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5EA" w:rsidRPr="003755EA" w:rsidRDefault="003755EA" w:rsidP="00922662">
      <w:pPr>
        <w:framePr w:wrap="none" w:vAnchor="page" w:hAnchor="page" w:x="8191" w:y="676"/>
        <w:widowControl w:val="0"/>
        <w:autoSpaceDE w:val="0"/>
        <w:autoSpaceDN w:val="0"/>
        <w:adjustRightInd w:val="0"/>
        <w:spacing w:after="0" w:line="480" w:lineRule="exact"/>
        <w:rPr>
          <w:rFonts w:ascii="Arial Black" w:eastAsiaTheme="minorEastAsia" w:hAnsi="Arial Black" w:cs="Arial Black"/>
          <w:color w:val="FFFFFF"/>
          <w:sz w:val="48"/>
          <w:szCs w:val="48"/>
          <w:lang w:eastAsia="en-GB"/>
        </w:rPr>
      </w:pPr>
      <w:r w:rsidRPr="003755EA">
        <w:rPr>
          <w:rFonts w:ascii="Arial Black" w:eastAsiaTheme="minorEastAsia" w:hAnsi="Arial Black" w:cs="Arial Black"/>
          <w:color w:val="FFFFFF"/>
          <w:sz w:val="48"/>
          <w:szCs w:val="48"/>
          <w:lang w:eastAsia="en-GB"/>
        </w:rPr>
        <w:t xml:space="preserve">PC5 </w:t>
      </w:r>
    </w:p>
    <w:p w:rsidR="003755EA" w:rsidRPr="003755EA" w:rsidRDefault="00922662" w:rsidP="003755EA">
      <w:pPr>
        <w:widowControl w:val="0"/>
        <w:autoSpaceDE w:val="0"/>
        <w:autoSpaceDN w:val="0"/>
        <w:adjustRightInd w:val="0"/>
        <w:spacing w:after="47" w:line="319" w:lineRule="exact"/>
        <w:ind w:left="1140"/>
        <w:rPr>
          <w:rFonts w:ascii="Arial" w:eastAsiaTheme="minorEastAsia" w:hAnsi="Arial" w:cs="Arial"/>
          <w:b/>
          <w:bCs/>
          <w:color w:val="0082AA"/>
          <w:sz w:val="32"/>
          <w:szCs w:val="32"/>
          <w:lang w:eastAsia="en-GB"/>
        </w:rPr>
      </w:pPr>
      <w:r>
        <w:rPr>
          <w:noProof/>
          <w:lang w:eastAsia="en-GB"/>
        </w:rPr>
        <w:drawing>
          <wp:anchor distT="0" distB="0" distL="114300" distR="114300" simplePos="0" relativeHeight="251665408" behindDoc="0" locked="0" layoutInCell="1" allowOverlap="1" wp14:anchorId="76BD4E95" wp14:editId="577CA23D">
            <wp:simplePos x="0" y="0"/>
            <wp:positionH relativeFrom="margin">
              <wp:posOffset>965835</wp:posOffset>
            </wp:positionH>
            <wp:positionV relativeFrom="margin">
              <wp:posOffset>-120015</wp:posOffset>
            </wp:positionV>
            <wp:extent cx="3434080" cy="7727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32A52CF4" wp14:editId="05BA5FAB">
            <wp:simplePos x="0" y="0"/>
            <wp:positionH relativeFrom="margin">
              <wp:posOffset>-219075</wp:posOffset>
            </wp:positionH>
            <wp:positionV relativeFrom="margin">
              <wp:posOffset>-180975</wp:posOffset>
            </wp:positionV>
            <wp:extent cx="1038225" cy="906780"/>
            <wp:effectExtent l="0" t="0" r="9525" b="7620"/>
            <wp:wrapSquare wrapText="bothSides"/>
            <wp:docPr id="4" name="Picture 4"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 EdenAcademyTrust__logo 600x6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906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0" behindDoc="1" locked="0" layoutInCell="0" allowOverlap="1" wp14:anchorId="3D734497" wp14:editId="0A1B3212">
            <wp:simplePos x="0" y="0"/>
            <wp:positionH relativeFrom="page">
              <wp:posOffset>4943475</wp:posOffset>
            </wp:positionH>
            <wp:positionV relativeFrom="page">
              <wp:posOffset>152400</wp:posOffset>
            </wp:positionV>
            <wp:extent cx="2600325" cy="1844040"/>
            <wp:effectExtent l="0" t="0" r="9525" b="3810"/>
            <wp:wrapNone/>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325"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55EA" w:rsidRPr="003755EA">
        <w:rPr>
          <w:rFonts w:ascii="Arial" w:eastAsiaTheme="minorEastAsia" w:hAnsi="Arial" w:cs="Arial"/>
          <w:b/>
          <w:bCs/>
          <w:color w:val="0082AA"/>
          <w:sz w:val="32"/>
          <w:szCs w:val="32"/>
          <w:lang w:eastAsia="en-GB"/>
        </w:rPr>
        <w:t xml:space="preserve"> </w:t>
      </w:r>
    </w:p>
    <w:p w:rsidR="00922662" w:rsidRPr="003755EA" w:rsidRDefault="00922662" w:rsidP="00922662">
      <w:pPr>
        <w:framePr w:wrap="none" w:vAnchor="page" w:hAnchor="page" w:x="9901" w:y="1126"/>
        <w:widowControl w:val="0"/>
        <w:autoSpaceDE w:val="0"/>
        <w:autoSpaceDN w:val="0"/>
        <w:adjustRightInd w:val="0"/>
        <w:spacing w:after="0" w:line="319" w:lineRule="exact"/>
        <w:rPr>
          <w:rFonts w:ascii="Arial Black" w:eastAsiaTheme="minorEastAsia" w:hAnsi="Arial Black" w:cs="Arial Black"/>
          <w:color w:val="0082AA"/>
          <w:sz w:val="32"/>
          <w:szCs w:val="32"/>
          <w:lang w:eastAsia="en-GB"/>
        </w:rPr>
      </w:pPr>
      <w:r w:rsidRPr="003755EA">
        <w:rPr>
          <w:rFonts w:ascii="Arial Black" w:eastAsiaTheme="minorEastAsia" w:hAnsi="Arial Black" w:cs="Arial Black"/>
          <w:color w:val="0082AA"/>
          <w:sz w:val="32"/>
          <w:szCs w:val="32"/>
          <w:lang w:eastAsia="en-GB"/>
        </w:rPr>
        <w:t xml:space="preserve">People, </w:t>
      </w:r>
    </w:p>
    <w:p w:rsidR="003755EA" w:rsidRPr="003755EA" w:rsidRDefault="003755EA" w:rsidP="003755EA">
      <w:pPr>
        <w:widowControl w:val="0"/>
        <w:autoSpaceDE w:val="0"/>
        <w:autoSpaceDN w:val="0"/>
        <w:adjustRightInd w:val="0"/>
        <w:spacing w:after="51" w:line="319" w:lineRule="exact"/>
        <w:ind w:left="7660"/>
        <w:rPr>
          <w:rFonts w:ascii="Arial" w:eastAsiaTheme="minorEastAsia" w:hAnsi="Arial" w:cs="Arial"/>
          <w:b/>
          <w:bCs/>
          <w:color w:val="0082AA"/>
          <w:sz w:val="32"/>
          <w:szCs w:val="32"/>
          <w:lang w:eastAsia="en-GB"/>
        </w:rPr>
      </w:pPr>
    </w:p>
    <w:p w:rsidR="00922662" w:rsidRPr="003755EA" w:rsidRDefault="00922662" w:rsidP="00922662">
      <w:pPr>
        <w:framePr w:wrap="none" w:vAnchor="page" w:hAnchor="page" w:x="9796" w:y="1531"/>
        <w:widowControl w:val="0"/>
        <w:autoSpaceDE w:val="0"/>
        <w:autoSpaceDN w:val="0"/>
        <w:adjustRightInd w:val="0"/>
        <w:spacing w:after="0" w:line="319" w:lineRule="exact"/>
        <w:rPr>
          <w:rFonts w:ascii="Arial Black" w:eastAsiaTheme="minorEastAsia" w:hAnsi="Arial Black" w:cs="Arial Black"/>
          <w:color w:val="0082AA"/>
          <w:sz w:val="32"/>
          <w:szCs w:val="32"/>
          <w:lang w:eastAsia="en-GB"/>
        </w:rPr>
      </w:pPr>
      <w:r w:rsidRPr="003755EA">
        <w:rPr>
          <w:rFonts w:ascii="Arial Black" w:eastAsiaTheme="minorEastAsia" w:hAnsi="Arial Black" w:cs="Arial Black"/>
          <w:color w:val="0082AA"/>
          <w:sz w:val="32"/>
          <w:szCs w:val="32"/>
          <w:lang w:eastAsia="en-GB"/>
        </w:rPr>
        <w:t xml:space="preserve">Care and </w:t>
      </w:r>
    </w:p>
    <w:p w:rsidR="003755EA" w:rsidRPr="003755EA" w:rsidRDefault="003755EA" w:rsidP="003755EA">
      <w:pPr>
        <w:widowControl w:val="0"/>
        <w:autoSpaceDE w:val="0"/>
        <w:autoSpaceDN w:val="0"/>
        <w:adjustRightInd w:val="0"/>
        <w:spacing w:after="51" w:line="319" w:lineRule="exact"/>
        <w:ind w:left="7660"/>
        <w:rPr>
          <w:rFonts w:ascii="Arial" w:eastAsiaTheme="minorEastAsia" w:hAnsi="Arial" w:cs="Arial"/>
          <w:b/>
          <w:bCs/>
          <w:color w:val="0082AA"/>
          <w:sz w:val="32"/>
          <w:szCs w:val="32"/>
          <w:lang w:eastAsia="en-GB"/>
        </w:rPr>
      </w:pPr>
    </w:p>
    <w:p w:rsidR="00922662" w:rsidRPr="003755EA" w:rsidRDefault="00922662" w:rsidP="00922662">
      <w:pPr>
        <w:framePr w:wrap="none" w:vAnchor="page" w:hAnchor="page" w:x="9106" w:y="1891"/>
        <w:widowControl w:val="0"/>
        <w:autoSpaceDE w:val="0"/>
        <w:autoSpaceDN w:val="0"/>
        <w:adjustRightInd w:val="0"/>
        <w:spacing w:after="0" w:line="319" w:lineRule="exact"/>
        <w:rPr>
          <w:rFonts w:ascii="Arial Black" w:eastAsiaTheme="minorEastAsia" w:hAnsi="Arial Black" w:cs="Arial Black"/>
          <w:color w:val="0082AA"/>
          <w:sz w:val="32"/>
          <w:szCs w:val="32"/>
          <w:lang w:eastAsia="en-GB"/>
        </w:rPr>
      </w:pPr>
      <w:r w:rsidRPr="003755EA">
        <w:rPr>
          <w:rFonts w:ascii="Arial Black" w:eastAsiaTheme="minorEastAsia" w:hAnsi="Arial Black" w:cs="Arial Black"/>
          <w:color w:val="0082AA"/>
          <w:sz w:val="32"/>
          <w:szCs w:val="32"/>
          <w:lang w:eastAsia="en-GB"/>
        </w:rPr>
        <w:t xml:space="preserve">Development </w:t>
      </w:r>
    </w:p>
    <w:p w:rsidR="003755EA" w:rsidRDefault="003755EA" w:rsidP="003755EA"/>
    <w:p w:rsidR="003755EA" w:rsidRDefault="003755EA" w:rsidP="003755EA">
      <w:pPr>
        <w:widowControl w:val="0"/>
        <w:autoSpaceDE w:val="0"/>
        <w:autoSpaceDN w:val="0"/>
        <w:adjustRightInd w:val="0"/>
        <w:spacing w:after="0" w:line="480" w:lineRule="exact"/>
        <w:rPr>
          <w:rFonts w:ascii="Arial Black" w:hAnsi="Arial Black" w:cs="Arial Black"/>
          <w:color w:val="007A9B"/>
          <w:sz w:val="48"/>
          <w:szCs w:val="48"/>
        </w:rPr>
      </w:pPr>
    </w:p>
    <w:p w:rsidR="003755EA" w:rsidRDefault="00E701F7" w:rsidP="003755EA">
      <w:pPr>
        <w:widowControl w:val="0"/>
        <w:autoSpaceDE w:val="0"/>
        <w:autoSpaceDN w:val="0"/>
        <w:adjustRightInd w:val="0"/>
        <w:spacing w:after="0" w:line="480" w:lineRule="exact"/>
        <w:rPr>
          <w:rFonts w:ascii="Arial Black" w:hAnsi="Arial Black" w:cs="Arial Black"/>
          <w:color w:val="007A9B"/>
          <w:sz w:val="48"/>
          <w:szCs w:val="48"/>
        </w:rPr>
      </w:pPr>
      <w:r>
        <w:rPr>
          <w:rFonts w:ascii="Arial Black" w:hAnsi="Arial Black" w:cs="Arial Black"/>
          <w:color w:val="007A9B"/>
          <w:sz w:val="48"/>
          <w:szCs w:val="48"/>
        </w:rPr>
        <w:t>Teaching Assistant Job</w:t>
      </w:r>
      <w:bookmarkStart w:id="0" w:name="_GoBack"/>
      <w:bookmarkEnd w:id="0"/>
      <w:r w:rsidR="003755EA">
        <w:rPr>
          <w:rFonts w:ascii="Arial Black" w:hAnsi="Arial Black" w:cs="Arial Black"/>
          <w:color w:val="007A9B"/>
          <w:sz w:val="48"/>
          <w:szCs w:val="48"/>
        </w:rPr>
        <w:t xml:space="preserve"> Description</w:t>
      </w:r>
    </w:p>
    <w:p w:rsidR="003755EA" w:rsidRDefault="003755EA" w:rsidP="003755EA">
      <w:pPr>
        <w:widowControl w:val="0"/>
        <w:autoSpaceDE w:val="0"/>
        <w:autoSpaceDN w:val="0"/>
        <w:adjustRightInd w:val="0"/>
        <w:spacing w:after="0" w:line="480" w:lineRule="exact"/>
        <w:rPr>
          <w:rFonts w:ascii="Arial Black" w:hAnsi="Arial Black" w:cs="Arial Black"/>
          <w:color w:val="007A9B"/>
          <w:sz w:val="48"/>
          <w:szCs w:val="48"/>
        </w:rPr>
      </w:pPr>
    </w:p>
    <w:tbl>
      <w:tblPr>
        <w:tblStyle w:val="TableGrid"/>
        <w:tblW w:w="7905" w:type="dxa"/>
        <w:tblLook w:val="04A0" w:firstRow="1" w:lastRow="0" w:firstColumn="1" w:lastColumn="0" w:noHBand="0" w:noVBand="1"/>
      </w:tblPr>
      <w:tblGrid>
        <w:gridCol w:w="2660"/>
        <w:gridCol w:w="5245"/>
      </w:tblGrid>
      <w:tr w:rsidR="003755EA" w:rsidTr="003755EA">
        <w:trPr>
          <w:trHeight w:val="508"/>
        </w:trPr>
        <w:tc>
          <w:tcPr>
            <w:tcW w:w="2660" w:type="dxa"/>
          </w:tcPr>
          <w:p w:rsidR="003755EA" w:rsidRPr="003755EA" w:rsidRDefault="003755EA" w:rsidP="003755EA">
            <w:pPr>
              <w:widowControl w:val="0"/>
              <w:autoSpaceDE w:val="0"/>
              <w:autoSpaceDN w:val="0"/>
              <w:adjustRightInd w:val="0"/>
              <w:spacing w:line="480" w:lineRule="exact"/>
              <w:rPr>
                <w:rFonts w:ascii="Arial" w:hAnsi="Arial" w:cs="Arial"/>
                <w:b/>
                <w:color w:val="007A9B"/>
                <w:sz w:val="32"/>
                <w:szCs w:val="32"/>
              </w:rPr>
            </w:pPr>
            <w:r w:rsidRPr="003755EA">
              <w:rPr>
                <w:rFonts w:ascii="Arial" w:hAnsi="Arial" w:cs="Arial"/>
                <w:b/>
                <w:color w:val="007A9B"/>
                <w:sz w:val="32"/>
                <w:szCs w:val="32"/>
              </w:rPr>
              <w:t>Date</w:t>
            </w:r>
          </w:p>
        </w:tc>
        <w:tc>
          <w:tcPr>
            <w:tcW w:w="5245" w:type="dxa"/>
          </w:tcPr>
          <w:p w:rsidR="003755EA" w:rsidRPr="00CD4CEB" w:rsidRDefault="003755EA" w:rsidP="003755EA">
            <w:pPr>
              <w:widowControl w:val="0"/>
              <w:autoSpaceDE w:val="0"/>
              <w:autoSpaceDN w:val="0"/>
              <w:adjustRightInd w:val="0"/>
              <w:spacing w:line="480" w:lineRule="exact"/>
              <w:rPr>
                <w:rFonts w:cs="Arial"/>
                <w:color w:val="007A9B"/>
              </w:rPr>
            </w:pPr>
            <w:r w:rsidRPr="00CD4CEB">
              <w:rPr>
                <w:rFonts w:cs="Arial"/>
              </w:rPr>
              <w:t>January 2015</w:t>
            </w:r>
          </w:p>
        </w:tc>
      </w:tr>
      <w:tr w:rsidR="003755EA" w:rsidTr="00CD4CEB">
        <w:trPr>
          <w:trHeight w:val="956"/>
        </w:trPr>
        <w:tc>
          <w:tcPr>
            <w:tcW w:w="2660" w:type="dxa"/>
          </w:tcPr>
          <w:p w:rsidR="003755EA" w:rsidRDefault="003755EA" w:rsidP="003755EA">
            <w:pPr>
              <w:widowControl w:val="0"/>
              <w:autoSpaceDE w:val="0"/>
              <w:autoSpaceDN w:val="0"/>
              <w:adjustRightInd w:val="0"/>
              <w:spacing w:line="480" w:lineRule="exact"/>
              <w:rPr>
                <w:rFonts w:ascii="Arial Black" w:hAnsi="Arial Black" w:cs="Arial Black"/>
                <w:color w:val="007A9B"/>
                <w:sz w:val="48"/>
                <w:szCs w:val="48"/>
              </w:rPr>
            </w:pPr>
            <w:r w:rsidRPr="003755EA">
              <w:rPr>
                <w:rFonts w:ascii="Arial" w:hAnsi="Arial" w:cs="Arial"/>
                <w:b/>
                <w:color w:val="007A9B"/>
                <w:sz w:val="32"/>
                <w:szCs w:val="32"/>
              </w:rPr>
              <w:t>Purpose</w:t>
            </w:r>
          </w:p>
        </w:tc>
        <w:tc>
          <w:tcPr>
            <w:tcW w:w="5245" w:type="dxa"/>
          </w:tcPr>
          <w:p w:rsidR="003755EA" w:rsidRPr="00CD4CEB" w:rsidRDefault="003755EA" w:rsidP="003755EA">
            <w:pPr>
              <w:widowControl w:val="0"/>
              <w:autoSpaceDE w:val="0"/>
              <w:autoSpaceDN w:val="0"/>
              <w:adjustRightInd w:val="0"/>
              <w:rPr>
                <w:rFonts w:cs="Arial"/>
              </w:rPr>
            </w:pPr>
            <w:r w:rsidRPr="00CD4CEB">
              <w:rPr>
                <w:rFonts w:cs="Arial"/>
              </w:rPr>
              <w:t>To deliver a range of learning/skills and/or personal/practical support to meet the needs and/or well-being for individuals and/or groups.</w:t>
            </w:r>
          </w:p>
          <w:p w:rsidR="004359AD" w:rsidRPr="00CD4CEB" w:rsidRDefault="004359AD" w:rsidP="003755EA">
            <w:pPr>
              <w:widowControl w:val="0"/>
              <w:autoSpaceDE w:val="0"/>
              <w:autoSpaceDN w:val="0"/>
              <w:adjustRightInd w:val="0"/>
              <w:rPr>
                <w:rFonts w:cs="Arial"/>
              </w:rPr>
            </w:pPr>
          </w:p>
        </w:tc>
      </w:tr>
    </w:tbl>
    <w:p w:rsidR="003755EA" w:rsidRDefault="003755EA" w:rsidP="003755EA">
      <w:pPr>
        <w:widowControl w:val="0"/>
        <w:autoSpaceDE w:val="0"/>
        <w:autoSpaceDN w:val="0"/>
        <w:adjustRightInd w:val="0"/>
        <w:spacing w:after="0" w:line="480" w:lineRule="exact"/>
        <w:rPr>
          <w:rFonts w:ascii="Arial Black" w:hAnsi="Arial Black" w:cs="Arial Black"/>
          <w:color w:val="007A9B"/>
          <w:sz w:val="48"/>
          <w:szCs w:val="48"/>
        </w:rPr>
      </w:pPr>
    </w:p>
    <w:p w:rsidR="003755EA" w:rsidRDefault="004359AD" w:rsidP="003755EA">
      <w:pPr>
        <w:widowControl w:val="0"/>
        <w:autoSpaceDE w:val="0"/>
        <w:autoSpaceDN w:val="0"/>
        <w:adjustRightInd w:val="0"/>
        <w:spacing w:after="0" w:line="480" w:lineRule="exact"/>
        <w:rPr>
          <w:rFonts w:ascii="Arial Black" w:hAnsi="Arial Black" w:cs="Arial Black"/>
          <w:color w:val="007A9B"/>
          <w:sz w:val="48"/>
          <w:szCs w:val="48"/>
        </w:rPr>
      </w:pPr>
      <w:r>
        <w:rPr>
          <w:rFonts w:ascii="Arial Black" w:hAnsi="Arial Black" w:cs="Arial Black"/>
          <w:color w:val="007A9B"/>
          <w:sz w:val="48"/>
          <w:szCs w:val="48"/>
        </w:rPr>
        <w:t>Your responsibilities:</w:t>
      </w:r>
    </w:p>
    <w:p w:rsidR="004359AD" w:rsidRDefault="004359AD" w:rsidP="003755EA">
      <w:pPr>
        <w:widowControl w:val="0"/>
        <w:autoSpaceDE w:val="0"/>
        <w:autoSpaceDN w:val="0"/>
        <w:adjustRightInd w:val="0"/>
        <w:spacing w:after="0" w:line="480" w:lineRule="exact"/>
        <w:rPr>
          <w:rFonts w:ascii="Arial Black" w:hAnsi="Arial Black" w:cs="Arial Black"/>
          <w:color w:val="007A9B"/>
          <w:sz w:val="48"/>
          <w:szCs w:val="48"/>
        </w:rPr>
      </w:pPr>
    </w:p>
    <w:tbl>
      <w:tblPr>
        <w:tblStyle w:val="TableGrid"/>
        <w:tblW w:w="10774" w:type="dxa"/>
        <w:tblInd w:w="-176" w:type="dxa"/>
        <w:tblLook w:val="04A0" w:firstRow="1" w:lastRow="0" w:firstColumn="1" w:lastColumn="0" w:noHBand="0" w:noVBand="1"/>
      </w:tblPr>
      <w:tblGrid>
        <w:gridCol w:w="5246"/>
        <w:gridCol w:w="5528"/>
      </w:tblGrid>
      <w:tr w:rsidR="004359AD" w:rsidTr="00AC34F5">
        <w:trPr>
          <w:trHeight w:val="470"/>
        </w:trPr>
        <w:tc>
          <w:tcPr>
            <w:tcW w:w="10774" w:type="dxa"/>
            <w:gridSpan w:val="2"/>
          </w:tcPr>
          <w:p w:rsidR="004359AD" w:rsidRDefault="004359AD" w:rsidP="003755EA">
            <w:pPr>
              <w:widowControl w:val="0"/>
              <w:autoSpaceDE w:val="0"/>
              <w:autoSpaceDN w:val="0"/>
              <w:adjustRightInd w:val="0"/>
              <w:spacing w:line="480" w:lineRule="exact"/>
              <w:rPr>
                <w:rFonts w:ascii="Arial Black" w:hAnsi="Arial Black" w:cs="Arial Black"/>
                <w:color w:val="007A9B"/>
                <w:sz w:val="48"/>
                <w:szCs w:val="48"/>
              </w:rPr>
            </w:pPr>
            <w:r w:rsidRPr="004359AD">
              <w:rPr>
                <w:rFonts w:ascii="Arial Black" w:hAnsi="Arial Black" w:cs="Arial Black"/>
                <w:color w:val="007A9B"/>
                <w:sz w:val="32"/>
                <w:szCs w:val="32"/>
              </w:rPr>
              <w:t>Leadership (Self and Team)</w:t>
            </w:r>
          </w:p>
        </w:tc>
      </w:tr>
      <w:tr w:rsidR="00AC34F5" w:rsidTr="00AC34F5">
        <w:trPr>
          <w:trHeight w:val="311"/>
        </w:trPr>
        <w:tc>
          <w:tcPr>
            <w:tcW w:w="5246" w:type="dxa"/>
          </w:tcPr>
          <w:p w:rsidR="004359AD" w:rsidRPr="004359AD" w:rsidRDefault="004359AD" w:rsidP="004359AD">
            <w:pPr>
              <w:widowControl w:val="0"/>
              <w:autoSpaceDE w:val="0"/>
              <w:autoSpaceDN w:val="0"/>
              <w:adjustRightInd w:val="0"/>
              <w:spacing w:line="480" w:lineRule="exact"/>
              <w:jc w:val="center"/>
              <w:rPr>
                <w:rFonts w:ascii="Arial Black" w:hAnsi="Arial Black" w:cs="Arial Black"/>
                <w:color w:val="007A9B"/>
                <w:sz w:val="24"/>
                <w:szCs w:val="24"/>
              </w:rPr>
            </w:pPr>
            <w:r w:rsidRPr="004359AD">
              <w:rPr>
                <w:rFonts w:ascii="Arial Black" w:hAnsi="Arial Black" w:cs="Arial Black"/>
                <w:color w:val="007A9B"/>
                <w:sz w:val="24"/>
                <w:szCs w:val="24"/>
              </w:rPr>
              <w:t>Accountable For</w:t>
            </w:r>
          </w:p>
        </w:tc>
        <w:tc>
          <w:tcPr>
            <w:tcW w:w="5528" w:type="dxa"/>
          </w:tcPr>
          <w:p w:rsidR="004359AD" w:rsidRPr="004359AD" w:rsidRDefault="004359AD" w:rsidP="004359AD">
            <w:pPr>
              <w:widowControl w:val="0"/>
              <w:autoSpaceDE w:val="0"/>
              <w:autoSpaceDN w:val="0"/>
              <w:adjustRightInd w:val="0"/>
              <w:spacing w:line="480" w:lineRule="exact"/>
              <w:jc w:val="center"/>
              <w:rPr>
                <w:rFonts w:ascii="Arial Black" w:hAnsi="Arial Black" w:cs="Arial Black"/>
                <w:color w:val="007A9B"/>
                <w:sz w:val="24"/>
                <w:szCs w:val="24"/>
              </w:rPr>
            </w:pPr>
            <w:r w:rsidRPr="004359AD">
              <w:rPr>
                <w:rFonts w:ascii="Arial Black" w:hAnsi="Arial Black" w:cs="Arial Black"/>
                <w:color w:val="007A9B"/>
                <w:sz w:val="24"/>
                <w:szCs w:val="24"/>
              </w:rPr>
              <w:t>End Result</w:t>
            </w:r>
          </w:p>
        </w:tc>
      </w:tr>
      <w:tr w:rsidR="00AC34F5" w:rsidTr="00AC34F5">
        <w:trPr>
          <w:trHeight w:val="470"/>
        </w:trPr>
        <w:tc>
          <w:tcPr>
            <w:tcW w:w="5246" w:type="dxa"/>
          </w:tcPr>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Prioritising own activities within a series of allocated tasks.</w:t>
            </w:r>
          </w:p>
        </w:tc>
        <w:tc>
          <w:tcPr>
            <w:tcW w:w="5528" w:type="dxa"/>
          </w:tcPr>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Deadlines and work cycles are met.</w:t>
            </w:r>
          </w:p>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Work is completed for the team, to the required standard and quality.</w:t>
            </w:r>
          </w:p>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The team plan is met.</w:t>
            </w:r>
          </w:p>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Good use of own time is demonstrated.</w:t>
            </w:r>
          </w:p>
        </w:tc>
      </w:tr>
      <w:tr w:rsidR="00AC34F5" w:rsidTr="00AC34F5">
        <w:trPr>
          <w:trHeight w:val="470"/>
        </w:trPr>
        <w:tc>
          <w:tcPr>
            <w:tcW w:w="5246" w:type="dxa"/>
          </w:tcPr>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Contributing to team-working.</w:t>
            </w:r>
          </w:p>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Supporting and guiding less experienced staff, if required.</w:t>
            </w:r>
          </w:p>
        </w:tc>
        <w:tc>
          <w:tcPr>
            <w:tcW w:w="5528" w:type="dxa"/>
          </w:tcPr>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Teamwork is effective.</w:t>
            </w:r>
          </w:p>
          <w:p w:rsidR="004359AD" w:rsidRPr="00CD4CEB" w:rsidRDefault="004359AD" w:rsidP="004359AD">
            <w:pPr>
              <w:pStyle w:val="ListParagraph"/>
              <w:widowControl w:val="0"/>
              <w:numPr>
                <w:ilvl w:val="0"/>
                <w:numId w:val="2"/>
              </w:numPr>
              <w:autoSpaceDE w:val="0"/>
              <w:autoSpaceDN w:val="0"/>
              <w:adjustRightInd w:val="0"/>
              <w:rPr>
                <w:rFonts w:cs="Arial"/>
              </w:rPr>
            </w:pPr>
            <w:r w:rsidRPr="00CD4CEB">
              <w:rPr>
                <w:rFonts w:cs="Arial"/>
              </w:rPr>
              <w:t>Colleagues are supported.</w:t>
            </w:r>
          </w:p>
        </w:tc>
      </w:tr>
      <w:tr w:rsidR="004359AD" w:rsidTr="00AC34F5">
        <w:trPr>
          <w:trHeight w:val="456"/>
        </w:trPr>
        <w:tc>
          <w:tcPr>
            <w:tcW w:w="10774" w:type="dxa"/>
            <w:gridSpan w:val="2"/>
          </w:tcPr>
          <w:p w:rsidR="004359AD" w:rsidRPr="004359AD" w:rsidRDefault="004359AD" w:rsidP="004359AD">
            <w:pPr>
              <w:widowControl w:val="0"/>
              <w:autoSpaceDE w:val="0"/>
              <w:autoSpaceDN w:val="0"/>
              <w:adjustRightInd w:val="0"/>
              <w:spacing w:line="480" w:lineRule="exact"/>
              <w:rPr>
                <w:rFonts w:ascii="Arial" w:hAnsi="Arial" w:cs="Arial"/>
                <w:sz w:val="24"/>
                <w:szCs w:val="24"/>
              </w:rPr>
            </w:pPr>
            <w:r w:rsidRPr="004359AD">
              <w:rPr>
                <w:rFonts w:ascii="Arial Black" w:hAnsi="Arial Black" w:cs="Arial Black"/>
                <w:color w:val="007A9B"/>
                <w:sz w:val="24"/>
                <w:szCs w:val="24"/>
              </w:rPr>
              <w:t>Competency Measurements</w:t>
            </w:r>
          </w:p>
        </w:tc>
      </w:tr>
      <w:tr w:rsidR="004359AD" w:rsidTr="00AC34F5">
        <w:trPr>
          <w:trHeight w:val="485"/>
        </w:trPr>
        <w:tc>
          <w:tcPr>
            <w:tcW w:w="10774" w:type="dxa"/>
            <w:gridSpan w:val="2"/>
          </w:tcPr>
          <w:p w:rsidR="004359AD" w:rsidRPr="00CD4CEB" w:rsidRDefault="004359AD" w:rsidP="004359AD">
            <w:pPr>
              <w:widowControl w:val="0"/>
              <w:autoSpaceDE w:val="0"/>
              <w:autoSpaceDN w:val="0"/>
              <w:adjustRightInd w:val="0"/>
              <w:rPr>
                <w:rFonts w:cs="Arial"/>
                <w:sz w:val="24"/>
                <w:szCs w:val="24"/>
              </w:rPr>
            </w:pPr>
            <w:r w:rsidRPr="00CD4CEB">
              <w:rPr>
                <w:rFonts w:cs="Arial"/>
                <w:sz w:val="24"/>
                <w:szCs w:val="24"/>
              </w:rPr>
              <w:t>Clarify what is personally required to do the job well and take pride in own work.</w:t>
            </w:r>
          </w:p>
          <w:p w:rsidR="004359AD" w:rsidRPr="00CD4CEB" w:rsidRDefault="004359AD" w:rsidP="004359AD">
            <w:pPr>
              <w:widowControl w:val="0"/>
              <w:autoSpaceDE w:val="0"/>
              <w:autoSpaceDN w:val="0"/>
              <w:adjustRightInd w:val="0"/>
              <w:rPr>
                <w:rFonts w:cs="Arial"/>
                <w:sz w:val="24"/>
                <w:szCs w:val="24"/>
              </w:rPr>
            </w:pPr>
            <w:r w:rsidRPr="00CD4CEB">
              <w:rPr>
                <w:rFonts w:cs="Arial"/>
                <w:sz w:val="24"/>
                <w:szCs w:val="24"/>
              </w:rPr>
              <w:t>Accept feedback and to improve effectiveness.</w:t>
            </w:r>
          </w:p>
          <w:p w:rsidR="00340966" w:rsidRPr="004359AD" w:rsidRDefault="00340966" w:rsidP="004359AD">
            <w:pPr>
              <w:widowControl w:val="0"/>
              <w:autoSpaceDE w:val="0"/>
              <w:autoSpaceDN w:val="0"/>
              <w:adjustRightInd w:val="0"/>
              <w:rPr>
                <w:rFonts w:ascii="Arial" w:hAnsi="Arial" w:cs="Arial"/>
                <w:sz w:val="24"/>
                <w:szCs w:val="24"/>
              </w:rPr>
            </w:pPr>
          </w:p>
        </w:tc>
      </w:tr>
    </w:tbl>
    <w:p w:rsidR="003755EA" w:rsidRDefault="003755EA" w:rsidP="003755EA">
      <w:pPr>
        <w:widowControl w:val="0"/>
        <w:autoSpaceDE w:val="0"/>
        <w:autoSpaceDN w:val="0"/>
        <w:adjustRightInd w:val="0"/>
        <w:spacing w:after="0" w:line="240" w:lineRule="auto"/>
        <w:rPr>
          <w:rFonts w:ascii="Arial" w:hAnsi="Arial" w:cs="Arial"/>
          <w:color w:val="000000"/>
          <w:sz w:val="20"/>
          <w:szCs w:val="20"/>
        </w:rPr>
      </w:pPr>
    </w:p>
    <w:tbl>
      <w:tblPr>
        <w:tblStyle w:val="TableGrid"/>
        <w:tblW w:w="10774" w:type="dxa"/>
        <w:tblInd w:w="-176" w:type="dxa"/>
        <w:tblCellMar>
          <w:left w:w="57" w:type="dxa"/>
        </w:tblCellMar>
        <w:tblLook w:val="04A0" w:firstRow="1" w:lastRow="0" w:firstColumn="1" w:lastColumn="0" w:noHBand="0" w:noVBand="1"/>
      </w:tblPr>
      <w:tblGrid>
        <w:gridCol w:w="5246"/>
        <w:gridCol w:w="5528"/>
      </w:tblGrid>
      <w:tr w:rsidR="00340966" w:rsidTr="00CD4CEB">
        <w:trPr>
          <w:trHeight w:val="248"/>
        </w:trPr>
        <w:tc>
          <w:tcPr>
            <w:tcW w:w="10774" w:type="dxa"/>
            <w:gridSpan w:val="2"/>
          </w:tcPr>
          <w:p w:rsidR="00340966" w:rsidRDefault="00340966" w:rsidP="003755EA">
            <w:r w:rsidRPr="00340966">
              <w:rPr>
                <w:rFonts w:ascii="Arial Black" w:hAnsi="Arial Black" w:cs="Arial Black"/>
                <w:color w:val="007A9B"/>
                <w:sz w:val="32"/>
                <w:szCs w:val="32"/>
              </w:rPr>
              <w:t>Making things happen/ Delivering results</w:t>
            </w:r>
          </w:p>
        </w:tc>
      </w:tr>
      <w:tr w:rsidR="00340966" w:rsidTr="00CD4CEB">
        <w:trPr>
          <w:trHeight w:val="373"/>
        </w:trPr>
        <w:tc>
          <w:tcPr>
            <w:tcW w:w="5246" w:type="dxa"/>
          </w:tcPr>
          <w:p w:rsidR="00340966" w:rsidRPr="00340966" w:rsidRDefault="00340966" w:rsidP="00340966">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Accountable For</w:t>
            </w:r>
          </w:p>
        </w:tc>
        <w:tc>
          <w:tcPr>
            <w:tcW w:w="5528" w:type="dxa"/>
          </w:tcPr>
          <w:p w:rsidR="00340966" w:rsidRPr="00340966" w:rsidRDefault="00340966" w:rsidP="00203F02">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End Result</w:t>
            </w:r>
          </w:p>
        </w:tc>
      </w:tr>
      <w:tr w:rsidR="00340966" w:rsidTr="00CD4CEB">
        <w:trPr>
          <w:trHeight w:val="248"/>
        </w:trPr>
        <w:tc>
          <w:tcPr>
            <w:tcW w:w="5246" w:type="dxa"/>
          </w:tcPr>
          <w:p w:rsidR="00340966" w:rsidRPr="00CD4CEB" w:rsidRDefault="00340966" w:rsidP="00340966">
            <w:pPr>
              <w:pStyle w:val="ListParagraph"/>
              <w:numPr>
                <w:ilvl w:val="0"/>
                <w:numId w:val="3"/>
              </w:numPr>
              <w:rPr>
                <w:rFonts w:cs="Arial"/>
              </w:rPr>
            </w:pPr>
            <w:r w:rsidRPr="00CD4CEB">
              <w:rPr>
                <w:rFonts w:cs="Arial"/>
              </w:rPr>
              <w:t>Implementing a defined programme/activity/plan within a specified timescale.</w:t>
            </w:r>
          </w:p>
          <w:p w:rsidR="00340966" w:rsidRPr="00CD4CEB" w:rsidRDefault="00BE4699" w:rsidP="00340966">
            <w:pPr>
              <w:pStyle w:val="ListParagraph"/>
              <w:numPr>
                <w:ilvl w:val="0"/>
                <w:numId w:val="3"/>
              </w:numPr>
              <w:rPr>
                <w:rFonts w:cs="Arial"/>
              </w:rPr>
            </w:pPr>
            <w:r w:rsidRPr="00CD4CEB">
              <w:rPr>
                <w:rFonts w:cs="Arial"/>
              </w:rPr>
              <w:t xml:space="preserve">Carrying out duties in </w:t>
            </w:r>
            <w:r w:rsidR="00AC34F5" w:rsidRPr="00CD4CEB">
              <w:rPr>
                <w:rFonts w:cs="Arial"/>
              </w:rPr>
              <w:t xml:space="preserve">accordance with </w:t>
            </w:r>
            <w:r w:rsidRPr="00CD4CEB">
              <w:rPr>
                <w:rFonts w:cs="Arial"/>
              </w:rPr>
              <w:t>instruction</w:t>
            </w:r>
            <w:r w:rsidR="00340966" w:rsidRPr="00CD4CEB">
              <w:rPr>
                <w:rFonts w:cs="Arial"/>
              </w:rPr>
              <w:t>s, standards</w:t>
            </w:r>
            <w:r w:rsidR="00AC34F5" w:rsidRPr="00CD4CEB">
              <w:rPr>
                <w:rFonts w:cs="Arial"/>
              </w:rPr>
              <w:t>, procedures and agreed programmes/ plans, including tailoring service to meet client’s specific needs.</w:t>
            </w:r>
          </w:p>
        </w:tc>
        <w:tc>
          <w:tcPr>
            <w:tcW w:w="5528" w:type="dxa"/>
          </w:tcPr>
          <w:p w:rsidR="00340966" w:rsidRPr="00CD4CEB" w:rsidRDefault="00AC34F5" w:rsidP="00340966">
            <w:pPr>
              <w:pStyle w:val="ListParagraph"/>
              <w:numPr>
                <w:ilvl w:val="0"/>
                <w:numId w:val="3"/>
              </w:numPr>
              <w:rPr>
                <w:rFonts w:cs="Arial"/>
              </w:rPr>
            </w:pPr>
            <w:r w:rsidRPr="00CD4CEB">
              <w:rPr>
                <w:rFonts w:cs="Arial"/>
              </w:rPr>
              <w:t>The needs of the identified service users are met.</w:t>
            </w:r>
          </w:p>
          <w:p w:rsidR="00AC34F5" w:rsidRPr="00CD4CEB" w:rsidRDefault="00AC34F5" w:rsidP="00340966">
            <w:pPr>
              <w:pStyle w:val="ListParagraph"/>
              <w:numPr>
                <w:ilvl w:val="0"/>
                <w:numId w:val="3"/>
              </w:numPr>
              <w:rPr>
                <w:rFonts w:cs="Arial"/>
              </w:rPr>
            </w:pPr>
            <w:r w:rsidRPr="00CD4CEB">
              <w:rPr>
                <w:rFonts w:cs="Arial"/>
              </w:rPr>
              <w:t>Programme delivered to an agreed schedule.</w:t>
            </w:r>
          </w:p>
        </w:tc>
      </w:tr>
      <w:tr w:rsidR="00340966" w:rsidTr="00CD4CEB">
        <w:trPr>
          <w:trHeight w:val="263"/>
        </w:trPr>
        <w:tc>
          <w:tcPr>
            <w:tcW w:w="5246" w:type="dxa"/>
          </w:tcPr>
          <w:p w:rsidR="00340966" w:rsidRPr="00CD4CEB" w:rsidRDefault="00AC34F5" w:rsidP="00340966">
            <w:pPr>
              <w:pStyle w:val="ListParagraph"/>
              <w:numPr>
                <w:ilvl w:val="0"/>
                <w:numId w:val="3"/>
              </w:numPr>
              <w:rPr>
                <w:rFonts w:cs="Arial"/>
              </w:rPr>
            </w:pPr>
            <w:r w:rsidRPr="00CD4CEB">
              <w:rPr>
                <w:rFonts w:cs="Arial"/>
              </w:rPr>
              <w:t>Contributing to planning and then preparing a specific programme or activity.</w:t>
            </w:r>
          </w:p>
          <w:p w:rsidR="00AC34F5" w:rsidRPr="00CD4CEB" w:rsidRDefault="00AC34F5" w:rsidP="00340966">
            <w:pPr>
              <w:pStyle w:val="ListParagraph"/>
              <w:numPr>
                <w:ilvl w:val="0"/>
                <w:numId w:val="3"/>
              </w:numPr>
              <w:rPr>
                <w:rFonts w:cs="Arial"/>
              </w:rPr>
            </w:pPr>
            <w:r w:rsidRPr="00CD4CEB">
              <w:rPr>
                <w:rFonts w:cs="Arial"/>
              </w:rPr>
              <w:t>Planning and delivering daily tasks to ensure service delivery.</w:t>
            </w:r>
          </w:p>
        </w:tc>
        <w:tc>
          <w:tcPr>
            <w:tcW w:w="5528" w:type="dxa"/>
          </w:tcPr>
          <w:p w:rsidR="00340966" w:rsidRPr="00CD4CEB" w:rsidRDefault="00AC34F5" w:rsidP="00340966">
            <w:pPr>
              <w:pStyle w:val="ListParagraph"/>
              <w:numPr>
                <w:ilvl w:val="0"/>
                <w:numId w:val="3"/>
              </w:numPr>
              <w:rPr>
                <w:rFonts w:cs="Arial"/>
              </w:rPr>
            </w:pPr>
            <w:r w:rsidRPr="00CD4CEB">
              <w:rPr>
                <w:rFonts w:cs="Arial"/>
              </w:rPr>
              <w:t>The programme or activity is delivered effectively</w:t>
            </w:r>
            <w:r w:rsidR="00CD4CEB" w:rsidRPr="00CD4CEB">
              <w:rPr>
                <w:rFonts w:cs="Arial"/>
              </w:rPr>
              <w:t xml:space="preserve"> and resource used effectively.</w:t>
            </w:r>
          </w:p>
        </w:tc>
      </w:tr>
      <w:tr w:rsidR="00340966" w:rsidRPr="00CD4CEB" w:rsidTr="00CD4CEB">
        <w:trPr>
          <w:trHeight w:val="248"/>
        </w:trPr>
        <w:tc>
          <w:tcPr>
            <w:tcW w:w="5246" w:type="dxa"/>
          </w:tcPr>
          <w:p w:rsidR="00340966" w:rsidRPr="00CD4CEB" w:rsidRDefault="00CD4CEB" w:rsidP="00340966">
            <w:pPr>
              <w:pStyle w:val="ListParagraph"/>
              <w:numPr>
                <w:ilvl w:val="0"/>
                <w:numId w:val="3"/>
              </w:numPr>
              <w:rPr>
                <w:rFonts w:cs="Arial"/>
              </w:rPr>
            </w:pPr>
            <w:r>
              <w:rPr>
                <w:rFonts w:cs="Arial"/>
              </w:rPr>
              <w:t xml:space="preserve">Monitoring delivery against agreed programme, </w:t>
            </w:r>
            <w:r>
              <w:rPr>
                <w:rFonts w:cs="Arial"/>
              </w:rPr>
              <w:lastRenderedPageBreak/>
              <w:t>where necessary overcoming obstacles or making adjustments.</w:t>
            </w:r>
          </w:p>
        </w:tc>
        <w:tc>
          <w:tcPr>
            <w:tcW w:w="5528" w:type="dxa"/>
          </w:tcPr>
          <w:p w:rsidR="00340966" w:rsidRPr="00CD4CEB" w:rsidRDefault="00CD4CEB" w:rsidP="00340966">
            <w:pPr>
              <w:pStyle w:val="ListParagraph"/>
              <w:numPr>
                <w:ilvl w:val="0"/>
                <w:numId w:val="3"/>
              </w:numPr>
              <w:rPr>
                <w:rFonts w:cs="Arial"/>
              </w:rPr>
            </w:pPr>
            <w:r>
              <w:rPr>
                <w:rFonts w:cs="Arial"/>
              </w:rPr>
              <w:lastRenderedPageBreak/>
              <w:t>Programme(s)/ Plan(s) are followed.</w:t>
            </w:r>
          </w:p>
        </w:tc>
      </w:tr>
      <w:tr w:rsidR="00340966" w:rsidRPr="00CD4CEB" w:rsidTr="00CD4CEB">
        <w:trPr>
          <w:trHeight w:val="263"/>
        </w:trPr>
        <w:tc>
          <w:tcPr>
            <w:tcW w:w="5246" w:type="dxa"/>
          </w:tcPr>
          <w:p w:rsidR="00340966" w:rsidRPr="00CD4CEB" w:rsidRDefault="00CD4CEB" w:rsidP="00340966">
            <w:pPr>
              <w:pStyle w:val="ListParagraph"/>
              <w:numPr>
                <w:ilvl w:val="0"/>
                <w:numId w:val="3"/>
              </w:numPr>
              <w:rPr>
                <w:rFonts w:cs="Arial"/>
              </w:rPr>
            </w:pPr>
            <w:r>
              <w:rPr>
                <w:rFonts w:cs="Arial"/>
              </w:rPr>
              <w:lastRenderedPageBreak/>
              <w:t>Maintaining records.</w:t>
            </w:r>
          </w:p>
        </w:tc>
        <w:tc>
          <w:tcPr>
            <w:tcW w:w="5528" w:type="dxa"/>
          </w:tcPr>
          <w:p w:rsidR="00340966" w:rsidRPr="00CD4CEB" w:rsidRDefault="00CD4CEB" w:rsidP="00340966">
            <w:pPr>
              <w:pStyle w:val="ListParagraph"/>
              <w:numPr>
                <w:ilvl w:val="0"/>
                <w:numId w:val="3"/>
              </w:numPr>
              <w:rPr>
                <w:rFonts w:cs="Arial"/>
              </w:rPr>
            </w:pPr>
            <w:r>
              <w:rPr>
                <w:rFonts w:cs="Arial"/>
              </w:rPr>
              <w:t>Records are maintained in an accurate and complete manner, and in the required format.</w:t>
            </w:r>
          </w:p>
        </w:tc>
      </w:tr>
      <w:tr w:rsidR="00340966" w:rsidRPr="00CD4CEB" w:rsidTr="00CD4CEB">
        <w:trPr>
          <w:trHeight w:val="263"/>
        </w:trPr>
        <w:tc>
          <w:tcPr>
            <w:tcW w:w="5246" w:type="dxa"/>
          </w:tcPr>
          <w:p w:rsidR="00340966" w:rsidRDefault="00CD4CEB" w:rsidP="00340966">
            <w:pPr>
              <w:pStyle w:val="ListParagraph"/>
              <w:numPr>
                <w:ilvl w:val="0"/>
                <w:numId w:val="3"/>
              </w:numPr>
              <w:rPr>
                <w:rFonts w:cs="Arial"/>
                <w:b/>
              </w:rPr>
            </w:pPr>
            <w:r w:rsidRPr="00CD4CEB">
              <w:rPr>
                <w:rFonts w:cs="Arial"/>
                <w:b/>
              </w:rPr>
              <w:t>Reporting on service users’ circumstances</w:t>
            </w:r>
            <w:r>
              <w:rPr>
                <w:rFonts w:cs="Arial"/>
                <w:b/>
              </w:rPr>
              <w:t>.</w:t>
            </w:r>
          </w:p>
          <w:p w:rsidR="00CD4CEB" w:rsidRPr="00CD4CEB" w:rsidRDefault="00F771F3" w:rsidP="00340966">
            <w:pPr>
              <w:pStyle w:val="ListParagraph"/>
              <w:numPr>
                <w:ilvl w:val="0"/>
                <w:numId w:val="3"/>
              </w:numPr>
              <w:rPr>
                <w:rFonts w:cs="Arial"/>
                <w:b/>
              </w:rPr>
            </w:pPr>
            <w:r>
              <w:rPr>
                <w:rFonts w:cs="Arial"/>
              </w:rPr>
              <w:t>Liaising</w:t>
            </w:r>
            <w:r w:rsidR="00CD4CEB">
              <w:rPr>
                <w:rFonts w:cs="Arial"/>
              </w:rPr>
              <w:t xml:space="preserve"> with line management on routine and non-routine/ non-standard issues, referring non-standard situations appropriately.</w:t>
            </w:r>
          </w:p>
        </w:tc>
        <w:tc>
          <w:tcPr>
            <w:tcW w:w="5528" w:type="dxa"/>
          </w:tcPr>
          <w:p w:rsidR="00340966" w:rsidRDefault="00CD4CEB" w:rsidP="00340966">
            <w:pPr>
              <w:pStyle w:val="ListParagraph"/>
              <w:numPr>
                <w:ilvl w:val="0"/>
                <w:numId w:val="3"/>
              </w:numPr>
              <w:rPr>
                <w:rFonts w:cs="Arial"/>
              </w:rPr>
            </w:pPr>
            <w:r>
              <w:rPr>
                <w:rFonts w:cs="Arial"/>
              </w:rPr>
              <w:t>The outcomes of the programme/ plan are reviewed and assessed.</w:t>
            </w:r>
          </w:p>
          <w:p w:rsidR="00CD4CEB" w:rsidRDefault="00CD4CEB" w:rsidP="00340966">
            <w:pPr>
              <w:pStyle w:val="ListParagraph"/>
              <w:numPr>
                <w:ilvl w:val="0"/>
                <w:numId w:val="3"/>
              </w:numPr>
              <w:rPr>
                <w:rFonts w:cs="Arial"/>
              </w:rPr>
            </w:pPr>
            <w:r>
              <w:rPr>
                <w:rFonts w:cs="Arial"/>
              </w:rPr>
              <w:t>Current information about the service users is maintained.</w:t>
            </w:r>
          </w:p>
          <w:p w:rsidR="00CD4CEB" w:rsidRDefault="00CD4CEB" w:rsidP="00340966">
            <w:pPr>
              <w:pStyle w:val="ListParagraph"/>
              <w:numPr>
                <w:ilvl w:val="0"/>
                <w:numId w:val="3"/>
              </w:numPr>
              <w:rPr>
                <w:rFonts w:cs="Arial"/>
              </w:rPr>
            </w:pPr>
            <w:r>
              <w:rPr>
                <w:rFonts w:cs="Arial"/>
              </w:rPr>
              <w:t>The relevant responsible authority is informed, when necessary.</w:t>
            </w:r>
          </w:p>
          <w:p w:rsidR="00CD4CEB" w:rsidRDefault="00CD4CEB" w:rsidP="00340966">
            <w:pPr>
              <w:pStyle w:val="ListParagraph"/>
              <w:numPr>
                <w:ilvl w:val="0"/>
                <w:numId w:val="3"/>
              </w:numPr>
              <w:rPr>
                <w:rFonts w:cs="Arial"/>
              </w:rPr>
            </w:pPr>
            <w:r>
              <w:rPr>
                <w:rFonts w:cs="Arial"/>
              </w:rPr>
              <w:t>The changing needs of service users are met.</w:t>
            </w:r>
          </w:p>
          <w:p w:rsidR="00CD4CEB" w:rsidRDefault="00CD4CEB" w:rsidP="00340966">
            <w:pPr>
              <w:pStyle w:val="ListParagraph"/>
              <w:numPr>
                <w:ilvl w:val="0"/>
                <w:numId w:val="3"/>
              </w:numPr>
              <w:rPr>
                <w:rFonts w:cs="Arial"/>
                <w:b/>
              </w:rPr>
            </w:pPr>
            <w:r w:rsidRPr="00CD4CEB">
              <w:rPr>
                <w:rFonts w:cs="Arial"/>
                <w:b/>
              </w:rPr>
              <w:t>Service users’ health and safety is maintained.</w:t>
            </w:r>
          </w:p>
          <w:p w:rsidR="00CD4CEB" w:rsidRPr="00CD4CEB" w:rsidRDefault="00CD4CEB" w:rsidP="00340966">
            <w:pPr>
              <w:pStyle w:val="ListParagraph"/>
              <w:numPr>
                <w:ilvl w:val="0"/>
                <w:numId w:val="3"/>
              </w:numPr>
              <w:rPr>
                <w:rFonts w:cs="Arial"/>
                <w:b/>
              </w:rPr>
            </w:pPr>
            <w:r>
              <w:rPr>
                <w:rFonts w:cs="Arial"/>
              </w:rPr>
              <w:t>The appropriate actions of others are supported, based on up-to-date, accurate information.</w:t>
            </w:r>
          </w:p>
          <w:p w:rsidR="00CD4CEB" w:rsidRPr="00CD4CEB" w:rsidRDefault="00CD4CEB" w:rsidP="00340966">
            <w:pPr>
              <w:pStyle w:val="ListParagraph"/>
              <w:numPr>
                <w:ilvl w:val="0"/>
                <w:numId w:val="3"/>
              </w:numPr>
              <w:rPr>
                <w:rFonts w:cs="Arial"/>
                <w:b/>
              </w:rPr>
            </w:pPr>
            <w:r>
              <w:rPr>
                <w:rFonts w:cs="Arial"/>
              </w:rPr>
              <w:t>There is an integrated service for users.</w:t>
            </w:r>
          </w:p>
        </w:tc>
      </w:tr>
      <w:tr w:rsidR="00CD4CEB" w:rsidRPr="00CD4CEB" w:rsidTr="00FE1C63">
        <w:trPr>
          <w:trHeight w:val="263"/>
        </w:trPr>
        <w:tc>
          <w:tcPr>
            <w:tcW w:w="10774" w:type="dxa"/>
            <w:gridSpan w:val="2"/>
          </w:tcPr>
          <w:p w:rsidR="00CD4CEB" w:rsidRPr="00CD4CEB" w:rsidRDefault="00193995" w:rsidP="00193995">
            <w:pPr>
              <w:widowControl w:val="0"/>
              <w:autoSpaceDE w:val="0"/>
              <w:autoSpaceDN w:val="0"/>
              <w:adjustRightInd w:val="0"/>
              <w:spacing w:line="480" w:lineRule="exact"/>
            </w:pPr>
            <w:r w:rsidRPr="00193995">
              <w:rPr>
                <w:rFonts w:ascii="Arial Black" w:hAnsi="Arial Black" w:cs="Arial Black"/>
                <w:color w:val="007A9B"/>
                <w:sz w:val="24"/>
                <w:szCs w:val="24"/>
              </w:rPr>
              <w:t>Competency measurements</w:t>
            </w:r>
          </w:p>
        </w:tc>
      </w:tr>
      <w:tr w:rsidR="00193995" w:rsidRPr="00CD4CEB" w:rsidTr="00646A65">
        <w:trPr>
          <w:trHeight w:val="263"/>
        </w:trPr>
        <w:tc>
          <w:tcPr>
            <w:tcW w:w="10774" w:type="dxa"/>
            <w:gridSpan w:val="2"/>
          </w:tcPr>
          <w:p w:rsidR="00193995" w:rsidRDefault="00193995" w:rsidP="003755EA">
            <w:r>
              <w:t>Check facts and consider options before deciding on how best to do own job.</w:t>
            </w:r>
          </w:p>
          <w:p w:rsidR="00193995" w:rsidRPr="00CD4CEB" w:rsidRDefault="00193995" w:rsidP="003755EA">
            <w:r>
              <w:t>Report repeated problems, waste and inefficiency.</w:t>
            </w:r>
          </w:p>
        </w:tc>
      </w:tr>
    </w:tbl>
    <w:p w:rsidR="00A9146B" w:rsidRDefault="00A9146B" w:rsidP="003755EA"/>
    <w:tbl>
      <w:tblPr>
        <w:tblStyle w:val="TableGrid"/>
        <w:tblW w:w="10671" w:type="dxa"/>
        <w:tblLook w:val="04A0" w:firstRow="1" w:lastRow="0" w:firstColumn="1" w:lastColumn="0" w:noHBand="0" w:noVBand="1"/>
      </w:tblPr>
      <w:tblGrid>
        <w:gridCol w:w="5724"/>
        <w:gridCol w:w="4947"/>
      </w:tblGrid>
      <w:tr w:rsidR="00193995" w:rsidTr="00374985">
        <w:trPr>
          <w:trHeight w:val="547"/>
        </w:trPr>
        <w:tc>
          <w:tcPr>
            <w:tcW w:w="10671" w:type="dxa"/>
            <w:gridSpan w:val="2"/>
          </w:tcPr>
          <w:p w:rsidR="00193995" w:rsidRDefault="00193995" w:rsidP="003755EA">
            <w:r w:rsidRPr="00193995">
              <w:rPr>
                <w:rFonts w:ascii="Arial Black" w:hAnsi="Arial Black" w:cs="Arial Black"/>
                <w:color w:val="007A9B"/>
                <w:sz w:val="32"/>
                <w:szCs w:val="32"/>
              </w:rPr>
              <w:t>Service Improvement and innovation</w:t>
            </w:r>
          </w:p>
        </w:tc>
      </w:tr>
      <w:tr w:rsidR="00193995" w:rsidTr="00374985">
        <w:trPr>
          <w:trHeight w:val="579"/>
        </w:trPr>
        <w:tc>
          <w:tcPr>
            <w:tcW w:w="5724" w:type="dxa"/>
          </w:tcPr>
          <w:p w:rsidR="00193995" w:rsidRPr="00340966" w:rsidRDefault="00193995" w:rsidP="00203F02">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Accountable For</w:t>
            </w:r>
          </w:p>
        </w:tc>
        <w:tc>
          <w:tcPr>
            <w:tcW w:w="4947" w:type="dxa"/>
          </w:tcPr>
          <w:p w:rsidR="00193995" w:rsidRPr="00340966" w:rsidRDefault="00193995" w:rsidP="00203F02">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End Result</w:t>
            </w:r>
          </w:p>
        </w:tc>
      </w:tr>
      <w:tr w:rsidR="00193995" w:rsidTr="00374985">
        <w:trPr>
          <w:trHeight w:val="547"/>
        </w:trPr>
        <w:tc>
          <w:tcPr>
            <w:tcW w:w="5724" w:type="dxa"/>
          </w:tcPr>
          <w:p w:rsidR="00193995" w:rsidRDefault="00193995" w:rsidP="00193995">
            <w:pPr>
              <w:pStyle w:val="ListParagraph"/>
              <w:numPr>
                <w:ilvl w:val="0"/>
                <w:numId w:val="4"/>
              </w:numPr>
            </w:pPr>
            <w:r>
              <w:t>Monitoring, assessing and adapting the activity/ programme/ plan for continued positive impact.</w:t>
            </w:r>
          </w:p>
          <w:p w:rsidR="00193995" w:rsidRDefault="00193995" w:rsidP="00193995">
            <w:pPr>
              <w:pStyle w:val="ListParagraph"/>
              <w:numPr>
                <w:ilvl w:val="0"/>
                <w:numId w:val="4"/>
              </w:numPr>
            </w:pPr>
            <w:r>
              <w:t>Cooperation with change and lia</w:t>
            </w:r>
            <w:r w:rsidR="00F771F3">
              <w:t>i</w:t>
            </w:r>
            <w:r>
              <w:t>sing with line management on routine and non-routine/ non-standard issues.</w:t>
            </w:r>
          </w:p>
        </w:tc>
        <w:tc>
          <w:tcPr>
            <w:tcW w:w="4947" w:type="dxa"/>
          </w:tcPr>
          <w:p w:rsidR="00193995" w:rsidRDefault="00193995" w:rsidP="00193995">
            <w:pPr>
              <w:pStyle w:val="ListParagraph"/>
              <w:numPr>
                <w:ilvl w:val="0"/>
                <w:numId w:val="4"/>
              </w:numPr>
            </w:pPr>
            <w:r>
              <w:t>Delivery is effective.</w:t>
            </w:r>
          </w:p>
          <w:p w:rsidR="00193995" w:rsidRDefault="00193995" w:rsidP="00193995">
            <w:pPr>
              <w:pStyle w:val="ListParagraph"/>
              <w:numPr>
                <w:ilvl w:val="0"/>
                <w:numId w:val="4"/>
              </w:numPr>
            </w:pPr>
            <w:r>
              <w:t>Content is revised appropriately.</w:t>
            </w:r>
          </w:p>
          <w:p w:rsidR="00193995" w:rsidRDefault="00193995" w:rsidP="00193995">
            <w:pPr>
              <w:pStyle w:val="ListParagraph"/>
              <w:numPr>
                <w:ilvl w:val="0"/>
                <w:numId w:val="4"/>
              </w:numPr>
            </w:pPr>
            <w:r>
              <w:t>The impact on the individual/ group is successful.</w:t>
            </w:r>
          </w:p>
        </w:tc>
      </w:tr>
      <w:tr w:rsidR="00193995" w:rsidTr="00374985">
        <w:trPr>
          <w:trHeight w:val="579"/>
        </w:trPr>
        <w:tc>
          <w:tcPr>
            <w:tcW w:w="5724" w:type="dxa"/>
          </w:tcPr>
          <w:p w:rsidR="00193995" w:rsidRDefault="00193995" w:rsidP="00193995">
            <w:pPr>
              <w:pStyle w:val="ListParagraph"/>
              <w:numPr>
                <w:ilvl w:val="0"/>
                <w:numId w:val="4"/>
              </w:numPr>
            </w:pPr>
            <w:r>
              <w:t>Making recommendations for improvement.</w:t>
            </w:r>
          </w:p>
        </w:tc>
        <w:tc>
          <w:tcPr>
            <w:tcW w:w="4947" w:type="dxa"/>
          </w:tcPr>
          <w:p w:rsidR="00193995" w:rsidRDefault="00193995" w:rsidP="00193995">
            <w:pPr>
              <w:pStyle w:val="ListParagraph"/>
              <w:numPr>
                <w:ilvl w:val="0"/>
                <w:numId w:val="4"/>
              </w:numPr>
            </w:pPr>
            <w:r>
              <w:t>Improvements are identified and implemented.</w:t>
            </w:r>
          </w:p>
        </w:tc>
      </w:tr>
      <w:tr w:rsidR="00193995" w:rsidTr="00374985">
        <w:trPr>
          <w:trHeight w:val="547"/>
        </w:trPr>
        <w:tc>
          <w:tcPr>
            <w:tcW w:w="10671" w:type="dxa"/>
            <w:gridSpan w:val="2"/>
          </w:tcPr>
          <w:p w:rsidR="00193995" w:rsidRDefault="00193995" w:rsidP="003755EA">
            <w:r w:rsidRPr="00193995">
              <w:rPr>
                <w:rFonts w:ascii="Arial Black" w:hAnsi="Arial Black" w:cs="Arial Black"/>
                <w:color w:val="007A9B"/>
                <w:sz w:val="24"/>
                <w:szCs w:val="24"/>
              </w:rPr>
              <w:t>Competency measurements</w:t>
            </w:r>
          </w:p>
        </w:tc>
      </w:tr>
      <w:tr w:rsidR="00193995" w:rsidTr="00374985">
        <w:trPr>
          <w:trHeight w:val="611"/>
        </w:trPr>
        <w:tc>
          <w:tcPr>
            <w:tcW w:w="10671" w:type="dxa"/>
            <w:gridSpan w:val="2"/>
          </w:tcPr>
          <w:p w:rsidR="00193995" w:rsidRDefault="00193995" w:rsidP="003755EA">
            <w:r>
              <w:t>Open- minded about new ways of working and committed to making improvements.</w:t>
            </w:r>
          </w:p>
        </w:tc>
      </w:tr>
    </w:tbl>
    <w:tbl>
      <w:tblPr>
        <w:tblStyle w:val="TableGrid"/>
        <w:tblpPr w:leftFromText="180" w:rightFromText="180" w:vertAnchor="text" w:horzAnchor="margin" w:tblpXSpec="center" w:tblpY="352"/>
        <w:tblW w:w="10740" w:type="dxa"/>
        <w:tblLook w:val="04A0" w:firstRow="1" w:lastRow="0" w:firstColumn="1" w:lastColumn="0" w:noHBand="0" w:noVBand="1"/>
      </w:tblPr>
      <w:tblGrid>
        <w:gridCol w:w="5257"/>
        <w:gridCol w:w="5483"/>
      </w:tblGrid>
      <w:tr w:rsidR="00374985" w:rsidTr="00374985">
        <w:trPr>
          <w:trHeight w:val="434"/>
        </w:trPr>
        <w:tc>
          <w:tcPr>
            <w:tcW w:w="10740" w:type="dxa"/>
            <w:gridSpan w:val="2"/>
          </w:tcPr>
          <w:p w:rsidR="00374985" w:rsidRDefault="00374985" w:rsidP="00374985">
            <w:r w:rsidRPr="00193995">
              <w:rPr>
                <w:rFonts w:ascii="Arial Black" w:hAnsi="Arial Black" w:cs="Arial Black"/>
                <w:color w:val="007A9B"/>
                <w:sz w:val="32"/>
                <w:szCs w:val="32"/>
              </w:rPr>
              <w:t>Managing resources</w:t>
            </w:r>
          </w:p>
        </w:tc>
      </w:tr>
      <w:tr w:rsidR="00374985" w:rsidTr="00374985">
        <w:trPr>
          <w:trHeight w:val="410"/>
        </w:trPr>
        <w:tc>
          <w:tcPr>
            <w:tcW w:w="5257" w:type="dxa"/>
          </w:tcPr>
          <w:p w:rsidR="00374985" w:rsidRPr="00340966" w:rsidRDefault="00374985" w:rsidP="00374985">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Accountable For</w:t>
            </w:r>
          </w:p>
        </w:tc>
        <w:tc>
          <w:tcPr>
            <w:tcW w:w="5483" w:type="dxa"/>
          </w:tcPr>
          <w:p w:rsidR="00374985" w:rsidRPr="00340966" w:rsidRDefault="00374985" w:rsidP="00374985">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End Result</w:t>
            </w:r>
          </w:p>
        </w:tc>
      </w:tr>
      <w:tr w:rsidR="00374985" w:rsidTr="00374985">
        <w:trPr>
          <w:trHeight w:val="434"/>
        </w:trPr>
        <w:tc>
          <w:tcPr>
            <w:tcW w:w="5257" w:type="dxa"/>
          </w:tcPr>
          <w:p w:rsidR="00374985" w:rsidRDefault="00374985" w:rsidP="00374985">
            <w:pPr>
              <w:pStyle w:val="ListParagraph"/>
              <w:numPr>
                <w:ilvl w:val="0"/>
                <w:numId w:val="5"/>
              </w:numPr>
            </w:pPr>
            <w:r>
              <w:t>Coordinating the use of resources with internal and external colleagues engaged in delivering the programme.</w:t>
            </w:r>
          </w:p>
          <w:p w:rsidR="00374985" w:rsidRDefault="00374985" w:rsidP="00374985">
            <w:pPr>
              <w:pStyle w:val="ListParagraph"/>
              <w:numPr>
                <w:ilvl w:val="0"/>
                <w:numId w:val="5"/>
              </w:numPr>
            </w:pPr>
            <w:r>
              <w:t>Handling cash, including client monies.</w:t>
            </w:r>
          </w:p>
        </w:tc>
        <w:tc>
          <w:tcPr>
            <w:tcW w:w="5483" w:type="dxa"/>
          </w:tcPr>
          <w:p w:rsidR="00374985" w:rsidRDefault="00374985" w:rsidP="00374985">
            <w:pPr>
              <w:pStyle w:val="ListParagraph"/>
              <w:numPr>
                <w:ilvl w:val="0"/>
                <w:numId w:val="5"/>
              </w:numPr>
            </w:pPr>
            <w:r>
              <w:t>Complementary skills and resources are used effectively to enhance the programme/ activity/ plan and achi</w:t>
            </w:r>
            <w:r w:rsidR="00F771F3">
              <w:t>e</w:t>
            </w:r>
            <w:r>
              <w:t>ve value-for-money.</w:t>
            </w:r>
          </w:p>
          <w:p w:rsidR="00374985" w:rsidRPr="006D6255" w:rsidRDefault="00374985" w:rsidP="00374985">
            <w:pPr>
              <w:pStyle w:val="ListParagraph"/>
              <w:numPr>
                <w:ilvl w:val="0"/>
                <w:numId w:val="5"/>
              </w:numPr>
              <w:rPr>
                <w:b/>
              </w:rPr>
            </w:pPr>
            <w:r w:rsidRPr="006D6255">
              <w:rPr>
                <w:b/>
              </w:rPr>
              <w:t>Service users’ needs are met.</w:t>
            </w:r>
          </w:p>
        </w:tc>
      </w:tr>
      <w:tr w:rsidR="00374985" w:rsidTr="00374985">
        <w:trPr>
          <w:trHeight w:val="410"/>
        </w:trPr>
        <w:tc>
          <w:tcPr>
            <w:tcW w:w="5257" w:type="dxa"/>
          </w:tcPr>
          <w:p w:rsidR="00374985" w:rsidRDefault="00374985" w:rsidP="00374985">
            <w:pPr>
              <w:pStyle w:val="ListParagraph"/>
              <w:numPr>
                <w:ilvl w:val="0"/>
                <w:numId w:val="5"/>
              </w:numPr>
            </w:pPr>
            <w:r>
              <w:t>Identifying, requesting, organising and using the resources necessary for service delivery</w:t>
            </w:r>
          </w:p>
        </w:tc>
        <w:tc>
          <w:tcPr>
            <w:tcW w:w="5483" w:type="dxa"/>
          </w:tcPr>
          <w:p w:rsidR="00374985" w:rsidRDefault="00374985" w:rsidP="00374985">
            <w:pPr>
              <w:pStyle w:val="ListParagraph"/>
              <w:numPr>
                <w:ilvl w:val="0"/>
                <w:numId w:val="5"/>
              </w:numPr>
            </w:pPr>
            <w:r>
              <w:t>The correct equipment/ materials and/ or services are available when needed.</w:t>
            </w:r>
          </w:p>
          <w:p w:rsidR="00374985" w:rsidRDefault="00374985" w:rsidP="00374985">
            <w:pPr>
              <w:pStyle w:val="ListParagraph"/>
              <w:numPr>
                <w:ilvl w:val="0"/>
                <w:numId w:val="5"/>
              </w:numPr>
            </w:pPr>
            <w:r>
              <w:t>There are sufficient resources on site for work.</w:t>
            </w:r>
          </w:p>
          <w:p w:rsidR="00374985" w:rsidRDefault="00374985" w:rsidP="00374985">
            <w:pPr>
              <w:pStyle w:val="ListParagraph"/>
              <w:numPr>
                <w:ilvl w:val="0"/>
                <w:numId w:val="5"/>
              </w:numPr>
            </w:pPr>
            <w:r w:rsidRPr="006D6255">
              <w:rPr>
                <w:b/>
              </w:rPr>
              <w:t>Service users’ needs are met.</w:t>
            </w:r>
          </w:p>
        </w:tc>
      </w:tr>
      <w:tr w:rsidR="00374985" w:rsidTr="00374985">
        <w:trPr>
          <w:trHeight w:val="434"/>
        </w:trPr>
        <w:tc>
          <w:tcPr>
            <w:tcW w:w="5257" w:type="dxa"/>
          </w:tcPr>
          <w:p w:rsidR="00374985" w:rsidRDefault="00374985" w:rsidP="00374985">
            <w:pPr>
              <w:pStyle w:val="ListParagraph"/>
              <w:numPr>
                <w:ilvl w:val="0"/>
                <w:numId w:val="5"/>
              </w:numPr>
            </w:pPr>
            <w:r>
              <w:t>Ensuring preparation of the environment and assessing and managing risks.</w:t>
            </w:r>
          </w:p>
          <w:p w:rsidR="00374985" w:rsidRDefault="00374985" w:rsidP="00374985">
            <w:pPr>
              <w:pStyle w:val="ListParagraph"/>
              <w:numPr>
                <w:ilvl w:val="0"/>
                <w:numId w:val="5"/>
              </w:numPr>
            </w:pPr>
            <w:r>
              <w:t>Using equipment relevant to the work area.</w:t>
            </w:r>
          </w:p>
        </w:tc>
        <w:tc>
          <w:tcPr>
            <w:tcW w:w="5483" w:type="dxa"/>
          </w:tcPr>
          <w:p w:rsidR="00374985" w:rsidRDefault="00374985" w:rsidP="00374985">
            <w:pPr>
              <w:pStyle w:val="ListParagraph"/>
              <w:numPr>
                <w:ilvl w:val="0"/>
                <w:numId w:val="5"/>
              </w:numPr>
            </w:pPr>
            <w:r>
              <w:t>The venue supports learners/ users.</w:t>
            </w:r>
          </w:p>
          <w:p w:rsidR="00374985" w:rsidRDefault="00374985" w:rsidP="00374985">
            <w:pPr>
              <w:pStyle w:val="ListParagraph"/>
              <w:numPr>
                <w:ilvl w:val="0"/>
                <w:numId w:val="5"/>
              </w:numPr>
            </w:pPr>
            <w:r>
              <w:t>Risks/ hazards are identified.</w:t>
            </w:r>
          </w:p>
        </w:tc>
      </w:tr>
      <w:tr w:rsidR="00374985" w:rsidTr="00374985">
        <w:trPr>
          <w:trHeight w:val="410"/>
        </w:trPr>
        <w:tc>
          <w:tcPr>
            <w:tcW w:w="5257" w:type="dxa"/>
          </w:tcPr>
          <w:p w:rsidR="00374985" w:rsidRDefault="00374985" w:rsidP="00374985">
            <w:pPr>
              <w:pStyle w:val="ListParagraph"/>
              <w:numPr>
                <w:ilvl w:val="0"/>
                <w:numId w:val="5"/>
              </w:numPr>
            </w:pPr>
            <w:r>
              <w:t>Maintaining accurate relevant records in accordance with procedures.</w:t>
            </w:r>
          </w:p>
          <w:p w:rsidR="00374985" w:rsidRDefault="00374985" w:rsidP="00374985">
            <w:pPr>
              <w:pStyle w:val="ListParagraph"/>
              <w:numPr>
                <w:ilvl w:val="0"/>
                <w:numId w:val="5"/>
              </w:numPr>
            </w:pPr>
            <w:r>
              <w:t>Collating data for reports, as directed</w:t>
            </w:r>
          </w:p>
        </w:tc>
        <w:tc>
          <w:tcPr>
            <w:tcW w:w="5483" w:type="dxa"/>
          </w:tcPr>
          <w:p w:rsidR="00374985" w:rsidRDefault="00374985" w:rsidP="00374985">
            <w:pPr>
              <w:pStyle w:val="ListParagraph"/>
              <w:numPr>
                <w:ilvl w:val="0"/>
                <w:numId w:val="5"/>
              </w:numPr>
            </w:pPr>
            <w:r>
              <w:t>All necessary records are complete and accurate.</w:t>
            </w:r>
          </w:p>
          <w:p w:rsidR="00374985" w:rsidRDefault="00374985" w:rsidP="00374985">
            <w:pPr>
              <w:pStyle w:val="ListParagraph"/>
              <w:numPr>
                <w:ilvl w:val="0"/>
                <w:numId w:val="5"/>
              </w:numPr>
            </w:pPr>
            <w:r>
              <w:t>Key issues are flagged.</w:t>
            </w:r>
          </w:p>
          <w:p w:rsidR="00374985" w:rsidRDefault="00374985" w:rsidP="00374985">
            <w:pPr>
              <w:pStyle w:val="ListParagraph"/>
              <w:numPr>
                <w:ilvl w:val="0"/>
                <w:numId w:val="5"/>
              </w:numPr>
            </w:pPr>
            <w:r>
              <w:t>Data is provided for reports in a timely manner.</w:t>
            </w:r>
          </w:p>
          <w:p w:rsidR="00374985" w:rsidRDefault="00374985" w:rsidP="00374985">
            <w:pPr>
              <w:pStyle w:val="ListParagraph"/>
              <w:numPr>
                <w:ilvl w:val="0"/>
                <w:numId w:val="5"/>
              </w:numPr>
            </w:pPr>
            <w:r>
              <w:t>Procedures are complied with.</w:t>
            </w:r>
          </w:p>
        </w:tc>
      </w:tr>
      <w:tr w:rsidR="00374985" w:rsidTr="00374985">
        <w:trPr>
          <w:trHeight w:val="434"/>
        </w:trPr>
        <w:tc>
          <w:tcPr>
            <w:tcW w:w="10740" w:type="dxa"/>
            <w:gridSpan w:val="2"/>
          </w:tcPr>
          <w:p w:rsidR="00374985" w:rsidRDefault="00374985" w:rsidP="00374985">
            <w:r w:rsidRPr="00193995">
              <w:rPr>
                <w:rFonts w:ascii="Arial Black" w:hAnsi="Arial Black" w:cs="Arial Black"/>
                <w:color w:val="007A9B"/>
                <w:sz w:val="24"/>
                <w:szCs w:val="24"/>
              </w:rPr>
              <w:t>Competency measurements</w:t>
            </w:r>
          </w:p>
        </w:tc>
      </w:tr>
      <w:tr w:rsidR="00374985" w:rsidTr="00374985">
        <w:trPr>
          <w:trHeight w:val="434"/>
        </w:trPr>
        <w:tc>
          <w:tcPr>
            <w:tcW w:w="10740" w:type="dxa"/>
            <w:gridSpan w:val="2"/>
          </w:tcPr>
          <w:p w:rsidR="00374985" w:rsidRDefault="00374985" w:rsidP="00227F5C">
            <w:r>
              <w:t xml:space="preserve">Understanding that all actions have a cost so use resources efficiently. </w:t>
            </w:r>
          </w:p>
        </w:tc>
      </w:tr>
    </w:tbl>
    <w:p w:rsidR="00193995" w:rsidRDefault="00193995" w:rsidP="003755EA"/>
    <w:tbl>
      <w:tblPr>
        <w:tblStyle w:val="TableGrid"/>
        <w:tblpPr w:leftFromText="180" w:rightFromText="180" w:vertAnchor="text" w:horzAnchor="margin" w:tblpXSpec="center" w:tblpY="258"/>
        <w:tblW w:w="10881" w:type="dxa"/>
        <w:tblLook w:val="04A0" w:firstRow="1" w:lastRow="0" w:firstColumn="1" w:lastColumn="0" w:noHBand="0" w:noVBand="1"/>
      </w:tblPr>
      <w:tblGrid>
        <w:gridCol w:w="5399"/>
        <w:gridCol w:w="5482"/>
      </w:tblGrid>
      <w:tr w:rsidR="00374985" w:rsidTr="00374985">
        <w:trPr>
          <w:trHeight w:val="487"/>
        </w:trPr>
        <w:tc>
          <w:tcPr>
            <w:tcW w:w="10881" w:type="dxa"/>
            <w:gridSpan w:val="2"/>
          </w:tcPr>
          <w:p w:rsidR="00374985" w:rsidRDefault="00374985" w:rsidP="00374985">
            <w:r w:rsidRPr="00887058">
              <w:rPr>
                <w:rFonts w:ascii="Arial Black" w:hAnsi="Arial Black" w:cs="Arial Black"/>
                <w:color w:val="007A9B"/>
                <w:sz w:val="32"/>
                <w:szCs w:val="32"/>
              </w:rPr>
              <w:t>Customer and Community Focused</w:t>
            </w:r>
          </w:p>
        </w:tc>
      </w:tr>
      <w:tr w:rsidR="00374985" w:rsidTr="00374985">
        <w:trPr>
          <w:trHeight w:val="516"/>
        </w:trPr>
        <w:tc>
          <w:tcPr>
            <w:tcW w:w="5399" w:type="dxa"/>
          </w:tcPr>
          <w:p w:rsidR="00374985" w:rsidRPr="00340966" w:rsidRDefault="00374985" w:rsidP="00374985">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Accountable For</w:t>
            </w:r>
          </w:p>
        </w:tc>
        <w:tc>
          <w:tcPr>
            <w:tcW w:w="5482" w:type="dxa"/>
          </w:tcPr>
          <w:p w:rsidR="00374985" w:rsidRPr="00340966" w:rsidRDefault="00374985" w:rsidP="00374985">
            <w:pPr>
              <w:widowControl w:val="0"/>
              <w:autoSpaceDE w:val="0"/>
              <w:autoSpaceDN w:val="0"/>
              <w:adjustRightInd w:val="0"/>
              <w:spacing w:line="480" w:lineRule="exact"/>
              <w:jc w:val="center"/>
              <w:rPr>
                <w:rFonts w:ascii="Arial Black" w:hAnsi="Arial Black" w:cs="Arial"/>
                <w:color w:val="007A9B"/>
                <w:sz w:val="24"/>
                <w:szCs w:val="24"/>
              </w:rPr>
            </w:pPr>
            <w:r w:rsidRPr="00340966">
              <w:rPr>
                <w:rFonts w:ascii="Arial Black" w:hAnsi="Arial Black" w:cs="Arial"/>
                <w:color w:val="007A9B"/>
                <w:sz w:val="24"/>
                <w:szCs w:val="24"/>
              </w:rPr>
              <w:t>End Result</w:t>
            </w:r>
          </w:p>
        </w:tc>
      </w:tr>
      <w:tr w:rsidR="00374985" w:rsidTr="00374985">
        <w:trPr>
          <w:trHeight w:val="516"/>
        </w:trPr>
        <w:tc>
          <w:tcPr>
            <w:tcW w:w="5399" w:type="dxa"/>
          </w:tcPr>
          <w:p w:rsidR="00374985" w:rsidRDefault="00374985" w:rsidP="00374985">
            <w:pPr>
              <w:pStyle w:val="ListParagraph"/>
              <w:numPr>
                <w:ilvl w:val="0"/>
                <w:numId w:val="6"/>
              </w:numPr>
            </w:pPr>
            <w:r>
              <w:t>Providing tailored assistance to meet the needs of the service users, including some who may have challenging behaviour.</w:t>
            </w:r>
          </w:p>
        </w:tc>
        <w:tc>
          <w:tcPr>
            <w:tcW w:w="5482" w:type="dxa"/>
          </w:tcPr>
          <w:p w:rsidR="00374985" w:rsidRPr="00887058" w:rsidRDefault="00374985" w:rsidP="00374985">
            <w:pPr>
              <w:pStyle w:val="ListParagraph"/>
              <w:numPr>
                <w:ilvl w:val="0"/>
                <w:numId w:val="6"/>
              </w:numPr>
            </w:pPr>
            <w:r w:rsidRPr="006D6255">
              <w:rPr>
                <w:b/>
              </w:rPr>
              <w:t>Service users’ needs are met.</w:t>
            </w:r>
          </w:p>
          <w:p w:rsidR="00374985" w:rsidRPr="00887058" w:rsidRDefault="00374985" w:rsidP="00374985">
            <w:pPr>
              <w:pStyle w:val="ListParagraph"/>
              <w:numPr>
                <w:ilvl w:val="0"/>
                <w:numId w:val="6"/>
              </w:numPr>
            </w:pPr>
            <w:r w:rsidRPr="00887058">
              <w:t xml:space="preserve">Service is delivered </w:t>
            </w:r>
            <w:r>
              <w:t>effectively and best use is made of available resources.</w:t>
            </w:r>
          </w:p>
        </w:tc>
      </w:tr>
      <w:tr w:rsidR="00374985" w:rsidTr="00374985">
        <w:trPr>
          <w:trHeight w:val="487"/>
        </w:trPr>
        <w:tc>
          <w:tcPr>
            <w:tcW w:w="5399" w:type="dxa"/>
          </w:tcPr>
          <w:p w:rsidR="00374985" w:rsidRDefault="00374985" w:rsidP="00374985">
            <w:pPr>
              <w:pStyle w:val="ListParagraph"/>
              <w:numPr>
                <w:ilvl w:val="0"/>
                <w:numId w:val="6"/>
              </w:numPr>
            </w:pPr>
            <w:r>
              <w:t>Providing personal and/or health care to service users, as appropriate, supervised by specialist, qualified staff.</w:t>
            </w:r>
          </w:p>
        </w:tc>
        <w:tc>
          <w:tcPr>
            <w:tcW w:w="5482" w:type="dxa"/>
          </w:tcPr>
          <w:p w:rsidR="00374985" w:rsidRDefault="00374985" w:rsidP="00374985">
            <w:pPr>
              <w:pStyle w:val="ListParagraph"/>
              <w:numPr>
                <w:ilvl w:val="0"/>
                <w:numId w:val="6"/>
              </w:numPr>
            </w:pPr>
            <w:r>
              <w:t>Service users receive the appropriate care in accordance with specialist qualified staff, instructions and standard procedures.</w:t>
            </w:r>
          </w:p>
          <w:p w:rsidR="00374985" w:rsidRDefault="00374985" w:rsidP="00374985">
            <w:pPr>
              <w:pStyle w:val="ListParagraph"/>
              <w:numPr>
                <w:ilvl w:val="0"/>
                <w:numId w:val="6"/>
              </w:numPr>
            </w:pPr>
            <w:r>
              <w:t>The health and safety of the service user is preserved.</w:t>
            </w:r>
          </w:p>
          <w:p w:rsidR="00374985" w:rsidRDefault="00374985" w:rsidP="00374985">
            <w:pPr>
              <w:pStyle w:val="ListParagraph"/>
              <w:numPr>
                <w:ilvl w:val="0"/>
                <w:numId w:val="6"/>
              </w:numPr>
            </w:pPr>
            <w:r w:rsidRPr="006D6255">
              <w:rPr>
                <w:b/>
              </w:rPr>
              <w:t>Service users’ needs are met.</w:t>
            </w:r>
          </w:p>
        </w:tc>
      </w:tr>
      <w:tr w:rsidR="00374985" w:rsidTr="00374985">
        <w:trPr>
          <w:trHeight w:val="487"/>
        </w:trPr>
        <w:tc>
          <w:tcPr>
            <w:tcW w:w="5399" w:type="dxa"/>
          </w:tcPr>
          <w:p w:rsidR="00374985" w:rsidRDefault="00374985" w:rsidP="00374985">
            <w:pPr>
              <w:pStyle w:val="ListParagraph"/>
              <w:numPr>
                <w:ilvl w:val="0"/>
                <w:numId w:val="6"/>
              </w:numPr>
            </w:pPr>
            <w:r>
              <w:t>Acting as a first point of contact and providing initial judgement on how to meet the service user needs.</w:t>
            </w:r>
          </w:p>
          <w:p w:rsidR="00374985" w:rsidRDefault="00374985" w:rsidP="00374985">
            <w:pPr>
              <w:pStyle w:val="ListParagraph"/>
              <w:numPr>
                <w:ilvl w:val="0"/>
                <w:numId w:val="6"/>
              </w:numPr>
            </w:pPr>
            <w:r>
              <w:t>Working directly with service users/ service user groups in areas of activity that are closely defined by policy, procedure and working practice.</w:t>
            </w:r>
          </w:p>
          <w:p w:rsidR="00374985" w:rsidRDefault="00374985" w:rsidP="00374985">
            <w:pPr>
              <w:pStyle w:val="ListParagraph"/>
              <w:numPr>
                <w:ilvl w:val="0"/>
                <w:numId w:val="6"/>
              </w:numPr>
            </w:pPr>
            <w:r>
              <w:t xml:space="preserve">Communicating </w:t>
            </w:r>
            <w:r w:rsidRPr="00DD0F9F">
              <w:rPr>
                <w:b/>
              </w:rPr>
              <w:t>with service users’ parents</w:t>
            </w:r>
            <w:r>
              <w:t>/ carers/ guardians and others involved in their wellbeing.</w:t>
            </w:r>
          </w:p>
          <w:p w:rsidR="00374985" w:rsidRDefault="00374985" w:rsidP="00374985">
            <w:pPr>
              <w:pStyle w:val="ListParagraph"/>
              <w:numPr>
                <w:ilvl w:val="0"/>
                <w:numId w:val="6"/>
              </w:numPr>
            </w:pPr>
            <w:r>
              <w:t>Cooperating with, and providing information to external agencies.</w:t>
            </w:r>
          </w:p>
        </w:tc>
        <w:tc>
          <w:tcPr>
            <w:tcW w:w="5482" w:type="dxa"/>
          </w:tcPr>
          <w:p w:rsidR="00374985" w:rsidRDefault="00374985" w:rsidP="00374985">
            <w:pPr>
              <w:pStyle w:val="ListParagraph"/>
              <w:numPr>
                <w:ilvl w:val="0"/>
                <w:numId w:val="6"/>
              </w:numPr>
            </w:pPr>
            <w:r>
              <w:t>The health and safety of users is supported.</w:t>
            </w:r>
          </w:p>
          <w:p w:rsidR="00374985" w:rsidRDefault="00374985" w:rsidP="00374985">
            <w:pPr>
              <w:pStyle w:val="ListParagraph"/>
              <w:numPr>
                <w:ilvl w:val="0"/>
                <w:numId w:val="6"/>
              </w:numPr>
            </w:pPr>
            <w:r>
              <w:t>Cases are escalated, or standard procedures are followed, to reduce immediate risks.</w:t>
            </w:r>
          </w:p>
          <w:p w:rsidR="00374985" w:rsidRDefault="00374985" w:rsidP="00374985">
            <w:pPr>
              <w:pStyle w:val="ListParagraph"/>
              <w:numPr>
                <w:ilvl w:val="0"/>
                <w:numId w:val="6"/>
              </w:numPr>
            </w:pPr>
            <w:r>
              <w:t>Support to service users is deployed immediately, when appropriate.</w:t>
            </w:r>
          </w:p>
          <w:p w:rsidR="00374985" w:rsidRDefault="00374985" w:rsidP="00374985">
            <w:pPr>
              <w:pStyle w:val="ListParagraph"/>
              <w:numPr>
                <w:ilvl w:val="0"/>
                <w:numId w:val="6"/>
              </w:numPr>
            </w:pPr>
            <w:r w:rsidRPr="00DD0F9F">
              <w:rPr>
                <w:b/>
              </w:rPr>
              <w:t>Service users’ cases</w:t>
            </w:r>
            <w:r>
              <w:t xml:space="preserve"> are escalated, to ensure the appropriate advice/ care is given.</w:t>
            </w:r>
          </w:p>
        </w:tc>
      </w:tr>
      <w:tr w:rsidR="00374985" w:rsidTr="00374985">
        <w:trPr>
          <w:trHeight w:val="516"/>
        </w:trPr>
        <w:tc>
          <w:tcPr>
            <w:tcW w:w="10881" w:type="dxa"/>
            <w:gridSpan w:val="2"/>
          </w:tcPr>
          <w:p w:rsidR="00374985" w:rsidRDefault="00374985" w:rsidP="00374985">
            <w:r w:rsidRPr="00193995">
              <w:rPr>
                <w:rFonts w:ascii="Arial Black" w:hAnsi="Arial Black" w:cs="Arial Black"/>
                <w:color w:val="007A9B"/>
                <w:sz w:val="24"/>
                <w:szCs w:val="24"/>
              </w:rPr>
              <w:t>Competency measurements</w:t>
            </w:r>
          </w:p>
        </w:tc>
      </w:tr>
      <w:tr w:rsidR="00374985" w:rsidTr="00374985">
        <w:trPr>
          <w:trHeight w:val="516"/>
        </w:trPr>
        <w:tc>
          <w:tcPr>
            <w:tcW w:w="10881" w:type="dxa"/>
            <w:gridSpan w:val="2"/>
          </w:tcPr>
          <w:p w:rsidR="00374985" w:rsidRDefault="00374985" w:rsidP="00374985">
            <w:r>
              <w:t>Respond to customer needs; deal with customers in a courteous, timely and professional manner.</w:t>
            </w:r>
          </w:p>
        </w:tc>
      </w:tr>
    </w:tbl>
    <w:p w:rsidR="00193995" w:rsidRPr="00F771F3" w:rsidRDefault="00193995" w:rsidP="00F771F3">
      <w:pPr>
        <w:tabs>
          <w:tab w:val="left" w:pos="2190"/>
        </w:tabs>
      </w:pPr>
    </w:p>
    <w:tbl>
      <w:tblPr>
        <w:tblStyle w:val="TableGrid"/>
        <w:tblpPr w:leftFromText="180" w:rightFromText="180" w:vertAnchor="text" w:horzAnchor="margin" w:tblpXSpec="center" w:tblpY="423"/>
        <w:tblW w:w="10632" w:type="dxa"/>
        <w:tblLook w:val="04A0" w:firstRow="1" w:lastRow="0" w:firstColumn="1" w:lastColumn="0" w:noHBand="0" w:noVBand="1"/>
      </w:tblPr>
      <w:tblGrid>
        <w:gridCol w:w="10632"/>
      </w:tblGrid>
      <w:tr w:rsidR="00374985" w:rsidTr="00374985">
        <w:trPr>
          <w:trHeight w:val="553"/>
        </w:trPr>
        <w:tc>
          <w:tcPr>
            <w:tcW w:w="10632" w:type="dxa"/>
          </w:tcPr>
          <w:p w:rsidR="00374985" w:rsidRDefault="00374985" w:rsidP="00374985">
            <w:r w:rsidRPr="00374985">
              <w:rPr>
                <w:rFonts w:ascii="Arial Black" w:hAnsi="Arial Black" w:cs="Arial Black"/>
                <w:color w:val="007A9B"/>
                <w:sz w:val="32"/>
                <w:szCs w:val="32"/>
              </w:rPr>
              <w:t>Qualifications, knowledge, experience and expertise</w:t>
            </w:r>
          </w:p>
        </w:tc>
      </w:tr>
      <w:tr w:rsidR="00374985" w:rsidTr="00F771F3">
        <w:trPr>
          <w:trHeight w:val="2263"/>
        </w:trPr>
        <w:tc>
          <w:tcPr>
            <w:tcW w:w="10632" w:type="dxa"/>
          </w:tcPr>
          <w:p w:rsidR="00F771F3" w:rsidRDefault="00F771F3" w:rsidP="00F771F3">
            <w:pPr>
              <w:pStyle w:val="ListParagraph"/>
              <w:widowControl w:val="0"/>
              <w:numPr>
                <w:ilvl w:val="0"/>
                <w:numId w:val="10"/>
              </w:numPr>
              <w:autoSpaceDE w:val="0"/>
              <w:autoSpaceDN w:val="0"/>
              <w:adjustRightInd w:val="0"/>
              <w:spacing w:after="47" w:line="199" w:lineRule="exact"/>
            </w:pPr>
            <w:r w:rsidRPr="00F771F3">
              <w:t xml:space="preserve">NVQ Level 2 or 3, or equivalent experience or knowledge in the relevant work area.  </w:t>
            </w:r>
          </w:p>
          <w:p w:rsidR="00F771F3" w:rsidRPr="00F771F3" w:rsidRDefault="00F771F3" w:rsidP="00F771F3">
            <w:pPr>
              <w:pStyle w:val="ListParagraph"/>
              <w:numPr>
                <w:ilvl w:val="0"/>
                <w:numId w:val="6"/>
              </w:numPr>
            </w:pPr>
            <w:r w:rsidRPr="00F771F3">
              <w:t xml:space="preserve">Commitment to ongoing personal development. </w:t>
            </w:r>
          </w:p>
          <w:p w:rsidR="00F771F3" w:rsidRPr="00F771F3" w:rsidRDefault="00F771F3" w:rsidP="00F771F3">
            <w:pPr>
              <w:pStyle w:val="ListParagraph"/>
              <w:numPr>
                <w:ilvl w:val="0"/>
                <w:numId w:val="6"/>
              </w:numPr>
            </w:pPr>
            <w:r w:rsidRPr="00F771F3">
              <w:t xml:space="preserve">Knowledge of the procedures in the service area and how to apply them. </w:t>
            </w:r>
          </w:p>
          <w:p w:rsidR="00F771F3" w:rsidRPr="00F771F3" w:rsidRDefault="00F771F3" w:rsidP="00F771F3">
            <w:pPr>
              <w:pStyle w:val="ListParagraph"/>
              <w:numPr>
                <w:ilvl w:val="0"/>
                <w:numId w:val="6"/>
              </w:numPr>
            </w:pPr>
            <w:r w:rsidRPr="00F771F3">
              <w:t xml:space="preserve">Knowledge of Health and Safety and related procedures and policies and how they apply to the work </w:t>
            </w:r>
            <w:r>
              <w:t>area.</w:t>
            </w:r>
          </w:p>
          <w:p w:rsidR="00F771F3" w:rsidRPr="00F771F3" w:rsidRDefault="00F771F3" w:rsidP="00F771F3">
            <w:pPr>
              <w:pStyle w:val="ListParagraph"/>
              <w:numPr>
                <w:ilvl w:val="0"/>
                <w:numId w:val="6"/>
              </w:numPr>
            </w:pPr>
            <w:r w:rsidRPr="00F771F3">
              <w:t xml:space="preserve">Practical experience in the workplace with vulnerable and / or young people, to understand risk and safety hazards. </w:t>
            </w:r>
          </w:p>
          <w:p w:rsidR="00374985" w:rsidRDefault="00F771F3" w:rsidP="00F771F3">
            <w:pPr>
              <w:pStyle w:val="ListParagraph"/>
              <w:numPr>
                <w:ilvl w:val="0"/>
                <w:numId w:val="6"/>
              </w:numPr>
            </w:pPr>
            <w:r w:rsidRPr="00F771F3">
              <w:t>Knowledge of how best to deal with and refer emergencies and non-standard cases</w:t>
            </w:r>
            <w:r>
              <w:t>.</w:t>
            </w:r>
          </w:p>
          <w:p w:rsidR="00F771F3" w:rsidRDefault="00F771F3" w:rsidP="00F771F3">
            <w:pPr>
              <w:pStyle w:val="ListParagraph"/>
              <w:numPr>
                <w:ilvl w:val="0"/>
                <w:numId w:val="6"/>
              </w:numPr>
            </w:pPr>
            <w:r>
              <w:t>Ability to cope with significantly challenging behaviour and circumstances.</w:t>
            </w:r>
          </w:p>
        </w:tc>
      </w:tr>
    </w:tbl>
    <w:p w:rsidR="006D6255" w:rsidRDefault="006D6255" w:rsidP="003755EA"/>
    <w:p w:rsidR="00F771F3" w:rsidRDefault="00F771F3" w:rsidP="003755EA"/>
    <w:p w:rsidR="00F771F3" w:rsidRDefault="00F771F3">
      <w:r>
        <w:br w:type="page"/>
      </w:r>
    </w:p>
    <w:p w:rsidR="00F771F3" w:rsidRDefault="00F771F3" w:rsidP="003755EA">
      <w:r>
        <w:rPr>
          <w:noProof/>
          <w:lang w:eastAsia="en-GB"/>
        </w:rPr>
        <w:drawing>
          <wp:anchor distT="0" distB="0" distL="114300" distR="114300" simplePos="0" relativeHeight="251667456" behindDoc="1" locked="0" layoutInCell="0" allowOverlap="1" wp14:anchorId="054AB205" wp14:editId="1D9C2443">
            <wp:simplePos x="0" y="0"/>
            <wp:positionH relativeFrom="page">
              <wp:posOffset>2286000</wp:posOffset>
            </wp:positionH>
            <wp:positionV relativeFrom="page">
              <wp:posOffset>400050</wp:posOffset>
            </wp:positionV>
            <wp:extent cx="3295650" cy="2911475"/>
            <wp:effectExtent l="0" t="0" r="0" b="3175"/>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650" cy="2911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Pr="00F771F3" w:rsidRDefault="00F771F3" w:rsidP="00F771F3"/>
    <w:p w:rsidR="00F771F3" w:rsidRDefault="00F771F3" w:rsidP="00F771F3"/>
    <w:p w:rsidR="00F771F3" w:rsidRDefault="00F771F3" w:rsidP="00F771F3">
      <w:pPr>
        <w:widowControl w:val="0"/>
        <w:autoSpaceDE w:val="0"/>
        <w:autoSpaceDN w:val="0"/>
        <w:adjustRightInd w:val="0"/>
        <w:spacing w:after="27" w:line="319" w:lineRule="exact"/>
        <w:ind w:left="420" w:firstLine="720"/>
        <w:rPr>
          <w:rFonts w:ascii="Arial Black" w:hAnsi="Arial Black" w:cs="Arial Black"/>
          <w:color w:val="0082AA"/>
          <w:sz w:val="32"/>
          <w:szCs w:val="32"/>
        </w:rPr>
      </w:pPr>
      <w:r>
        <w:rPr>
          <w:rFonts w:ascii="Arial Black" w:hAnsi="Arial Black" w:cs="Arial Black"/>
          <w:color w:val="0082AA"/>
          <w:sz w:val="32"/>
          <w:szCs w:val="32"/>
        </w:rPr>
        <w:t xml:space="preserve">Competencies </w:t>
      </w:r>
    </w:p>
    <w:p w:rsidR="00F771F3" w:rsidRDefault="00F771F3" w:rsidP="00F771F3">
      <w:pPr>
        <w:widowControl w:val="0"/>
        <w:autoSpaceDE w:val="0"/>
        <w:autoSpaceDN w:val="0"/>
        <w:adjustRightInd w:val="0"/>
        <w:spacing w:after="33" w:line="221" w:lineRule="exact"/>
        <w:ind w:left="1140"/>
        <w:rPr>
          <w:rFonts w:ascii="Arial" w:hAnsi="Arial" w:cs="Arial"/>
          <w:b/>
          <w:bCs/>
          <w:color w:val="0082AA"/>
        </w:rPr>
      </w:pPr>
      <w:r>
        <w:rPr>
          <w:rFonts w:ascii="Arial" w:hAnsi="Arial" w:cs="Arial"/>
          <w:b/>
          <w:bCs/>
          <w:color w:val="0082AA"/>
        </w:rPr>
        <w:t xml:space="preserve"> </w:t>
      </w:r>
    </w:p>
    <w:p w:rsidR="00F771F3" w:rsidRPr="00922662" w:rsidRDefault="00F771F3" w:rsidP="00F771F3">
      <w:pPr>
        <w:widowControl w:val="0"/>
        <w:autoSpaceDE w:val="0"/>
        <w:autoSpaceDN w:val="0"/>
        <w:adjustRightInd w:val="0"/>
        <w:spacing w:after="35" w:line="221" w:lineRule="exact"/>
        <w:ind w:left="1140"/>
        <w:rPr>
          <w:rFonts w:cs="Arial"/>
          <w:color w:val="000000"/>
        </w:rPr>
      </w:pPr>
      <w:r w:rsidRPr="00922662">
        <w:rPr>
          <w:rFonts w:cs="Arial"/>
          <w:color w:val="000000"/>
        </w:rPr>
        <w:t xml:space="preserve">The competencies shown in the role profile are for your level. They are cumulative so it is assumed that those at a higher level demonstrate the competencies from the lower levels. </w:t>
      </w:r>
    </w:p>
    <w:p w:rsidR="00922662" w:rsidRPr="00922662" w:rsidRDefault="00922662" w:rsidP="00F771F3"/>
    <w:p w:rsidR="00922662" w:rsidRPr="00922662" w:rsidRDefault="00922662" w:rsidP="00922662"/>
    <w:p w:rsidR="00922662" w:rsidRPr="00922662" w:rsidRDefault="00922662" w:rsidP="00922662"/>
    <w:p w:rsidR="00922662" w:rsidRPr="00922662" w:rsidRDefault="00922662" w:rsidP="00922662"/>
    <w:p w:rsidR="00922662" w:rsidRPr="00922662" w:rsidRDefault="00922662" w:rsidP="00922662"/>
    <w:p w:rsidR="00922662" w:rsidRPr="00922662" w:rsidRDefault="00922662" w:rsidP="00922662"/>
    <w:p w:rsidR="00922662" w:rsidRPr="00922662" w:rsidRDefault="00922662" w:rsidP="00922662"/>
    <w:p w:rsidR="00922662" w:rsidRPr="00922662" w:rsidRDefault="00922662" w:rsidP="00922662"/>
    <w:p w:rsidR="00922662" w:rsidRPr="00922662" w:rsidRDefault="00922662" w:rsidP="00922662"/>
    <w:p w:rsidR="00922662" w:rsidRDefault="00922662" w:rsidP="00922662"/>
    <w:p w:rsidR="00922662" w:rsidRDefault="00922662" w:rsidP="00922662">
      <w:pPr>
        <w:jc w:val="center"/>
      </w:pPr>
      <w:r>
        <w:tab/>
      </w:r>
    </w:p>
    <w:p w:rsidR="00922662" w:rsidRDefault="00922662" w:rsidP="00922662">
      <w:pPr>
        <w:jc w:val="center"/>
      </w:pPr>
    </w:p>
    <w:p w:rsidR="00922662" w:rsidRDefault="00922662" w:rsidP="00922662">
      <w:pPr>
        <w:jc w:val="center"/>
      </w:pPr>
    </w:p>
    <w:p w:rsidR="00922662" w:rsidRDefault="00922662" w:rsidP="00922662">
      <w:pPr>
        <w:jc w:val="center"/>
      </w:pPr>
    </w:p>
    <w:p w:rsidR="00922662" w:rsidRPr="000038AB" w:rsidRDefault="00922662" w:rsidP="00922662">
      <w:pPr>
        <w:jc w:val="center"/>
        <w:rPr>
          <w:rFonts w:ascii="Calibri" w:hAnsi="Calibri"/>
          <w:b/>
          <w:i/>
          <w:lang w:val="en"/>
        </w:rPr>
      </w:pPr>
      <w:r w:rsidRPr="000038AB">
        <w:rPr>
          <w:rFonts w:ascii="Calibri" w:hAnsi="Calibri"/>
          <w:b/>
          <w:i/>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DD0F9F" w:rsidRPr="00922662" w:rsidRDefault="00DD0F9F" w:rsidP="00922662">
      <w:pPr>
        <w:tabs>
          <w:tab w:val="left" w:pos="2250"/>
        </w:tabs>
      </w:pPr>
    </w:p>
    <w:sectPr w:rsidR="00DD0F9F" w:rsidRPr="00922662" w:rsidSect="00AC34F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5EA" w:rsidRDefault="003755EA" w:rsidP="003755EA">
      <w:pPr>
        <w:spacing w:after="0" w:line="240" w:lineRule="auto"/>
      </w:pPr>
      <w:r>
        <w:separator/>
      </w:r>
    </w:p>
  </w:endnote>
  <w:endnote w:type="continuationSeparator" w:id="0">
    <w:p w:rsidR="003755EA" w:rsidRDefault="003755EA" w:rsidP="00375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5EA" w:rsidRDefault="003755EA" w:rsidP="003755EA">
      <w:pPr>
        <w:spacing w:after="0" w:line="240" w:lineRule="auto"/>
      </w:pPr>
      <w:r>
        <w:separator/>
      </w:r>
    </w:p>
  </w:footnote>
  <w:footnote w:type="continuationSeparator" w:id="0">
    <w:p w:rsidR="003755EA" w:rsidRDefault="003755EA" w:rsidP="00375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B473E"/>
    <w:multiLevelType w:val="hybridMultilevel"/>
    <w:tmpl w:val="CB40F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167F2C"/>
    <w:multiLevelType w:val="hybridMultilevel"/>
    <w:tmpl w:val="35AE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837637"/>
    <w:multiLevelType w:val="hybridMultilevel"/>
    <w:tmpl w:val="F0CE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FF2318"/>
    <w:multiLevelType w:val="hybridMultilevel"/>
    <w:tmpl w:val="1A0C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4409F9"/>
    <w:multiLevelType w:val="hybridMultilevel"/>
    <w:tmpl w:val="605E8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8FF2DDE"/>
    <w:multiLevelType w:val="hybridMultilevel"/>
    <w:tmpl w:val="998C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24329C"/>
    <w:multiLevelType w:val="hybridMultilevel"/>
    <w:tmpl w:val="85BCF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1F83B4E"/>
    <w:multiLevelType w:val="hybridMultilevel"/>
    <w:tmpl w:val="988E1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8657D2"/>
    <w:multiLevelType w:val="hybridMultilevel"/>
    <w:tmpl w:val="A7C4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B3B762B"/>
    <w:multiLevelType w:val="hybridMultilevel"/>
    <w:tmpl w:val="3088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5"/>
  </w:num>
  <w:num w:numId="4">
    <w:abstractNumId w:val="7"/>
  </w:num>
  <w:num w:numId="5">
    <w:abstractNumId w:val="0"/>
  </w:num>
  <w:num w:numId="6">
    <w:abstractNumId w:val="2"/>
  </w:num>
  <w:num w:numId="7">
    <w:abstractNumId w:val="8"/>
  </w:num>
  <w:num w:numId="8">
    <w:abstractNumId w:val="3"/>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46B"/>
    <w:rsid w:val="00193995"/>
    <w:rsid w:val="00227F5C"/>
    <w:rsid w:val="002777C3"/>
    <w:rsid w:val="00340966"/>
    <w:rsid w:val="00374985"/>
    <w:rsid w:val="003755EA"/>
    <w:rsid w:val="004359AD"/>
    <w:rsid w:val="006D6255"/>
    <w:rsid w:val="00887058"/>
    <w:rsid w:val="00922662"/>
    <w:rsid w:val="009D4C11"/>
    <w:rsid w:val="00A9146B"/>
    <w:rsid w:val="00AC34F5"/>
    <w:rsid w:val="00BE4699"/>
    <w:rsid w:val="00CD4CEB"/>
    <w:rsid w:val="00DD0F9F"/>
    <w:rsid w:val="00E701F7"/>
    <w:rsid w:val="00F41031"/>
    <w:rsid w:val="00F77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EC4B1E-5640-47A9-86E0-561B0ABF6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5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5EA"/>
  </w:style>
  <w:style w:type="paragraph" w:styleId="Footer">
    <w:name w:val="footer"/>
    <w:basedOn w:val="Normal"/>
    <w:link w:val="FooterChar"/>
    <w:uiPriority w:val="99"/>
    <w:unhideWhenUsed/>
    <w:rsid w:val="003755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5EA"/>
  </w:style>
  <w:style w:type="table" w:styleId="TableGrid">
    <w:name w:val="Table Grid"/>
    <w:basedOn w:val="TableNormal"/>
    <w:uiPriority w:val="59"/>
    <w:rsid w:val="003755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359AD"/>
    <w:pPr>
      <w:ind w:left="720"/>
      <w:contextualSpacing/>
    </w:pPr>
  </w:style>
  <w:style w:type="paragraph" w:styleId="BalloonText">
    <w:name w:val="Balloon Text"/>
    <w:basedOn w:val="Normal"/>
    <w:link w:val="BalloonTextChar"/>
    <w:uiPriority w:val="99"/>
    <w:semiHidden/>
    <w:unhideWhenUsed/>
    <w:rsid w:val="009D4C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C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1024</Words>
  <Characters>5841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Johnson</dc:creator>
  <cp:lastModifiedBy>Tracey Johnson</cp:lastModifiedBy>
  <cp:revision>4</cp:revision>
  <cp:lastPrinted>2020-02-24T13:27:00Z</cp:lastPrinted>
  <dcterms:created xsi:type="dcterms:W3CDTF">2018-10-10T09:42:00Z</dcterms:created>
  <dcterms:modified xsi:type="dcterms:W3CDTF">2020-02-24T13:27:00Z</dcterms:modified>
</cp:coreProperties>
</file>