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3BA" w:rsidRPr="001045FD" w:rsidRDefault="001063BA" w:rsidP="001063BA">
      <w:pPr>
        <w:widowControl w:val="0"/>
        <w:ind w:right="203"/>
        <w:jc w:val="right"/>
        <w:rPr>
          <w:rFonts w:ascii="Calibri" w:hAnsi="Calibri"/>
          <w:color w:val="1F497D"/>
          <w:sz w:val="28"/>
          <w:szCs w:val="28"/>
          <w:lang w:val="en-GB"/>
        </w:rPr>
      </w:pPr>
      <w:r>
        <w:rPr>
          <w:rFonts w:ascii="Calibri" w:hAnsi="Calibri"/>
          <w:noProof/>
          <w:color w:val="1F497D"/>
          <w:sz w:val="28"/>
          <w:szCs w:val="28"/>
          <w:lang w:val="en-GB" w:eastAsia="en-GB"/>
        </w:rPr>
        <w:drawing>
          <wp:anchor distT="0" distB="0" distL="114300" distR="114300" simplePos="0" relativeHeight="251659264" behindDoc="0" locked="0" layoutInCell="1" allowOverlap="1">
            <wp:simplePos x="0" y="0"/>
            <wp:positionH relativeFrom="margin">
              <wp:posOffset>3175</wp:posOffset>
            </wp:positionH>
            <wp:positionV relativeFrom="margin">
              <wp:posOffset>66675</wp:posOffset>
            </wp:positionV>
            <wp:extent cx="3434080" cy="772795"/>
            <wp:effectExtent l="0" t="0" r="0" b="825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4080" cy="772795"/>
                    </a:xfrm>
                    <a:prstGeom prst="rect">
                      <a:avLst/>
                    </a:prstGeom>
                    <a:noFill/>
                  </pic:spPr>
                </pic:pic>
              </a:graphicData>
            </a:graphic>
            <wp14:sizeRelH relativeFrom="page">
              <wp14:pctWidth>0</wp14:pctWidth>
            </wp14:sizeRelH>
            <wp14:sizeRelV relativeFrom="page">
              <wp14:pctHeight>0</wp14:pctHeight>
            </wp14:sizeRelV>
          </wp:anchor>
        </w:drawing>
      </w:r>
      <w:r w:rsidRPr="001045FD">
        <w:rPr>
          <w:rFonts w:ascii="Calibri" w:hAnsi="Calibri"/>
          <w:color w:val="1F497D"/>
          <w:sz w:val="28"/>
          <w:szCs w:val="28"/>
          <w:lang w:val="en-GB"/>
        </w:rPr>
        <w:t>James Rennie School</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California Road</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Carlisle</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CA3 0BU</w:t>
      </w:r>
    </w:p>
    <w:p w:rsidR="001063BA" w:rsidRPr="001045FD" w:rsidRDefault="001063BA" w:rsidP="001063BA">
      <w:pPr>
        <w:widowControl w:val="0"/>
        <w:ind w:right="203"/>
        <w:jc w:val="right"/>
        <w:rPr>
          <w:rFonts w:ascii="Calibri" w:hAnsi="Calibri"/>
          <w:b/>
          <w:bCs/>
          <w:color w:val="1F497D"/>
          <w:sz w:val="22"/>
          <w:szCs w:val="22"/>
          <w:lang w:val="en-GB"/>
        </w:rPr>
      </w:pPr>
    </w:p>
    <w:p w:rsidR="001063BA" w:rsidRPr="001045FD" w:rsidRDefault="001063BA" w:rsidP="001063BA">
      <w:pPr>
        <w:widowControl w:val="0"/>
        <w:ind w:right="203"/>
        <w:jc w:val="right"/>
        <w:rPr>
          <w:rFonts w:ascii="Calibri" w:hAnsi="Calibri"/>
          <w:color w:val="1F497D"/>
          <w:sz w:val="22"/>
          <w:szCs w:val="22"/>
          <w:lang w:val="en-GB"/>
        </w:rPr>
      </w:pPr>
      <w:r>
        <w:rPr>
          <w:rFonts w:ascii="Calibri" w:hAnsi="Calibri"/>
          <w:b/>
          <w:bCs/>
          <w:color w:val="1F497D"/>
          <w:sz w:val="22"/>
          <w:szCs w:val="22"/>
          <w:lang w:val="en-GB"/>
        </w:rPr>
        <w:t>Head of School:</w:t>
      </w:r>
      <w:r>
        <w:rPr>
          <w:rFonts w:ascii="Calibri" w:hAnsi="Calibri"/>
          <w:bCs/>
          <w:color w:val="1F497D"/>
          <w:sz w:val="22"/>
          <w:szCs w:val="22"/>
          <w:lang w:val="en-GB"/>
        </w:rPr>
        <w:t xml:space="preserve"> Ms Kerry </w:t>
      </w:r>
      <w:proofErr w:type="gramStart"/>
      <w:r>
        <w:rPr>
          <w:rFonts w:ascii="Calibri" w:hAnsi="Calibri"/>
          <w:bCs/>
          <w:color w:val="1F497D"/>
          <w:sz w:val="22"/>
          <w:szCs w:val="22"/>
          <w:lang w:val="en-GB"/>
        </w:rPr>
        <w:t xml:space="preserve">Dunbobbin  </w:t>
      </w:r>
      <w:r>
        <w:rPr>
          <w:rFonts w:ascii="Calibri" w:hAnsi="Calibri"/>
          <w:b/>
          <w:bCs/>
          <w:color w:val="1F497D"/>
          <w:sz w:val="22"/>
          <w:szCs w:val="22"/>
          <w:lang w:val="en-GB"/>
        </w:rPr>
        <w:t>Regional</w:t>
      </w:r>
      <w:proofErr w:type="gramEnd"/>
      <w:r>
        <w:rPr>
          <w:rFonts w:ascii="Calibri" w:hAnsi="Calibri"/>
          <w:b/>
          <w:bCs/>
          <w:color w:val="1F497D"/>
          <w:sz w:val="22"/>
          <w:szCs w:val="22"/>
          <w:lang w:val="en-GB"/>
        </w:rPr>
        <w:t xml:space="preserve"> Director</w:t>
      </w:r>
      <w:r w:rsidRPr="001045FD">
        <w:rPr>
          <w:rFonts w:ascii="Calibri" w:hAnsi="Calibri"/>
          <w:b/>
          <w:bCs/>
          <w:color w:val="1F497D"/>
          <w:sz w:val="22"/>
          <w:szCs w:val="22"/>
          <w:lang w:val="en-GB"/>
        </w:rPr>
        <w:t xml:space="preserve">: </w:t>
      </w:r>
      <w:r w:rsidRPr="001045FD">
        <w:rPr>
          <w:rFonts w:ascii="Calibri" w:hAnsi="Calibri"/>
          <w:color w:val="1F497D"/>
          <w:sz w:val="22"/>
          <w:szCs w:val="22"/>
          <w:lang w:val="en-GB"/>
        </w:rPr>
        <w:t>Mr Kris Williams</w:t>
      </w:r>
    </w:p>
    <w:p w:rsidR="001063BA" w:rsidRDefault="001063BA" w:rsidP="001063BA">
      <w:pPr>
        <w:widowControl w:val="0"/>
        <w:ind w:right="203"/>
        <w:jc w:val="right"/>
        <w:rPr>
          <w:rFonts w:ascii="Humanst521 BT" w:hAnsi="Humanst521 BT"/>
          <w:sz w:val="22"/>
          <w:szCs w:val="22"/>
          <w:lang w:val="en-GB"/>
        </w:rPr>
      </w:pPr>
      <w:r w:rsidRPr="001045FD">
        <w:rPr>
          <w:rFonts w:ascii="Calibri" w:hAnsi="Calibri"/>
          <w:b/>
          <w:bCs/>
          <w:color w:val="1F497D"/>
          <w:sz w:val="22"/>
          <w:szCs w:val="22"/>
          <w:lang w:val="en-GB"/>
        </w:rPr>
        <w:t xml:space="preserve">T: </w:t>
      </w:r>
      <w:r w:rsidRPr="001045FD">
        <w:rPr>
          <w:rFonts w:ascii="Calibri" w:hAnsi="Calibri"/>
          <w:color w:val="1F497D"/>
          <w:sz w:val="22"/>
          <w:szCs w:val="22"/>
          <w:lang w:val="en-GB"/>
        </w:rPr>
        <w:t xml:space="preserve">01228 </w:t>
      </w:r>
      <w:proofErr w:type="gramStart"/>
      <w:r w:rsidRPr="001045FD">
        <w:rPr>
          <w:rFonts w:ascii="Calibri" w:hAnsi="Calibri"/>
          <w:color w:val="1F497D"/>
          <w:sz w:val="22"/>
          <w:szCs w:val="22"/>
          <w:lang w:val="en-GB"/>
        </w:rPr>
        <w:t xml:space="preserve">554280  </w:t>
      </w:r>
      <w:r w:rsidRPr="001045FD">
        <w:rPr>
          <w:rFonts w:ascii="Calibri" w:hAnsi="Calibri"/>
          <w:b/>
          <w:bCs/>
          <w:color w:val="1F497D"/>
          <w:sz w:val="22"/>
          <w:szCs w:val="22"/>
          <w:lang w:val="en-GB"/>
        </w:rPr>
        <w:t>E</w:t>
      </w:r>
      <w:proofErr w:type="gramEnd"/>
      <w:r w:rsidRPr="001045FD">
        <w:rPr>
          <w:rFonts w:ascii="Calibri" w:hAnsi="Calibri"/>
          <w:b/>
          <w:bCs/>
          <w:color w:val="1F497D"/>
          <w:sz w:val="22"/>
          <w:szCs w:val="22"/>
          <w:lang w:val="en-GB"/>
        </w:rPr>
        <w:t xml:space="preserve">: </w:t>
      </w:r>
      <w:r w:rsidRPr="001045FD">
        <w:rPr>
          <w:rFonts w:ascii="Calibri" w:hAnsi="Calibri"/>
          <w:color w:val="1F497D"/>
          <w:sz w:val="22"/>
          <w:szCs w:val="22"/>
          <w:lang w:val="en-GB"/>
        </w:rPr>
        <w:t>adminoffice@jamesrennie.cumbria.sch.uk</w:t>
      </w:r>
      <w:r>
        <w:rPr>
          <w:rFonts w:ascii="Calibri" w:hAnsi="Calibri"/>
          <w:color w:val="1F497D"/>
          <w:sz w:val="22"/>
          <w:szCs w:val="22"/>
          <w:lang w:val="en-GB"/>
        </w:rPr>
        <w:t xml:space="preserve">  </w:t>
      </w:r>
      <w:r w:rsidRPr="00D02DF9">
        <w:rPr>
          <w:rFonts w:ascii="Calibri" w:hAnsi="Calibri"/>
          <w:b/>
          <w:color w:val="1F497D"/>
          <w:sz w:val="22"/>
          <w:szCs w:val="22"/>
          <w:lang w:val="en-GB"/>
        </w:rPr>
        <w:t>W:</w:t>
      </w:r>
      <w:r>
        <w:rPr>
          <w:rFonts w:ascii="Calibri" w:hAnsi="Calibri"/>
          <w:color w:val="1F497D"/>
          <w:sz w:val="22"/>
          <w:szCs w:val="22"/>
          <w:lang w:val="en-GB"/>
        </w:rPr>
        <w:t xml:space="preserve"> www.jamesrennie.cumbria.sch.uk</w:t>
      </w:r>
    </w:p>
    <w:p w:rsidR="001063BA" w:rsidRDefault="001063BA" w:rsidP="001063BA">
      <w:pPr>
        <w:widowControl w:val="0"/>
        <w:rPr>
          <w:lang w:val="en-GB"/>
        </w:rPr>
      </w:pPr>
    </w:p>
    <w:p w:rsidR="00552916" w:rsidRDefault="00776703">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-163195</wp:posOffset>
                </wp:positionH>
                <wp:positionV relativeFrom="paragraph">
                  <wp:posOffset>74930</wp:posOffset>
                </wp:positionV>
                <wp:extent cx="6591300" cy="9525"/>
                <wp:effectExtent l="19050" t="19050" r="19050" b="1905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91300" cy="9525"/>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094D69" id="_x0000_t32" coordsize="21600,21600" o:spt="32" o:oned="t" path="m,l21600,21600e" filled="f">
                <v:path arrowok="t" fillok="f" o:connecttype="none"/>
                <o:lock v:ext="edit" shapetype="t"/>
              </v:shapetype>
              <v:shape id="AutoShape 54" o:spid="_x0000_s1026" type="#_x0000_t32" style="position:absolute;margin-left:-12.85pt;margin-top:5.9pt;width:519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" strokecolor="#1f497d" strokeweight="2.25pt"/>
            </w:pict>
          </mc:Fallback>
        </mc:AlternateContent>
      </w:r>
    </w:p>
    <w:p w:rsidR="00776703" w:rsidRPr="00A00BC7" w:rsidRDefault="00776703" w:rsidP="00776703">
      <w:pPr>
        <w:rPr>
          <w:rFonts w:ascii="Calibri" w:hAnsi="Calibri"/>
          <w:b/>
          <w:color w:val="auto"/>
          <w:sz w:val="22"/>
          <w:szCs w:val="22"/>
        </w:rPr>
      </w:pPr>
      <w:r w:rsidRPr="00A00BC7">
        <w:rPr>
          <w:rFonts w:ascii="Calibri" w:hAnsi="Calibri"/>
          <w:b/>
          <w:color w:val="auto"/>
          <w:sz w:val="22"/>
          <w:szCs w:val="22"/>
        </w:rPr>
        <w:t>Job Ref JRS/</w:t>
      </w:r>
      <w:r w:rsidR="00A00BC7" w:rsidRPr="00A00BC7">
        <w:rPr>
          <w:rFonts w:ascii="Calibri" w:hAnsi="Calibri"/>
          <w:b/>
          <w:color w:val="auto"/>
          <w:sz w:val="22"/>
          <w:szCs w:val="22"/>
        </w:rPr>
        <w:t>TA.</w:t>
      </w:r>
      <w:r w:rsidR="00FA5F46">
        <w:rPr>
          <w:rFonts w:ascii="Calibri" w:hAnsi="Calibri"/>
          <w:b/>
          <w:color w:val="auto"/>
          <w:sz w:val="22"/>
          <w:szCs w:val="22"/>
        </w:rPr>
        <w:t>11</w:t>
      </w:r>
      <w:r w:rsidR="00A00BC7" w:rsidRPr="00A00BC7">
        <w:rPr>
          <w:rFonts w:ascii="Calibri" w:hAnsi="Calibri"/>
          <w:b/>
          <w:color w:val="auto"/>
          <w:sz w:val="22"/>
          <w:szCs w:val="22"/>
        </w:rPr>
        <w:t>.23</w:t>
      </w:r>
    </w:p>
    <w:p w:rsidR="00776703" w:rsidRPr="00A647FA" w:rsidRDefault="00776703" w:rsidP="00776703">
      <w:pPr>
        <w:rPr>
          <w:rFonts w:ascii="Calibri" w:hAnsi="Calibri"/>
          <w:color w:val="auto"/>
          <w:sz w:val="22"/>
          <w:szCs w:val="22"/>
        </w:rPr>
      </w:pPr>
    </w:p>
    <w:p w:rsidR="0034178F" w:rsidRDefault="00776703" w:rsidP="00776703">
      <w:pPr>
        <w:rPr>
          <w:rFonts w:ascii="Calibri" w:hAnsi="Calibri"/>
          <w:b/>
          <w:bCs/>
          <w:color w:val="auto"/>
          <w:sz w:val="22"/>
          <w:szCs w:val="22"/>
        </w:rPr>
      </w:pPr>
      <w:r w:rsidRPr="00A647FA">
        <w:rPr>
          <w:rFonts w:ascii="Calibri" w:hAnsi="Calibri"/>
          <w:b/>
          <w:bCs/>
          <w:color w:val="auto"/>
          <w:sz w:val="22"/>
          <w:szCs w:val="22"/>
        </w:rPr>
        <w:t>FULL TIME</w:t>
      </w:r>
      <w:r>
        <w:rPr>
          <w:rFonts w:ascii="Calibri" w:hAnsi="Calibri"/>
          <w:b/>
          <w:bCs/>
          <w:color w:val="auto"/>
          <w:sz w:val="22"/>
          <w:szCs w:val="22"/>
        </w:rPr>
        <w:t>,</w:t>
      </w:r>
      <w:r w:rsidR="0034178F">
        <w:rPr>
          <w:rFonts w:ascii="Calibri" w:hAnsi="Calibri"/>
          <w:b/>
          <w:bCs/>
          <w:color w:val="auto"/>
          <w:sz w:val="22"/>
          <w:szCs w:val="22"/>
        </w:rPr>
        <w:t xml:space="preserve"> </w:t>
      </w:r>
      <w:r w:rsidRPr="00A647FA">
        <w:rPr>
          <w:rFonts w:ascii="Calibri" w:hAnsi="Calibri"/>
          <w:b/>
          <w:bCs/>
          <w:color w:val="auto"/>
          <w:sz w:val="22"/>
          <w:szCs w:val="22"/>
        </w:rPr>
        <w:t>TEACHING ASSISTANT Level 3</w:t>
      </w: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NJC12 A to NJC14 B, Band 5</w:t>
      </w: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35</w:t>
      </w:r>
      <w:r>
        <w:rPr>
          <w:rFonts w:ascii="Calibri" w:hAnsi="Calibri"/>
          <w:b/>
          <w:bCs/>
          <w:color w:val="auto"/>
          <w:sz w:val="22"/>
          <w:szCs w:val="22"/>
        </w:rPr>
        <w:t xml:space="preserve"> hours Term Time Only plus 5 inset days</w:t>
      </w:r>
      <w:r w:rsidR="00A00BC7">
        <w:rPr>
          <w:rFonts w:ascii="Calibri" w:hAnsi="Calibri"/>
          <w:b/>
          <w:bCs/>
          <w:color w:val="auto"/>
          <w:sz w:val="22"/>
          <w:szCs w:val="22"/>
        </w:rPr>
        <w:t xml:space="preserve"> </w:t>
      </w:r>
    </w:p>
    <w:p w:rsidR="00776703" w:rsidRDefault="00776703" w:rsidP="00776703">
      <w:pPr>
        <w:rPr>
          <w:rFonts w:ascii="Calibri" w:hAnsi="Calibri"/>
          <w:b/>
          <w:bCs/>
          <w:color w:val="auto"/>
          <w:sz w:val="22"/>
          <w:szCs w:val="22"/>
        </w:rPr>
      </w:pPr>
      <w:r>
        <w:rPr>
          <w:rFonts w:ascii="Calibri" w:eastAsia="Calibri" w:hAnsi="Calibri"/>
          <w:b/>
          <w:bCs/>
          <w:color w:val="auto"/>
          <w:kern w:val="0"/>
          <w:sz w:val="22"/>
          <w:szCs w:val="22"/>
          <w:lang w:val="en-GB"/>
        </w:rPr>
        <w:t>£2</w:t>
      </w:r>
      <w:r w:rsidR="0016755A">
        <w:rPr>
          <w:rFonts w:ascii="Calibri" w:eastAsia="Calibri" w:hAnsi="Calibri"/>
          <w:b/>
          <w:bCs/>
          <w:color w:val="auto"/>
          <w:kern w:val="0"/>
          <w:sz w:val="22"/>
          <w:szCs w:val="22"/>
          <w:lang w:val="en-GB"/>
        </w:rPr>
        <w:t>4</w:t>
      </w:r>
      <w:r>
        <w:rPr>
          <w:rFonts w:ascii="Calibri" w:eastAsia="Calibri" w:hAnsi="Calibri"/>
          <w:b/>
          <w:bCs/>
          <w:color w:val="auto"/>
          <w:kern w:val="0"/>
          <w:sz w:val="22"/>
          <w:szCs w:val="22"/>
          <w:lang w:val="en-GB"/>
        </w:rPr>
        <w:t>,</w:t>
      </w:r>
      <w:r w:rsidR="0016755A">
        <w:rPr>
          <w:rFonts w:ascii="Calibri" w:eastAsia="Calibri" w:hAnsi="Calibri"/>
          <w:b/>
          <w:bCs/>
          <w:color w:val="auto"/>
          <w:kern w:val="0"/>
          <w:sz w:val="22"/>
          <w:szCs w:val="22"/>
          <w:lang w:val="en-GB"/>
        </w:rPr>
        <w:t>496</w:t>
      </w:r>
      <w:r>
        <w:rPr>
          <w:rFonts w:ascii="Calibri" w:eastAsia="Calibri" w:hAnsi="Calibri"/>
          <w:b/>
          <w:bCs/>
          <w:color w:val="auto"/>
          <w:kern w:val="0"/>
          <w:sz w:val="22"/>
          <w:szCs w:val="22"/>
          <w:lang w:val="en-GB"/>
        </w:rPr>
        <w:t xml:space="preserve"> – £2</w:t>
      </w:r>
      <w:r w:rsidR="0016755A">
        <w:rPr>
          <w:rFonts w:ascii="Calibri" w:eastAsia="Calibri" w:hAnsi="Calibri"/>
          <w:b/>
          <w:bCs/>
          <w:color w:val="auto"/>
          <w:kern w:val="0"/>
          <w:sz w:val="22"/>
          <w:szCs w:val="22"/>
          <w:lang w:val="en-GB"/>
        </w:rPr>
        <w:t>5</w:t>
      </w:r>
      <w:r>
        <w:rPr>
          <w:rFonts w:ascii="Calibri" w:eastAsia="Calibri" w:hAnsi="Calibri"/>
          <w:b/>
          <w:bCs/>
          <w:color w:val="auto"/>
          <w:kern w:val="0"/>
          <w:sz w:val="22"/>
          <w:szCs w:val="22"/>
          <w:lang w:val="en-GB"/>
        </w:rPr>
        <w:t>,4</w:t>
      </w:r>
      <w:r w:rsidR="0016755A">
        <w:rPr>
          <w:rFonts w:ascii="Calibri" w:eastAsia="Calibri" w:hAnsi="Calibri"/>
          <w:b/>
          <w:bCs/>
          <w:color w:val="auto"/>
          <w:kern w:val="0"/>
          <w:sz w:val="22"/>
          <w:szCs w:val="22"/>
          <w:lang w:val="en-GB"/>
        </w:rPr>
        <w:t>09</w:t>
      </w:r>
      <w:r>
        <w:rPr>
          <w:rFonts w:ascii="Calibri" w:eastAsia="Calibri" w:hAnsi="Calibri"/>
          <w:b/>
          <w:bCs/>
          <w:color w:val="auto"/>
          <w:kern w:val="0"/>
          <w:sz w:val="22"/>
          <w:szCs w:val="22"/>
          <w:lang w:val="en-GB"/>
        </w:rPr>
        <w:t xml:space="preserve"> </w:t>
      </w:r>
      <w:r w:rsidRPr="00A647FA">
        <w:rPr>
          <w:rFonts w:ascii="Calibri" w:hAnsi="Calibri"/>
          <w:b/>
          <w:bCs/>
          <w:color w:val="auto"/>
          <w:sz w:val="22"/>
          <w:szCs w:val="22"/>
        </w:rPr>
        <w:t>pro rata</w:t>
      </w:r>
      <w:r>
        <w:rPr>
          <w:rFonts w:ascii="Calibri" w:hAnsi="Calibri"/>
          <w:b/>
          <w:bCs/>
          <w:color w:val="auto"/>
          <w:sz w:val="22"/>
          <w:szCs w:val="22"/>
        </w:rPr>
        <w:t xml:space="preserve"> including special school additional allowance and cycle to work scheme</w:t>
      </w:r>
    </w:p>
    <w:p w:rsidR="00777778" w:rsidRDefault="00777778" w:rsidP="00776703">
      <w:pPr>
        <w:rPr>
          <w:rFonts w:ascii="Calibri" w:hAnsi="Calibri"/>
          <w:b/>
          <w:bCs/>
          <w:color w:val="auto"/>
          <w:sz w:val="22"/>
          <w:szCs w:val="22"/>
        </w:rPr>
      </w:pPr>
    </w:p>
    <w:p w:rsidR="00777778" w:rsidRPr="00A647FA" w:rsidRDefault="0034178F" w:rsidP="00777778">
      <w:pPr>
        <w:rPr>
          <w:rFonts w:ascii="Calibri" w:hAnsi="Calibri"/>
          <w:color w:val="auto"/>
          <w:sz w:val="22"/>
          <w:szCs w:val="22"/>
        </w:rPr>
      </w:pPr>
      <w:r>
        <w:rPr>
          <w:rFonts w:ascii="Calibri" w:hAnsi="Calibri"/>
          <w:color w:val="auto"/>
          <w:sz w:val="22"/>
          <w:szCs w:val="22"/>
        </w:rPr>
        <w:t>An opportunity has arisen to join our outstanding school.</w:t>
      </w:r>
      <w:r>
        <w:rPr>
          <w:rFonts w:ascii="Calibri" w:hAnsi="Calibri"/>
          <w:color w:val="auto"/>
          <w:sz w:val="22"/>
          <w:szCs w:val="22"/>
        </w:rPr>
        <w:t xml:space="preserve"> W</w:t>
      </w:r>
      <w:r w:rsidR="00777778">
        <w:rPr>
          <w:rFonts w:ascii="Calibri" w:hAnsi="Calibri"/>
          <w:color w:val="auto"/>
          <w:sz w:val="22"/>
          <w:szCs w:val="22"/>
        </w:rPr>
        <w:t xml:space="preserve">e are looking to </w:t>
      </w:r>
      <w:r w:rsidR="00777778" w:rsidRPr="00A647FA">
        <w:rPr>
          <w:rFonts w:ascii="Calibri" w:hAnsi="Calibri"/>
          <w:color w:val="auto"/>
          <w:sz w:val="22"/>
          <w:szCs w:val="22"/>
        </w:rPr>
        <w:t xml:space="preserve">recruit </w:t>
      </w:r>
      <w:r w:rsidR="00777778">
        <w:rPr>
          <w:rFonts w:ascii="Calibri" w:hAnsi="Calibri"/>
          <w:color w:val="auto"/>
          <w:sz w:val="22"/>
          <w:szCs w:val="22"/>
        </w:rPr>
        <w:t>a T</w:t>
      </w:r>
      <w:r w:rsidR="00777778" w:rsidRPr="00A647FA">
        <w:rPr>
          <w:rFonts w:ascii="Calibri" w:hAnsi="Calibri"/>
          <w:color w:val="auto"/>
          <w:sz w:val="22"/>
          <w:szCs w:val="22"/>
        </w:rPr>
        <w:t>eaching assistant</w:t>
      </w:r>
      <w:r w:rsidR="00777778">
        <w:rPr>
          <w:rFonts w:ascii="Calibri" w:hAnsi="Calibri"/>
          <w:color w:val="auto"/>
          <w:sz w:val="22"/>
          <w:szCs w:val="22"/>
        </w:rPr>
        <w:t xml:space="preserve"> </w:t>
      </w:r>
      <w:r w:rsidR="00777778" w:rsidRPr="00A647FA">
        <w:rPr>
          <w:rFonts w:ascii="Calibri" w:hAnsi="Calibri"/>
          <w:color w:val="auto"/>
          <w:sz w:val="22"/>
          <w:szCs w:val="22"/>
        </w:rPr>
        <w:t xml:space="preserve">to work within our established team of practitioners in our school.  </w:t>
      </w:r>
    </w:p>
    <w:p w:rsidR="00777778" w:rsidRDefault="00777778" w:rsidP="00776703">
      <w:pPr>
        <w:rPr>
          <w:rFonts w:ascii="Calibri" w:hAnsi="Calibri"/>
          <w:color w:val="auto"/>
          <w:sz w:val="22"/>
          <w:szCs w:val="22"/>
        </w:rPr>
      </w:pPr>
    </w:p>
    <w:p w:rsidR="00776703" w:rsidRDefault="00776703" w:rsidP="00776703">
      <w:pPr>
        <w:rPr>
          <w:rFonts w:ascii="Calibri" w:hAnsi="Calibri"/>
          <w:color w:val="auto"/>
          <w:sz w:val="22"/>
          <w:szCs w:val="22"/>
        </w:rPr>
      </w:pPr>
      <w:r>
        <w:rPr>
          <w:rFonts w:ascii="Calibri" w:hAnsi="Calibri"/>
          <w:color w:val="auto"/>
          <w:sz w:val="22"/>
          <w:szCs w:val="22"/>
        </w:rPr>
        <w:t xml:space="preserve">If you are looking for a role within an exciting academy trust who employ outstanding practitioners.  If you want to be part of an established team where you receive </w:t>
      </w:r>
      <w:proofErr w:type="spellStart"/>
      <w:r w:rsidRPr="00A647FA">
        <w:rPr>
          <w:rFonts w:ascii="Calibri" w:hAnsi="Calibri"/>
          <w:color w:val="auto"/>
          <w:sz w:val="22"/>
          <w:szCs w:val="22"/>
        </w:rPr>
        <w:t>personalised</w:t>
      </w:r>
      <w:proofErr w:type="spellEnd"/>
      <w:r w:rsidRPr="00A647FA">
        <w:rPr>
          <w:rFonts w:ascii="Calibri" w:hAnsi="Calibri"/>
          <w:color w:val="auto"/>
          <w:sz w:val="22"/>
          <w:szCs w:val="22"/>
        </w:rPr>
        <w:t xml:space="preserve"> training </w:t>
      </w:r>
      <w:r>
        <w:rPr>
          <w:rFonts w:ascii="Calibri" w:hAnsi="Calibri"/>
          <w:color w:val="auto"/>
          <w:sz w:val="22"/>
          <w:szCs w:val="22"/>
        </w:rPr>
        <w:t xml:space="preserve">and support in communication, understanding </w:t>
      </w:r>
      <w:proofErr w:type="spellStart"/>
      <w:r>
        <w:rPr>
          <w:rFonts w:ascii="Calibri" w:hAnsi="Calibri"/>
          <w:color w:val="auto"/>
          <w:sz w:val="22"/>
          <w:szCs w:val="22"/>
        </w:rPr>
        <w:t>behaviour</w:t>
      </w:r>
      <w:proofErr w:type="spellEnd"/>
      <w:r>
        <w:rPr>
          <w:rFonts w:ascii="Calibri" w:hAnsi="Calibri"/>
          <w:color w:val="auto"/>
          <w:sz w:val="22"/>
          <w:szCs w:val="22"/>
        </w:rPr>
        <w:t xml:space="preserve">, health support, Autism and other learning disabilities </w:t>
      </w:r>
      <w:r w:rsidRPr="00A647FA">
        <w:rPr>
          <w:rFonts w:ascii="Calibri" w:hAnsi="Calibri"/>
          <w:color w:val="auto"/>
          <w:sz w:val="22"/>
          <w:szCs w:val="22"/>
        </w:rPr>
        <w:t xml:space="preserve">to </w:t>
      </w:r>
      <w:r>
        <w:rPr>
          <w:rFonts w:ascii="Calibri" w:hAnsi="Calibri"/>
          <w:color w:val="auto"/>
          <w:sz w:val="22"/>
          <w:szCs w:val="22"/>
        </w:rPr>
        <w:t>support our young people. If you want access to a commitment to continued professional development, an online learning platform, specialist training in Makaton and Team Teach. If you want to work at a school with outstanding facilities such as a hydrotherapy pool, sensory rooms, soft play, horticultural area, an outdoor learning area and independent living facilities. Then we would like to hear from you.</w:t>
      </w:r>
      <w:r w:rsidR="00A00BC7">
        <w:rPr>
          <w:rFonts w:ascii="Calibri" w:hAnsi="Calibri"/>
          <w:color w:val="auto"/>
          <w:sz w:val="22"/>
          <w:szCs w:val="22"/>
        </w:rPr>
        <w:t xml:space="preserve"> Level 3 Teaching Assistant qualification is essential. </w:t>
      </w:r>
    </w:p>
    <w:p w:rsidR="0034178F" w:rsidRDefault="0034178F" w:rsidP="00776703">
      <w:pPr>
        <w:rPr>
          <w:rFonts w:ascii="Calibri" w:hAnsi="Calibri"/>
          <w:color w:val="auto"/>
          <w:sz w:val="22"/>
          <w:szCs w:val="22"/>
        </w:rPr>
      </w:pPr>
    </w:p>
    <w:p w:rsidR="00776703" w:rsidRPr="00A647FA" w:rsidRDefault="0034178F" w:rsidP="00776703">
      <w:pPr>
        <w:rPr>
          <w:rFonts w:ascii="Calibri" w:hAnsi="Calibri"/>
          <w:color w:val="auto"/>
          <w:sz w:val="22"/>
          <w:szCs w:val="22"/>
        </w:rPr>
      </w:pPr>
      <w:r w:rsidRPr="00E7022B">
        <w:rPr>
          <w:rFonts w:ascii="Calibri" w:hAnsi="Calibri"/>
          <w:color w:val="auto"/>
          <w:sz w:val="22"/>
          <w:szCs w:val="22"/>
        </w:rPr>
        <w:t>James Rennie School is a well- established special school in the Kingstown area of Carlisle</w:t>
      </w:r>
      <w:r>
        <w:rPr>
          <w:rFonts w:ascii="Calibri" w:hAnsi="Calibri"/>
          <w:color w:val="auto"/>
          <w:sz w:val="22"/>
          <w:szCs w:val="22"/>
        </w:rPr>
        <w:t>, With an additional Sixth Form site at St Edmunds Park</w:t>
      </w:r>
      <w:r w:rsidRPr="00E7022B">
        <w:rPr>
          <w:rFonts w:ascii="Calibri" w:hAnsi="Calibri"/>
          <w:color w:val="auto"/>
          <w:sz w:val="22"/>
          <w:szCs w:val="22"/>
        </w:rPr>
        <w:t>.</w:t>
      </w:r>
      <w:r>
        <w:rPr>
          <w:rFonts w:ascii="Calibri" w:hAnsi="Calibri"/>
          <w:color w:val="auto"/>
          <w:sz w:val="22"/>
          <w:szCs w:val="22"/>
        </w:rPr>
        <w:t xml:space="preserve"> </w:t>
      </w:r>
      <w:r w:rsidR="00776703" w:rsidRPr="00A647FA">
        <w:rPr>
          <w:rFonts w:ascii="Calibri" w:hAnsi="Calibri"/>
          <w:color w:val="auto"/>
          <w:sz w:val="22"/>
          <w:szCs w:val="22"/>
        </w:rPr>
        <w:t>We</w:t>
      </w:r>
      <w:r w:rsidR="00A00BC7">
        <w:rPr>
          <w:rFonts w:ascii="Calibri" w:hAnsi="Calibri"/>
          <w:color w:val="auto"/>
          <w:sz w:val="22"/>
          <w:szCs w:val="22"/>
        </w:rPr>
        <w:t xml:space="preserve"> currently</w:t>
      </w:r>
      <w:r w:rsidR="00A00BC7" w:rsidRPr="00A647FA">
        <w:rPr>
          <w:rFonts w:ascii="Calibri" w:hAnsi="Calibri"/>
          <w:color w:val="auto"/>
          <w:sz w:val="22"/>
          <w:szCs w:val="22"/>
        </w:rPr>
        <w:t xml:space="preserve"> have</w:t>
      </w:r>
      <w:r w:rsidR="00776703" w:rsidRPr="00A647FA">
        <w:rPr>
          <w:rFonts w:ascii="Calibri" w:hAnsi="Calibri"/>
          <w:color w:val="auto"/>
          <w:sz w:val="22"/>
          <w:szCs w:val="22"/>
        </w:rPr>
        <w:t xml:space="preserve"> </w:t>
      </w:r>
      <w:r>
        <w:rPr>
          <w:rFonts w:ascii="Calibri" w:hAnsi="Calibri"/>
          <w:color w:val="auto"/>
          <w:sz w:val="22"/>
          <w:szCs w:val="22"/>
        </w:rPr>
        <w:t>180+</w:t>
      </w:r>
      <w:r w:rsidR="00D25130">
        <w:rPr>
          <w:rFonts w:ascii="Calibri" w:hAnsi="Calibri"/>
          <w:color w:val="auto"/>
          <w:sz w:val="22"/>
          <w:szCs w:val="22"/>
        </w:rPr>
        <w:t xml:space="preserve"> </w:t>
      </w:r>
      <w:r w:rsidR="00776703" w:rsidRPr="00A647FA">
        <w:rPr>
          <w:rFonts w:ascii="Calibri" w:hAnsi="Calibri"/>
          <w:color w:val="auto"/>
          <w:sz w:val="22"/>
          <w:szCs w:val="22"/>
        </w:rPr>
        <w:t>students on roll</w:t>
      </w:r>
      <w:r w:rsidR="00D25130">
        <w:rPr>
          <w:rFonts w:ascii="Calibri" w:hAnsi="Calibri"/>
          <w:color w:val="auto"/>
          <w:sz w:val="22"/>
          <w:szCs w:val="22"/>
        </w:rPr>
        <w:t xml:space="preserve"> </w:t>
      </w:r>
      <w:r w:rsidR="00776703" w:rsidRPr="00A647FA">
        <w:rPr>
          <w:rFonts w:ascii="Calibri" w:hAnsi="Calibri"/>
          <w:color w:val="auto"/>
          <w:sz w:val="22"/>
          <w:szCs w:val="22"/>
        </w:rPr>
        <w:t>ranging from 3-19 within our well- equipped and modern facilities. We would like the successful candidates to be enthusiastic people who can work proactively with our class teachers.</w:t>
      </w:r>
      <w:r>
        <w:rPr>
          <w:rFonts w:ascii="Calibri" w:hAnsi="Calibri"/>
          <w:color w:val="auto"/>
          <w:sz w:val="22"/>
          <w:szCs w:val="22"/>
        </w:rPr>
        <w:t xml:space="preserve"> </w:t>
      </w:r>
      <w:r w:rsidR="00776703" w:rsidRPr="00A647FA">
        <w:rPr>
          <w:rFonts w:ascii="Calibri" w:hAnsi="Calibri" w:cs="Arial"/>
          <w:color w:val="auto"/>
          <w:sz w:val="22"/>
          <w:szCs w:val="22"/>
          <w:lang w:val="en-GB"/>
        </w:rPr>
        <w:t>We are a dynamic, caring school with a warm and friendly ethos</w:t>
      </w:r>
      <w:r w:rsidR="00776703" w:rsidRPr="00A647FA">
        <w:rPr>
          <w:rFonts w:ascii="Calibri" w:hAnsi="Calibri"/>
          <w:color w:val="auto"/>
          <w:sz w:val="22"/>
          <w:szCs w:val="22"/>
        </w:rPr>
        <w:t xml:space="preserve"> and we expect all of our staff to use this ethos within their working practices. The ability to be proactive and flexible is necessary, and the ability/willingness to work with all ages throughout school is desirable.</w:t>
      </w:r>
    </w:p>
    <w:p w:rsidR="00776703" w:rsidRPr="00A647FA" w:rsidRDefault="00776703" w:rsidP="00776703">
      <w:pPr>
        <w:rPr>
          <w:rFonts w:ascii="Calibri" w:hAnsi="Calibri"/>
          <w:color w:val="auto"/>
          <w:sz w:val="22"/>
          <w:szCs w:val="22"/>
        </w:rPr>
      </w:pPr>
      <w:r w:rsidRPr="00A647FA">
        <w:rPr>
          <w:rFonts w:ascii="Calibri" w:hAnsi="Calibri"/>
          <w:color w:val="auto"/>
          <w:sz w:val="22"/>
          <w:szCs w:val="22"/>
        </w:rPr>
        <w:t xml:space="preserve"> </w:t>
      </w:r>
    </w:p>
    <w:p w:rsidR="00776703" w:rsidRDefault="00776703" w:rsidP="00776703">
      <w:pPr>
        <w:rPr>
          <w:rFonts w:ascii="Calibri" w:hAnsi="Calibri"/>
          <w:color w:val="auto"/>
          <w:sz w:val="22"/>
          <w:szCs w:val="22"/>
        </w:rPr>
      </w:pPr>
      <w:r>
        <w:rPr>
          <w:rFonts w:ascii="Calibri" w:hAnsi="Calibri"/>
          <w:color w:val="auto"/>
          <w:sz w:val="22"/>
          <w:szCs w:val="22"/>
        </w:rPr>
        <w:t>If you come to work at our school, we will provide you with a fabulous opportunity to support a unique curriculum which focuses on what children need to learn and how they need to learn.</w:t>
      </w:r>
    </w:p>
    <w:p w:rsidR="00776703" w:rsidRPr="001C15C3" w:rsidRDefault="00776703" w:rsidP="00776703">
      <w:pPr>
        <w:rPr>
          <w:rFonts w:ascii="Calibri" w:hAnsi="Calibri"/>
          <w:sz w:val="22"/>
          <w:szCs w:val="22"/>
        </w:rPr>
      </w:pPr>
    </w:p>
    <w:p w:rsidR="00776703" w:rsidRPr="00D61CD2" w:rsidRDefault="00776703" w:rsidP="00776703">
      <w:pPr>
        <w:rPr>
          <w:rFonts w:ascii="Calibri" w:hAnsi="Calibri"/>
          <w:sz w:val="22"/>
          <w:szCs w:val="22"/>
        </w:rPr>
      </w:pPr>
      <w:r w:rsidRPr="001C15C3">
        <w:rPr>
          <w:rFonts w:ascii="Calibri" w:hAnsi="Calibri"/>
          <w:sz w:val="22"/>
          <w:szCs w:val="22"/>
        </w:rPr>
        <w:t xml:space="preserve">Further details and application packs are available electronically </w:t>
      </w:r>
      <w:r>
        <w:rPr>
          <w:rFonts w:ascii="Calibri" w:hAnsi="Calibri"/>
          <w:sz w:val="22"/>
          <w:szCs w:val="22"/>
        </w:rPr>
        <w:t xml:space="preserve">to be downloaded from the vacancy section of our website (www.jamesrennie.cumbria.sch.uk). </w:t>
      </w:r>
    </w:p>
    <w:p w:rsidR="0034178F" w:rsidRDefault="00776703" w:rsidP="00776703">
      <w:pPr>
        <w:rPr>
          <w:rFonts w:ascii="Calibri" w:hAnsi="Calibri"/>
          <w:sz w:val="22"/>
          <w:szCs w:val="22"/>
        </w:rPr>
      </w:pPr>
      <w:r w:rsidRPr="001C15C3">
        <w:rPr>
          <w:rFonts w:ascii="Calibri" w:hAnsi="Calibri"/>
          <w:sz w:val="22"/>
          <w:szCs w:val="22"/>
        </w:rPr>
        <w:br/>
        <w:t>Closing date</w:t>
      </w:r>
      <w:r>
        <w:rPr>
          <w:rFonts w:ascii="Calibri" w:hAnsi="Calibri"/>
          <w:sz w:val="22"/>
          <w:szCs w:val="22"/>
        </w:rPr>
        <w:t>:</w:t>
      </w:r>
      <w:r w:rsidR="0034178F">
        <w:rPr>
          <w:rFonts w:ascii="Calibri" w:hAnsi="Calibri"/>
          <w:sz w:val="22"/>
          <w:szCs w:val="22"/>
        </w:rPr>
        <w:t xml:space="preserve"> 15</w:t>
      </w:r>
      <w:r w:rsidR="0034178F" w:rsidRPr="0034178F">
        <w:rPr>
          <w:rFonts w:ascii="Calibri" w:hAnsi="Calibri"/>
          <w:sz w:val="22"/>
          <w:szCs w:val="22"/>
          <w:vertAlign w:val="superscript"/>
        </w:rPr>
        <w:t>th</w:t>
      </w:r>
      <w:r w:rsidR="0034178F">
        <w:rPr>
          <w:rFonts w:ascii="Calibri" w:hAnsi="Calibri"/>
          <w:sz w:val="22"/>
          <w:szCs w:val="22"/>
        </w:rPr>
        <w:t xml:space="preserve"> December 12pm</w:t>
      </w:r>
    </w:p>
    <w:p w:rsidR="003E643C" w:rsidRDefault="0034178F" w:rsidP="00776703">
      <w:pPr>
        <w:rPr>
          <w:rFonts w:ascii="Aptos" w:hAnsi="Aptos"/>
          <w:sz w:val="24"/>
          <w:szCs w:val="24"/>
        </w:rPr>
      </w:pPr>
      <w:r>
        <w:rPr>
          <w:rFonts w:ascii="Calibri" w:hAnsi="Calibri"/>
          <w:sz w:val="22"/>
          <w:szCs w:val="22"/>
        </w:rPr>
        <w:t>Shortlisting date: 15</w:t>
      </w:r>
      <w:r w:rsidRPr="0034178F">
        <w:rPr>
          <w:rFonts w:ascii="Calibri" w:hAnsi="Calibri"/>
          <w:sz w:val="22"/>
          <w:szCs w:val="22"/>
          <w:vertAlign w:val="superscript"/>
        </w:rPr>
        <w:t>th</w:t>
      </w:r>
      <w:r>
        <w:rPr>
          <w:rFonts w:ascii="Calibri" w:hAnsi="Calibri"/>
          <w:sz w:val="22"/>
          <w:szCs w:val="22"/>
        </w:rPr>
        <w:t xml:space="preserve"> December </w:t>
      </w:r>
      <w:r w:rsidR="00776703">
        <w:rPr>
          <w:rFonts w:ascii="Calibri" w:hAnsi="Calibri"/>
          <w:sz w:val="22"/>
          <w:szCs w:val="22"/>
        </w:rPr>
        <w:t xml:space="preserve"> </w:t>
      </w:r>
    </w:p>
    <w:p w:rsidR="00776703" w:rsidRPr="001C15C3" w:rsidRDefault="00776703" w:rsidP="00776703">
      <w:pPr>
        <w:rPr>
          <w:rFonts w:ascii="Calibri" w:hAnsi="Calibri"/>
          <w:sz w:val="22"/>
          <w:szCs w:val="22"/>
        </w:rPr>
      </w:pPr>
      <w:r w:rsidRPr="001C15C3">
        <w:rPr>
          <w:rFonts w:ascii="Calibri" w:hAnsi="Calibri"/>
          <w:sz w:val="22"/>
          <w:szCs w:val="22"/>
        </w:rPr>
        <w:t>Interviews</w:t>
      </w:r>
      <w:r>
        <w:rPr>
          <w:rFonts w:ascii="Calibri" w:hAnsi="Calibri"/>
          <w:sz w:val="22"/>
          <w:szCs w:val="22"/>
        </w:rPr>
        <w:t>:</w:t>
      </w:r>
      <w:r w:rsidR="00A00BC7">
        <w:rPr>
          <w:rFonts w:ascii="Calibri" w:hAnsi="Calibri"/>
          <w:sz w:val="22"/>
          <w:szCs w:val="22"/>
        </w:rPr>
        <w:t xml:space="preserve"> </w:t>
      </w:r>
      <w:r w:rsidR="0034178F">
        <w:rPr>
          <w:rFonts w:ascii="Calibri" w:hAnsi="Calibri"/>
          <w:sz w:val="22"/>
          <w:szCs w:val="22"/>
        </w:rPr>
        <w:t>18</w:t>
      </w:r>
      <w:r w:rsidR="0034178F" w:rsidRPr="0034178F">
        <w:rPr>
          <w:rFonts w:ascii="Calibri" w:hAnsi="Calibri"/>
          <w:sz w:val="22"/>
          <w:szCs w:val="22"/>
          <w:vertAlign w:val="superscript"/>
        </w:rPr>
        <w:t>th</w:t>
      </w:r>
      <w:r w:rsidR="0034178F">
        <w:rPr>
          <w:rFonts w:ascii="Calibri" w:hAnsi="Calibri"/>
          <w:sz w:val="22"/>
          <w:szCs w:val="22"/>
        </w:rPr>
        <w:t xml:space="preserve"> December </w:t>
      </w:r>
      <w:bookmarkStart w:id="0" w:name="_GoBack"/>
      <w:bookmarkEnd w:id="0"/>
    </w:p>
    <w:p w:rsidR="00D25130" w:rsidRDefault="00D25130" w:rsidP="00776703">
      <w:pPr>
        <w:rPr>
          <w:rFonts w:ascii="Calibri" w:hAnsi="Calibri"/>
          <w:b/>
          <w:i/>
          <w:sz w:val="22"/>
          <w:szCs w:val="22"/>
          <w:lang w:val="en"/>
        </w:rPr>
      </w:pPr>
    </w:p>
    <w:p w:rsidR="00776703" w:rsidRPr="001C15C3" w:rsidRDefault="00776703" w:rsidP="00776703">
      <w:pPr>
        <w:rPr>
          <w:rFonts w:ascii="Calibri" w:hAnsi="Calibri"/>
          <w:b/>
          <w:i/>
          <w:sz w:val="22"/>
          <w:szCs w:val="22"/>
          <w:lang w:val="en"/>
        </w:rPr>
      </w:pPr>
      <w:r w:rsidRPr="001C15C3">
        <w:rPr>
          <w:rFonts w:ascii="Calibri" w:hAnsi="Calibri"/>
          <w:b/>
          <w:i/>
          <w:sz w:val="22"/>
          <w:szCs w:val="22"/>
          <w:lang w:val="en"/>
        </w:rPr>
        <w:t>James Rennie School is committed to safeguarding and promoting the welfare of children and young people and expects all staff and volunteers to share this commitment. Therefore, an enhanced DBS check including the barred list will be required for the successful candidate and other procedures and checks will be followed as laid out in our Safeguarding Policy</w:t>
      </w:r>
    </w:p>
    <w:p w:rsidR="00AB2EC0" w:rsidRPr="00AB2EC0" w:rsidRDefault="00AB2EC0" w:rsidP="00776703">
      <w:pPr>
        <w:rPr>
          <w:rFonts w:ascii="Calibri" w:hAnsi="Calibri"/>
          <w:color w:val="FF0000"/>
          <w:sz w:val="22"/>
          <w:szCs w:val="22"/>
        </w:rPr>
      </w:pPr>
    </w:p>
    <w:sectPr w:rsidR="00AB2EC0" w:rsidRPr="00AB2EC0" w:rsidSect="008D63D0">
      <w:footerReference w:type="default" r:id="rId8"/>
      <w:pgSz w:w="11907" w:h="16840" w:code="9"/>
      <w:pgMar w:top="899" w:right="992" w:bottom="35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788" w:rsidRDefault="00AF4788">
      <w:r>
        <w:separator/>
      </w:r>
    </w:p>
  </w:endnote>
  <w:endnote w:type="continuationSeparator" w:id="0">
    <w:p w:rsidR="00AF4788" w:rsidRDefault="00AF4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umanst521 B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Aptos">
    <w:altName w:val="Calibri"/>
    <w:charset w:val="00"/>
    <w:family w:val="auto"/>
    <w:pitch w:val="default"/>
  </w:font>
  <w:font w:name="Helvetica">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922" w:rsidRDefault="00776703" w:rsidP="00D85845">
    <w:pPr>
      <w:pStyle w:val="Footer"/>
      <w:tabs>
        <w:tab w:val="clear" w:pos="8640"/>
        <w:tab w:val="left" w:pos="1410"/>
        <w:tab w:val="center" w:pos="4961"/>
        <w:tab w:val="left" w:pos="8445"/>
      </w:tabs>
    </w:pPr>
    <w:r w:rsidRPr="001D6A28">
      <w:rPr>
        <w:rFonts w:ascii="Helvetica" w:hAnsi="Helvetica"/>
        <w:noProof/>
        <w:color w:val="444444"/>
        <w:lang w:val="en-GB" w:eastAsia="en-GB"/>
      </w:rPr>
      <w:drawing>
        <wp:inline distT="0" distB="0" distL="0" distR="0">
          <wp:extent cx="695325" cy="695325"/>
          <wp:effectExtent l="0" t="0" r="0" b="0"/>
          <wp:docPr id="1" name="Picture 3" descr="autism accreditation logo, autistic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ism accreditation logo, autistic accessibil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r>
      <w:rPr>
        <w:rFonts w:cs="Arial"/>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-125095</wp:posOffset>
              </wp:positionH>
              <wp:positionV relativeFrom="paragraph">
                <wp:posOffset>-69215</wp:posOffset>
              </wp:positionV>
              <wp:extent cx="6534150" cy="0"/>
              <wp:effectExtent l="19050" t="16510" r="19050" b="21590"/>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17904F" id="_x0000_t32" coordsize="21600,21600" o:spt="32" o:oned="t" path="m,l21600,21600e" filled="f">
              <v:path arrowok="t" fillok="f" o:connecttype="none"/>
              <o:lock v:ext="edit" shapetype="t"/>
            </v:shapetype>
            <v:shape id="AutoShape 21" o:spid="_x0000_s1026" type="#_x0000_t32" style="position:absolute;margin-left:-9.85pt;margin-top:-5.45pt;width:5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" strokecolor="#1f497d" strokeweight="2.25pt"/>
          </w:pict>
        </mc:Fallback>
      </mc:AlternateContent>
    </w:r>
    <w:r w:rsidR="00D66922">
      <w:tab/>
      <w:t xml:space="preserve">     </w:t>
    </w:r>
    <w:r w:rsidR="00D66922">
      <w:tab/>
      <w:t xml:space="preserve">       </w:t>
    </w:r>
    <w:r w:rsidRPr="001D6A28">
      <w:rPr>
        <w:noProof/>
        <w:color w:val="767600"/>
        <w:lang w:val="en-GB" w:eastAsia="en-GB"/>
      </w:rPr>
      <w:drawing>
        <wp:inline distT="0" distB="0" distL="0" distR="0">
          <wp:extent cx="952500" cy="533400"/>
          <wp:effectExtent l="0" t="0" r="0" b="0"/>
          <wp:docPr id="2" name="Picture 4" descr="https://www.edubuzz.org/eastlinton/files/2010/09/we_are_ftschool_new2-300x168.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dubuzz.org/eastlinton/files/2010/09/we_are_ftschool_new2-300x168.jp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r w:rsidR="00D66922">
      <w:t xml:space="preserve">             </w:t>
    </w:r>
    <w:hyperlink r:id="rId4" w:history="1"/>
    <w:r w:rsidR="00D66922">
      <w:rPr>
        <w:rFonts w:cs="Arial"/>
        <w:noProof/>
        <w:lang w:val="en-GB" w:eastAsia="en-GB"/>
      </w:rPr>
      <w:t xml:space="preserve">    </w:t>
    </w:r>
    <w:r>
      <w:rPr>
        <w:noProof/>
      </w:rPr>
      <w:drawing>
        <wp:inline distT="0" distB="0" distL="0" distR="0">
          <wp:extent cx="857250" cy="742950"/>
          <wp:effectExtent l="0" t="0" r="0" b="0"/>
          <wp:docPr id="3" name="Picture 2" descr="2018 EdenAcademyTrust__logo 6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 EdenAcademyTrust__logo 600x60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inline>
      </w:drawing>
    </w:r>
    <w:r w:rsidR="00D66922">
      <w:rPr>
        <w:rFonts w:cs="Arial"/>
        <w:noProof/>
        <w:lang w:val="en-GB" w:eastAsia="en-GB"/>
      </w:rPr>
      <w:t xml:space="preserve">                 </w:t>
    </w:r>
    <w:r w:rsidRPr="00847257">
      <w:rPr>
        <w:noProof/>
        <w:lang w:val="en-GB" w:eastAsia="en-GB"/>
      </w:rPr>
      <w:drawing>
        <wp:inline distT="0" distB="0" distL="0" distR="0">
          <wp:extent cx="647700" cy="647700"/>
          <wp:effectExtent l="0" t="0" r="0" b="0"/>
          <wp:docPr id="4" name="Picture 1" descr="C:\temp0\Makaton_Friendly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0\Makaton_Friendly_Logo_CMY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00D66922">
      <w:rPr>
        <w:rFonts w:cs="Arial"/>
        <w:noProof/>
        <w:lang w:val="en-GB" w:eastAsia="en-GB"/>
      </w:rPr>
      <w:t xml:space="preserve"> </w:t>
    </w:r>
    <w:r>
      <w:rPr>
        <w:noProof/>
        <w:color w:val="auto"/>
        <w:kern w:val="0"/>
        <w:sz w:val="24"/>
        <w:szCs w:val="24"/>
      </w:rPr>
      <w:drawing>
        <wp:anchor distT="36576" distB="36576" distL="36576" distR="36576" simplePos="0" relativeHeight="251657216"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3" name="Picture 13"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rPr>
      <w:drawing>
        <wp:anchor distT="36576" distB="36576" distL="36576" distR="36576" simplePos="0" relativeHeight="251658240"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4" name="Picture 14"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rPr>
      <w:drawing>
        <wp:anchor distT="36576" distB="36576" distL="36576" distR="36576" simplePos="0" relativeHeight="251656192"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1" name="Picture 11"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66922">
      <w:rPr>
        <w:rFonts w:cs="Arial"/>
        <w:noProof/>
        <w:lang w:val="en-GB" w:eastAsia="en-GB"/>
      </w:rPr>
      <w:tab/>
    </w:r>
    <w:r w:rsidRPr="001D6A28">
      <w:rPr>
        <w:rFonts w:ascii="Open Sans" w:hAnsi="Open Sans"/>
        <w:noProof/>
        <w:color w:val="62C0EF"/>
        <w:lang w:val="en-GB" w:eastAsia="en-GB"/>
      </w:rPr>
      <w:drawing>
        <wp:inline distT="0" distB="0" distL="0" distR="0">
          <wp:extent cx="714375" cy="714375"/>
          <wp:effectExtent l="0" t="0" r="0" b="0"/>
          <wp:docPr id="5" name="Picture 2" descr="https://www.triciawellings.co.uk/wp-content/uploads/2017/06/Ofsted_Outstanding_OP_Colour.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riciawellings.co.uk/wp-content/uploads/2017/06/Ofsted_Outstanding_OP_Colour.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788" w:rsidRDefault="00AF4788">
      <w:r>
        <w:separator/>
      </w:r>
    </w:p>
  </w:footnote>
  <w:footnote w:type="continuationSeparator" w:id="0">
    <w:p w:rsidR="00AF4788" w:rsidRDefault="00AF47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59E"/>
    <w:rsid w:val="00025490"/>
    <w:rsid w:val="00026496"/>
    <w:rsid w:val="0003685D"/>
    <w:rsid w:val="000547CE"/>
    <w:rsid w:val="000663BA"/>
    <w:rsid w:val="000B1B3A"/>
    <w:rsid w:val="000C2BF2"/>
    <w:rsid w:val="000C679B"/>
    <w:rsid w:val="000E2500"/>
    <w:rsid w:val="000F139A"/>
    <w:rsid w:val="000F3397"/>
    <w:rsid w:val="000F6559"/>
    <w:rsid w:val="001045FD"/>
    <w:rsid w:val="001063BA"/>
    <w:rsid w:val="00110481"/>
    <w:rsid w:val="0011459E"/>
    <w:rsid w:val="00114D50"/>
    <w:rsid w:val="00143BAC"/>
    <w:rsid w:val="0016755A"/>
    <w:rsid w:val="00186F99"/>
    <w:rsid w:val="00195559"/>
    <w:rsid w:val="001A442B"/>
    <w:rsid w:val="001B3AE4"/>
    <w:rsid w:val="001C15C3"/>
    <w:rsid w:val="001D6A28"/>
    <w:rsid w:val="001E6951"/>
    <w:rsid w:val="001F6568"/>
    <w:rsid w:val="002620BF"/>
    <w:rsid w:val="00274846"/>
    <w:rsid w:val="002835DE"/>
    <w:rsid w:val="002A1541"/>
    <w:rsid w:val="002A56DB"/>
    <w:rsid w:val="002C0DAB"/>
    <w:rsid w:val="002C13D3"/>
    <w:rsid w:val="003354A6"/>
    <w:rsid w:val="0034178F"/>
    <w:rsid w:val="00353183"/>
    <w:rsid w:val="003610D9"/>
    <w:rsid w:val="003641DE"/>
    <w:rsid w:val="003A276B"/>
    <w:rsid w:val="003B26D6"/>
    <w:rsid w:val="003B6B5C"/>
    <w:rsid w:val="003D32F8"/>
    <w:rsid w:val="003D3C86"/>
    <w:rsid w:val="003E5117"/>
    <w:rsid w:val="003E643C"/>
    <w:rsid w:val="003F3E3B"/>
    <w:rsid w:val="003F631A"/>
    <w:rsid w:val="00430AF1"/>
    <w:rsid w:val="004478BA"/>
    <w:rsid w:val="00453C19"/>
    <w:rsid w:val="00485AEB"/>
    <w:rsid w:val="004A783E"/>
    <w:rsid w:val="004F5DDF"/>
    <w:rsid w:val="00524FD3"/>
    <w:rsid w:val="00552916"/>
    <w:rsid w:val="00554BBE"/>
    <w:rsid w:val="005821C6"/>
    <w:rsid w:val="00583DAA"/>
    <w:rsid w:val="005D5B7F"/>
    <w:rsid w:val="00615798"/>
    <w:rsid w:val="00625DB7"/>
    <w:rsid w:val="00650ABC"/>
    <w:rsid w:val="00673F3E"/>
    <w:rsid w:val="00685D4E"/>
    <w:rsid w:val="00693B20"/>
    <w:rsid w:val="006A2DE1"/>
    <w:rsid w:val="00730D96"/>
    <w:rsid w:val="00776703"/>
    <w:rsid w:val="00776843"/>
    <w:rsid w:val="00776D7E"/>
    <w:rsid w:val="00777778"/>
    <w:rsid w:val="00777AA0"/>
    <w:rsid w:val="00783F0C"/>
    <w:rsid w:val="00793C86"/>
    <w:rsid w:val="007B7CAB"/>
    <w:rsid w:val="007D4E47"/>
    <w:rsid w:val="00801827"/>
    <w:rsid w:val="00803A8D"/>
    <w:rsid w:val="00804AE2"/>
    <w:rsid w:val="00810A02"/>
    <w:rsid w:val="008136E2"/>
    <w:rsid w:val="008250F5"/>
    <w:rsid w:val="0083106B"/>
    <w:rsid w:val="00832B90"/>
    <w:rsid w:val="00847257"/>
    <w:rsid w:val="00884802"/>
    <w:rsid w:val="0089281B"/>
    <w:rsid w:val="008A0CDE"/>
    <w:rsid w:val="008D63D0"/>
    <w:rsid w:val="008E5A88"/>
    <w:rsid w:val="008F7DD8"/>
    <w:rsid w:val="009101AB"/>
    <w:rsid w:val="009257CC"/>
    <w:rsid w:val="009406A1"/>
    <w:rsid w:val="009A5F29"/>
    <w:rsid w:val="009C57D4"/>
    <w:rsid w:val="009E4654"/>
    <w:rsid w:val="00A00BC7"/>
    <w:rsid w:val="00A13AF5"/>
    <w:rsid w:val="00A33DFD"/>
    <w:rsid w:val="00A57CFD"/>
    <w:rsid w:val="00A647FA"/>
    <w:rsid w:val="00AB2EC0"/>
    <w:rsid w:val="00AF4788"/>
    <w:rsid w:val="00B00DD4"/>
    <w:rsid w:val="00B70D00"/>
    <w:rsid w:val="00BC2015"/>
    <w:rsid w:val="00C2065C"/>
    <w:rsid w:val="00C20DB7"/>
    <w:rsid w:val="00C40134"/>
    <w:rsid w:val="00C5771E"/>
    <w:rsid w:val="00C7064E"/>
    <w:rsid w:val="00C76D79"/>
    <w:rsid w:val="00C934CC"/>
    <w:rsid w:val="00C94EB1"/>
    <w:rsid w:val="00CC1453"/>
    <w:rsid w:val="00CE0EF3"/>
    <w:rsid w:val="00D052D2"/>
    <w:rsid w:val="00D25130"/>
    <w:rsid w:val="00D56645"/>
    <w:rsid w:val="00D66922"/>
    <w:rsid w:val="00D761DA"/>
    <w:rsid w:val="00D85845"/>
    <w:rsid w:val="00DC3A53"/>
    <w:rsid w:val="00DD00F2"/>
    <w:rsid w:val="00E125A1"/>
    <w:rsid w:val="00E15CE4"/>
    <w:rsid w:val="00E65AFB"/>
    <w:rsid w:val="00EA2A75"/>
    <w:rsid w:val="00F26765"/>
    <w:rsid w:val="00F45897"/>
    <w:rsid w:val="00F50E0A"/>
    <w:rsid w:val="00F57041"/>
    <w:rsid w:val="00F62418"/>
    <w:rsid w:val="00F75A88"/>
    <w:rsid w:val="00FA5739"/>
    <w:rsid w:val="00FA5F46"/>
    <w:rsid w:val="00FD2AA5"/>
    <w:rsid w:val="00FE5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5509D48A"/>
  <w15:chartTrackingRefBased/>
  <w15:docId w15:val="{892E78CF-2FD6-461E-AFA1-82FE702D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2AA5"/>
    <w:rPr>
      <w:color w:val="000000"/>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A783E"/>
    <w:pPr>
      <w:tabs>
        <w:tab w:val="center" w:pos="4320"/>
        <w:tab w:val="right" w:pos="8640"/>
      </w:tabs>
    </w:pPr>
  </w:style>
  <w:style w:type="paragraph" w:styleId="Footer">
    <w:name w:val="footer"/>
    <w:basedOn w:val="Normal"/>
    <w:rsid w:val="004A783E"/>
    <w:pPr>
      <w:tabs>
        <w:tab w:val="center" w:pos="4320"/>
        <w:tab w:val="right" w:pos="8640"/>
      </w:tabs>
    </w:pPr>
  </w:style>
  <w:style w:type="character" w:styleId="Hyperlink">
    <w:name w:val="Hyperlink"/>
    <w:uiPriority w:val="99"/>
    <w:unhideWhenUsed/>
    <w:rsid w:val="00AB2E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056035">
      <w:bodyDiv w:val="1"/>
      <w:marLeft w:val="0"/>
      <w:marRight w:val="0"/>
      <w:marTop w:val="0"/>
      <w:marBottom w:val="0"/>
      <w:divBdr>
        <w:top w:val="none" w:sz="0" w:space="0" w:color="auto"/>
        <w:left w:val="none" w:sz="0" w:space="0" w:color="auto"/>
        <w:bottom w:val="none" w:sz="0" w:space="0" w:color="auto"/>
        <w:right w:val="none" w:sz="0" w:space="0" w:color="auto"/>
      </w:divBdr>
    </w:div>
    <w:div w:id="16589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6.jpeg"/><Relationship Id="rId3" Type="http://schemas.openxmlformats.org/officeDocument/2006/relationships/image" Target="media/image3.jpeg"/><Relationship Id="rId7" Type="http://schemas.openxmlformats.org/officeDocument/2006/relationships/image" Target="media/image5.jpeg"/><Relationship Id="rId2" Type="http://schemas.openxmlformats.org/officeDocument/2006/relationships/hyperlink" Target="https://www.edubuzz.org/eastlinton/files/2010/09/we_are_ftschool_new2.jpg" TargetMode="External"/><Relationship Id="rId1" Type="http://schemas.openxmlformats.org/officeDocument/2006/relationships/image" Target="media/image2.jpeg"/><Relationship Id="rId6" Type="http://schemas.openxmlformats.org/officeDocument/2006/relationships/image" Target="cid:image002.jpg@01D49391.9CF9BAE0" TargetMode="External"/><Relationship Id="rId5" Type="http://schemas.openxmlformats.org/officeDocument/2006/relationships/image" Target="media/image4.jpeg"/><Relationship Id="rId10" Type="http://schemas.openxmlformats.org/officeDocument/2006/relationships/image" Target="media/image7.jpeg"/><Relationship Id="rId4" Type="http://schemas.openxmlformats.org/officeDocument/2006/relationships/hyperlink" Target="http://www.google.co.uk/url?sa=i&amp;rct=j&amp;q=&amp;esrc=s&amp;source=images&amp;cd=&amp;cad=rja&amp;uact=8&amp;ved=2ahUKEwjXpqKLy7fcAhWBDcAKHW5BD6kQjRx6BAgBEAU&amp;url=http://www.theedenacademy.co.uk/&amp;psig=AOvVaw2H2edtXcyl-CHdojKDKrAD&amp;ust=1532516525790087" TargetMode="External"/><Relationship Id="rId9" Type="http://schemas.openxmlformats.org/officeDocument/2006/relationships/hyperlink" Target="https://www.triciawellings.co.uk/wp-content/uploads/2017/06/Ofsted_Outstanding_OP_Colour.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ona.ingledow\Local%20Settings\Temporary%20Internet%20Files\OLK5\MARGS%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040E0-69A1-474C-BCA8-8366860D9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MARGS 3</Template>
  <TotalTime>0</TotalTime>
  <Pages>1</Pages>
  <Words>440</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James Rennie School</vt:lpstr>
    </vt:vector>
  </TitlesOfParts>
  <Company>James Rennie School</Company>
  <LinksUpToDate>false</LinksUpToDate>
  <CharactersWithSpaces>2849</CharactersWithSpaces>
  <SharedDoc>false</SharedDoc>
  <HLinks>
    <vt:vector size="36" baseType="variant">
      <vt:variant>
        <vt:i4>7340039</vt:i4>
      </vt:variant>
      <vt:variant>
        <vt:i4>9</vt:i4>
      </vt:variant>
      <vt:variant>
        <vt:i4>0</vt:i4>
      </vt:variant>
      <vt:variant>
        <vt:i4>5</vt:i4>
      </vt:variant>
      <vt:variant>
        <vt:lpwstr>https://www.triciawellings.co.uk/wp-content/uploads/2017/06/Ofsted_Outstanding_OP_Colour.jpg</vt:lpwstr>
      </vt:variant>
      <vt:variant>
        <vt:lpwstr/>
      </vt:variant>
      <vt:variant>
        <vt:i4>4128890</vt:i4>
      </vt:variant>
      <vt:variant>
        <vt:i4>3</vt:i4>
      </vt:variant>
      <vt:variant>
        <vt:i4>0</vt:i4>
      </vt:variant>
      <vt:variant>
        <vt:i4>5</vt:i4>
      </vt:variant>
      <vt:variant>
        <vt:lpwstr>http://www.google.co.uk/url?sa=i&amp;rct=j&amp;q=&amp;esrc=s&amp;source=images&amp;cd=&amp;cad=rja&amp;uact=8&amp;ved=2ahUKEwjXpqKLy7fcAhWBDcAKHW5BD6kQjRx6BAgBEAU&amp;url=http://www.theedenacademy.co.uk/&amp;psig=AOvVaw2H2edtXcyl-CHdojKDKrAD&amp;ust=1532516525790087</vt:lpwstr>
      </vt:variant>
      <vt:variant>
        <vt:lpwstr/>
      </vt:variant>
      <vt:variant>
        <vt:i4>1769518</vt:i4>
      </vt:variant>
      <vt:variant>
        <vt:i4>0</vt:i4>
      </vt:variant>
      <vt:variant>
        <vt:i4>0</vt:i4>
      </vt:variant>
      <vt:variant>
        <vt:i4>5</vt:i4>
      </vt:variant>
      <vt:variant>
        <vt:lpwstr>https://www.edubuzz.org/eastlinton/files/2010/09/we_are_ftschool_new2.jpg</vt:lpwstr>
      </vt:variant>
      <vt:variant>
        <vt:lpwstr/>
      </vt:variant>
      <vt:variant>
        <vt:i4>1769518</vt:i4>
      </vt:variant>
      <vt:variant>
        <vt:i4>4202</vt:i4>
      </vt:variant>
      <vt:variant>
        <vt:i4>1026</vt:i4>
      </vt:variant>
      <vt:variant>
        <vt:i4>4</vt:i4>
      </vt:variant>
      <vt:variant>
        <vt:lpwstr>https://www.edubuzz.org/eastlinton/files/2010/09/we_are_ftschool_new2.jpg</vt:lpwstr>
      </vt:variant>
      <vt:variant>
        <vt:lpwstr/>
      </vt:variant>
      <vt:variant>
        <vt:i4>2555931</vt:i4>
      </vt:variant>
      <vt:variant>
        <vt:i4>4535</vt:i4>
      </vt:variant>
      <vt:variant>
        <vt:i4>1027</vt:i4>
      </vt:variant>
      <vt:variant>
        <vt:i4>1</vt:i4>
      </vt:variant>
      <vt:variant>
        <vt:lpwstr>cid:image002.jpg@01D49391.9CF9BAE0</vt:lpwstr>
      </vt:variant>
      <vt:variant>
        <vt:lpwstr/>
      </vt:variant>
      <vt:variant>
        <vt:i4>7340039</vt:i4>
      </vt:variant>
      <vt:variant>
        <vt:i4>4668</vt:i4>
      </vt:variant>
      <vt:variant>
        <vt:i4>1029</vt:i4>
      </vt:variant>
      <vt:variant>
        <vt:i4>4</vt:i4>
      </vt:variant>
      <vt:variant>
        <vt:lpwstr>https://www.triciawellings.co.uk/wp-content/uploads/2017/06/Ofsted_Outstanding_OP_Colour.jpg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Rennie School</dc:title>
  <dc:subject/>
  <dc:creator>fiona.ingledow</dc:creator>
  <cp:keywords/>
  <cp:lastModifiedBy>Emma McDermott</cp:lastModifiedBy>
  <cp:revision>2</cp:revision>
  <cp:lastPrinted>2022-02-09T11:22:00Z</cp:lastPrinted>
  <dcterms:created xsi:type="dcterms:W3CDTF">2023-11-24T12:05:00Z</dcterms:created>
  <dcterms:modified xsi:type="dcterms:W3CDTF">2023-11-24T12:05:00Z</dcterms:modified>
</cp:coreProperties>
</file>