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6B04F" w14:textId="77777777" w:rsidR="002E5B97" w:rsidRPr="00317A04" w:rsidRDefault="004A51DB" w:rsidP="008C250C">
      <w:pPr>
        <w:pStyle w:val="Title"/>
        <w:rPr>
          <w:rFonts w:asciiTheme="minorHAnsi" w:hAnsiTheme="minorHAnsi" w:cstheme="minorHAnsi"/>
          <w:color w:val="002060"/>
          <w:sz w:val="36"/>
          <w:szCs w:val="36"/>
        </w:rPr>
      </w:pPr>
      <w:bookmarkStart w:id="0" w:name="_GoBack"/>
      <w:bookmarkEnd w:id="0"/>
      <w:r w:rsidRPr="00317A04">
        <w:rPr>
          <w:rFonts w:asciiTheme="minorHAnsi" w:hAnsiTheme="minorHAnsi" w:cstheme="minorHAnsi"/>
          <w:color w:val="002060"/>
          <w:sz w:val="36"/>
          <w:szCs w:val="36"/>
        </w:rPr>
        <w:t xml:space="preserve"> </w:t>
      </w:r>
    </w:p>
    <w:p w14:paraId="7FE0135B" w14:textId="77777777" w:rsidR="002E5B97" w:rsidRPr="00317A04" w:rsidRDefault="00317A04" w:rsidP="008C250C">
      <w:pPr>
        <w:pStyle w:val="Title"/>
        <w:rPr>
          <w:rFonts w:asciiTheme="minorHAnsi" w:hAnsiTheme="minorHAnsi" w:cstheme="minorHAnsi"/>
          <w:color w:val="002060"/>
          <w:sz w:val="36"/>
          <w:szCs w:val="36"/>
        </w:rPr>
      </w:pPr>
      <w:r w:rsidRPr="00317A04">
        <w:rPr>
          <w:rFonts w:asciiTheme="minorHAnsi" w:hAnsiTheme="minorHAnsi" w:cstheme="minorHAnsi"/>
          <w:noProof/>
          <w:color w:val="002060"/>
          <w:sz w:val="36"/>
          <w:szCs w:val="36"/>
          <w:lang w:eastAsia="en-GB"/>
        </w:rPr>
        <w:drawing>
          <wp:anchor distT="0" distB="0" distL="114300" distR="114300" simplePos="0" relativeHeight="251680256" behindDoc="0" locked="0" layoutInCell="1" allowOverlap="1" wp14:anchorId="47F77C9E" wp14:editId="6FFD9F5C">
            <wp:simplePos x="0" y="0"/>
            <wp:positionH relativeFrom="margin">
              <wp:posOffset>426085</wp:posOffset>
            </wp:positionH>
            <wp:positionV relativeFrom="margin">
              <wp:posOffset>373380</wp:posOffset>
            </wp:positionV>
            <wp:extent cx="5118100" cy="1152525"/>
            <wp:effectExtent l="0" t="0" r="6350" b="9525"/>
            <wp:wrapSquare wrapText="bothSides"/>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8100" cy="1152525"/>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2E5B97" w:rsidRPr="00317A04" w:rsidRDefault="002E5B97" w:rsidP="008C250C">
      <w:pPr>
        <w:pStyle w:val="Title"/>
        <w:rPr>
          <w:rFonts w:asciiTheme="minorHAnsi" w:hAnsiTheme="minorHAnsi" w:cstheme="minorHAnsi"/>
          <w:color w:val="002060"/>
          <w:sz w:val="72"/>
          <w:szCs w:val="72"/>
        </w:rPr>
      </w:pPr>
    </w:p>
    <w:p w14:paraId="0A37501D" w14:textId="77777777" w:rsidR="002E5B97" w:rsidRPr="00317A04" w:rsidRDefault="002E5B97" w:rsidP="008C250C">
      <w:pPr>
        <w:pStyle w:val="Title"/>
        <w:rPr>
          <w:rFonts w:asciiTheme="minorHAnsi" w:hAnsiTheme="minorHAnsi" w:cstheme="minorHAnsi"/>
          <w:color w:val="002060"/>
          <w:sz w:val="72"/>
          <w:szCs w:val="72"/>
        </w:rPr>
      </w:pPr>
    </w:p>
    <w:p w14:paraId="5DAB6C7B" w14:textId="77777777" w:rsidR="002E5B97" w:rsidRPr="00317A04" w:rsidRDefault="002E5B97" w:rsidP="008C250C">
      <w:pPr>
        <w:pStyle w:val="Title"/>
        <w:rPr>
          <w:rFonts w:asciiTheme="minorHAnsi" w:hAnsiTheme="minorHAnsi" w:cstheme="minorHAnsi"/>
          <w:color w:val="002060"/>
          <w:sz w:val="64"/>
          <w:szCs w:val="64"/>
        </w:rPr>
      </w:pPr>
    </w:p>
    <w:p w14:paraId="620757B3" w14:textId="77777777" w:rsidR="002E5B97" w:rsidRPr="00317A04" w:rsidRDefault="002E5B97" w:rsidP="008C250C">
      <w:pPr>
        <w:pStyle w:val="Title"/>
        <w:rPr>
          <w:rFonts w:asciiTheme="minorHAnsi" w:hAnsiTheme="minorHAnsi" w:cstheme="minorHAnsi"/>
          <w:color w:val="002060"/>
          <w:sz w:val="64"/>
          <w:szCs w:val="64"/>
        </w:rPr>
      </w:pPr>
      <w:r w:rsidRPr="00317A04">
        <w:rPr>
          <w:rFonts w:asciiTheme="minorHAnsi" w:hAnsiTheme="minorHAnsi" w:cstheme="minorHAnsi"/>
          <w:color w:val="002060"/>
          <w:sz w:val="64"/>
          <w:szCs w:val="64"/>
        </w:rPr>
        <w:t>CRISIS MANAGEMENT PLAN</w:t>
      </w:r>
    </w:p>
    <w:p w14:paraId="02EB378F" w14:textId="77777777" w:rsidR="002E5B97" w:rsidRPr="00317A04" w:rsidRDefault="002E5B97" w:rsidP="008C250C">
      <w:pPr>
        <w:pStyle w:val="Title"/>
        <w:rPr>
          <w:rFonts w:asciiTheme="minorHAnsi" w:hAnsiTheme="minorHAnsi" w:cstheme="minorHAnsi"/>
          <w:color w:val="002060"/>
          <w:sz w:val="14"/>
          <w:szCs w:val="14"/>
        </w:rPr>
      </w:pPr>
    </w:p>
    <w:p w14:paraId="772E9059" w14:textId="77777777" w:rsidR="002E5B97" w:rsidRPr="00317A04" w:rsidRDefault="002E5B97" w:rsidP="008C250C">
      <w:pPr>
        <w:pStyle w:val="Title"/>
        <w:rPr>
          <w:rFonts w:asciiTheme="minorHAnsi" w:hAnsiTheme="minorHAnsi" w:cstheme="minorHAnsi"/>
          <w:i/>
          <w:color w:val="002060"/>
          <w:sz w:val="46"/>
          <w:szCs w:val="46"/>
        </w:rPr>
      </w:pPr>
      <w:r w:rsidRPr="00317A04">
        <w:rPr>
          <w:rFonts w:asciiTheme="minorHAnsi" w:hAnsiTheme="minorHAnsi" w:cstheme="minorHAnsi"/>
          <w:i/>
          <w:color w:val="002060"/>
          <w:sz w:val="46"/>
          <w:szCs w:val="46"/>
        </w:rPr>
        <w:t>(Procedures for Managing Crises</w:t>
      </w:r>
      <w:r w:rsidR="000E42D7">
        <w:rPr>
          <w:rFonts w:asciiTheme="minorHAnsi" w:hAnsiTheme="minorHAnsi" w:cstheme="minorHAnsi"/>
          <w:i/>
          <w:color w:val="002060"/>
          <w:sz w:val="46"/>
          <w:szCs w:val="46"/>
        </w:rPr>
        <w:t>,</w:t>
      </w:r>
      <w:r w:rsidRPr="00317A04">
        <w:rPr>
          <w:rFonts w:asciiTheme="minorHAnsi" w:hAnsiTheme="minorHAnsi" w:cstheme="minorHAnsi"/>
          <w:i/>
          <w:color w:val="002060"/>
          <w:sz w:val="46"/>
          <w:szCs w:val="46"/>
        </w:rPr>
        <w:t xml:space="preserve"> Emergencies</w:t>
      </w:r>
      <w:r w:rsidR="000E42D7">
        <w:rPr>
          <w:rFonts w:asciiTheme="minorHAnsi" w:hAnsiTheme="minorHAnsi" w:cstheme="minorHAnsi"/>
          <w:i/>
          <w:color w:val="002060"/>
          <w:sz w:val="46"/>
          <w:szCs w:val="46"/>
        </w:rPr>
        <w:t xml:space="preserve"> and Business Contingency</w:t>
      </w:r>
      <w:r w:rsidRPr="00317A04">
        <w:rPr>
          <w:rFonts w:asciiTheme="minorHAnsi" w:hAnsiTheme="minorHAnsi" w:cstheme="minorHAnsi"/>
          <w:i/>
          <w:color w:val="002060"/>
          <w:sz w:val="46"/>
          <w:szCs w:val="46"/>
        </w:rPr>
        <w:t>)</w:t>
      </w:r>
    </w:p>
    <w:p w14:paraId="6A05A809" w14:textId="77777777" w:rsidR="002E5B97" w:rsidRPr="00317A04" w:rsidRDefault="002E5B97" w:rsidP="008C250C">
      <w:pPr>
        <w:pStyle w:val="Title"/>
        <w:jc w:val="left"/>
        <w:rPr>
          <w:rFonts w:asciiTheme="minorHAnsi" w:hAnsiTheme="minorHAnsi" w:cstheme="minorHAnsi"/>
          <w:color w:val="002060"/>
        </w:rPr>
      </w:pPr>
    </w:p>
    <w:p w14:paraId="5A39BBE3" w14:textId="77777777" w:rsidR="002E5B97" w:rsidRPr="00317A04" w:rsidRDefault="002E5B97" w:rsidP="008C250C">
      <w:pPr>
        <w:pStyle w:val="Title"/>
        <w:jc w:val="left"/>
        <w:rPr>
          <w:rFonts w:asciiTheme="minorHAnsi" w:hAnsiTheme="minorHAnsi" w:cstheme="minorHAnsi"/>
          <w:color w:val="002060"/>
        </w:rPr>
      </w:pPr>
    </w:p>
    <w:p w14:paraId="41C8F396" w14:textId="77777777" w:rsidR="002E5B97" w:rsidRPr="00317A04" w:rsidRDefault="002E5B97" w:rsidP="008C250C">
      <w:pPr>
        <w:pStyle w:val="Title"/>
        <w:jc w:val="left"/>
        <w:rPr>
          <w:rFonts w:asciiTheme="minorHAnsi" w:hAnsiTheme="minorHAnsi" w:cstheme="minorHAnsi"/>
          <w:color w:val="002060"/>
        </w:rPr>
      </w:pPr>
    </w:p>
    <w:p w14:paraId="72A3D3EC" w14:textId="77777777" w:rsidR="002E5B97" w:rsidRPr="00317A04" w:rsidRDefault="002E5B97" w:rsidP="008C250C">
      <w:pPr>
        <w:pStyle w:val="Title"/>
        <w:jc w:val="left"/>
        <w:rPr>
          <w:rFonts w:asciiTheme="minorHAnsi" w:hAnsiTheme="minorHAnsi" w:cstheme="minorHAnsi"/>
          <w:color w:val="002060"/>
        </w:rPr>
      </w:pPr>
    </w:p>
    <w:p w14:paraId="0D0B940D" w14:textId="77777777" w:rsidR="002E5B97" w:rsidRPr="00317A04" w:rsidRDefault="002E5B97" w:rsidP="008C250C">
      <w:pPr>
        <w:pStyle w:val="Title"/>
        <w:jc w:val="left"/>
        <w:rPr>
          <w:rFonts w:asciiTheme="minorHAnsi" w:hAnsiTheme="minorHAnsi" w:cstheme="minorHAnsi"/>
          <w:color w:val="002060"/>
        </w:rPr>
      </w:pPr>
    </w:p>
    <w:p w14:paraId="0E27B00A" w14:textId="77777777" w:rsidR="002E5B97" w:rsidRPr="00317A04" w:rsidRDefault="002E5B97" w:rsidP="008C250C">
      <w:pPr>
        <w:pStyle w:val="Title"/>
        <w:jc w:val="left"/>
        <w:rPr>
          <w:rFonts w:asciiTheme="minorHAnsi" w:hAnsiTheme="minorHAnsi" w:cstheme="minorHAnsi"/>
          <w:color w:val="002060"/>
        </w:rPr>
      </w:pPr>
    </w:p>
    <w:p w14:paraId="60061E4C" w14:textId="77777777" w:rsidR="002E5B97" w:rsidRPr="00317A04" w:rsidRDefault="002E5B97" w:rsidP="008C250C">
      <w:pPr>
        <w:pStyle w:val="Title"/>
        <w:jc w:val="left"/>
        <w:rPr>
          <w:rFonts w:asciiTheme="minorHAnsi" w:hAnsiTheme="minorHAnsi" w:cstheme="minorHAnsi"/>
          <w:color w:val="002060"/>
        </w:rPr>
      </w:pPr>
    </w:p>
    <w:p w14:paraId="5349A768" w14:textId="23D35E6A" w:rsidR="00317A04" w:rsidRPr="00317A04" w:rsidRDefault="7BC144EA" w:rsidP="6DFF3DA7">
      <w:pPr>
        <w:pStyle w:val="HTMLPreformatted"/>
        <w:tabs>
          <w:tab w:val="clear" w:pos="1832"/>
          <w:tab w:val="left" w:pos="1418"/>
        </w:tabs>
        <w:rPr>
          <w:rFonts w:asciiTheme="minorHAnsi" w:hAnsiTheme="minorHAnsi" w:cstheme="minorBidi"/>
          <w:color w:val="002060"/>
          <w:sz w:val="28"/>
          <w:szCs w:val="28"/>
        </w:rPr>
      </w:pPr>
      <w:bookmarkStart w:id="1" w:name="_Int_sTyXD732"/>
      <w:r w:rsidRPr="7DD24D4D">
        <w:rPr>
          <w:rFonts w:asciiTheme="minorHAnsi" w:hAnsiTheme="minorHAnsi" w:cstheme="minorBidi"/>
          <w:b/>
          <w:bCs/>
          <w:color w:val="002060"/>
          <w:sz w:val="28"/>
          <w:szCs w:val="28"/>
        </w:rPr>
        <w:t>Approved</w:t>
      </w:r>
      <w:r w:rsidRPr="7DD24D4D">
        <w:rPr>
          <w:rFonts w:asciiTheme="minorHAnsi" w:hAnsiTheme="minorHAnsi" w:cstheme="minorBidi"/>
          <w:color w:val="002060"/>
          <w:sz w:val="28"/>
          <w:szCs w:val="28"/>
        </w:rPr>
        <w:t>:</w:t>
      </w:r>
      <w:r w:rsidR="00317A04">
        <w:tab/>
      </w:r>
      <w:bookmarkEnd w:id="1"/>
      <w:r w:rsidR="239723EF" w:rsidRPr="7DD24D4D">
        <w:rPr>
          <w:rFonts w:asciiTheme="minorHAnsi" w:hAnsiTheme="minorHAnsi" w:cstheme="minorBidi"/>
          <w:color w:val="002060"/>
          <w:sz w:val="28"/>
          <w:szCs w:val="28"/>
        </w:rPr>
        <w:t xml:space="preserve"> </w:t>
      </w:r>
      <w:r w:rsidR="01895119" w:rsidRPr="7DD24D4D">
        <w:rPr>
          <w:rFonts w:asciiTheme="minorHAnsi" w:hAnsiTheme="minorHAnsi" w:cstheme="minorBidi"/>
          <w:color w:val="002060"/>
          <w:sz w:val="28"/>
          <w:szCs w:val="28"/>
        </w:rPr>
        <w:t>Kris Williams, Executive Headteacher</w:t>
      </w:r>
      <w:r w:rsidR="286E8951" w:rsidRPr="7DD24D4D">
        <w:rPr>
          <w:rFonts w:asciiTheme="minorHAnsi" w:hAnsiTheme="minorHAnsi" w:cstheme="minorBidi"/>
          <w:color w:val="002060"/>
          <w:sz w:val="28"/>
          <w:szCs w:val="28"/>
        </w:rPr>
        <w:t>/Regional Director</w:t>
      </w:r>
    </w:p>
    <w:p w14:paraId="44EAFD9C" w14:textId="77777777" w:rsidR="002E5B97" w:rsidRPr="00317A04" w:rsidRDefault="002E5B97" w:rsidP="008C250C">
      <w:pPr>
        <w:pStyle w:val="Title"/>
        <w:jc w:val="left"/>
        <w:rPr>
          <w:rFonts w:asciiTheme="minorHAnsi" w:hAnsiTheme="minorHAnsi" w:cstheme="minorHAnsi"/>
          <w:color w:val="002060"/>
          <w:sz w:val="28"/>
          <w:szCs w:val="28"/>
        </w:rPr>
      </w:pPr>
    </w:p>
    <w:p w14:paraId="4B94D5A5" w14:textId="77777777" w:rsidR="002E5B97" w:rsidRPr="00317A04" w:rsidRDefault="002E5B97" w:rsidP="008C250C">
      <w:pPr>
        <w:pStyle w:val="Title"/>
        <w:jc w:val="left"/>
        <w:rPr>
          <w:rFonts w:asciiTheme="minorHAnsi" w:hAnsiTheme="minorHAnsi" w:cstheme="minorHAnsi"/>
          <w:color w:val="002060"/>
          <w:sz w:val="28"/>
          <w:szCs w:val="28"/>
        </w:rPr>
      </w:pPr>
    </w:p>
    <w:p w14:paraId="239CE5DF" w14:textId="48FE9B40" w:rsidR="002E5B97" w:rsidRPr="00317A04" w:rsidRDefault="7BC144EA" w:rsidP="6DFF3DA7">
      <w:pPr>
        <w:pStyle w:val="Title"/>
        <w:jc w:val="left"/>
        <w:rPr>
          <w:rFonts w:asciiTheme="minorHAnsi" w:hAnsiTheme="minorHAnsi" w:cstheme="minorBidi"/>
          <w:b w:val="0"/>
          <w:bCs w:val="0"/>
          <w:color w:val="002060"/>
          <w:sz w:val="28"/>
          <w:szCs w:val="28"/>
        </w:rPr>
      </w:pPr>
      <w:r w:rsidRPr="6DFF3DA7">
        <w:rPr>
          <w:rFonts w:asciiTheme="minorHAnsi" w:hAnsiTheme="minorHAnsi" w:cstheme="minorBidi"/>
          <w:color w:val="002060"/>
          <w:sz w:val="28"/>
          <w:szCs w:val="28"/>
        </w:rPr>
        <w:t>Author</w:t>
      </w:r>
      <w:r w:rsidR="5471F47B" w:rsidRPr="6DFF3DA7">
        <w:rPr>
          <w:rFonts w:asciiTheme="minorHAnsi" w:hAnsiTheme="minorHAnsi" w:cstheme="minorBidi"/>
          <w:color w:val="002060"/>
          <w:sz w:val="28"/>
          <w:szCs w:val="28"/>
        </w:rPr>
        <w:t>:</w:t>
      </w:r>
      <w:r w:rsidR="239723EF" w:rsidRPr="6DFF3DA7">
        <w:rPr>
          <w:rFonts w:asciiTheme="minorHAnsi" w:hAnsiTheme="minorHAnsi" w:cstheme="minorBidi"/>
          <w:b w:val="0"/>
          <w:bCs w:val="0"/>
          <w:color w:val="002060"/>
          <w:sz w:val="28"/>
          <w:szCs w:val="28"/>
        </w:rPr>
        <w:t xml:space="preserve">   </w:t>
      </w:r>
      <w:r w:rsidR="00317A04">
        <w:tab/>
      </w:r>
      <w:r w:rsidR="239723EF" w:rsidRPr="6DFF3DA7">
        <w:rPr>
          <w:rFonts w:asciiTheme="minorHAnsi" w:hAnsiTheme="minorHAnsi" w:cstheme="minorBidi"/>
          <w:b w:val="0"/>
          <w:bCs w:val="0"/>
          <w:color w:val="002060"/>
          <w:sz w:val="28"/>
          <w:szCs w:val="28"/>
        </w:rPr>
        <w:t>K</w:t>
      </w:r>
      <w:r w:rsidR="18AEAD0C" w:rsidRPr="6DFF3DA7">
        <w:rPr>
          <w:rFonts w:asciiTheme="minorHAnsi" w:hAnsiTheme="minorHAnsi" w:cstheme="minorBidi"/>
          <w:b w:val="0"/>
          <w:bCs w:val="0"/>
          <w:color w:val="002060"/>
          <w:sz w:val="28"/>
          <w:szCs w:val="28"/>
        </w:rPr>
        <w:t>erry Dunbobbin</w:t>
      </w:r>
      <w:r w:rsidR="00317A04">
        <w:tab/>
      </w:r>
      <w:r w:rsidR="00317A04">
        <w:tab/>
      </w:r>
      <w:r w:rsidR="00317A04">
        <w:tab/>
      </w:r>
      <w:r w:rsidR="5471F47B" w:rsidRPr="6DFF3DA7">
        <w:rPr>
          <w:rFonts w:asciiTheme="minorHAnsi" w:hAnsiTheme="minorHAnsi" w:cstheme="minorBidi"/>
          <w:color w:val="002060"/>
          <w:sz w:val="28"/>
          <w:szCs w:val="28"/>
        </w:rPr>
        <w:t>Position:</w:t>
      </w:r>
      <w:r w:rsidR="5471F47B" w:rsidRPr="6DFF3DA7">
        <w:rPr>
          <w:rFonts w:asciiTheme="minorHAnsi" w:hAnsiTheme="minorHAnsi" w:cstheme="minorBidi"/>
          <w:b w:val="0"/>
          <w:bCs w:val="0"/>
          <w:color w:val="002060"/>
          <w:sz w:val="28"/>
          <w:szCs w:val="28"/>
        </w:rPr>
        <w:t xml:space="preserve"> </w:t>
      </w:r>
      <w:r w:rsidR="239723EF" w:rsidRPr="6DFF3DA7">
        <w:rPr>
          <w:rFonts w:asciiTheme="minorHAnsi" w:hAnsiTheme="minorHAnsi" w:cstheme="minorBidi"/>
          <w:b w:val="0"/>
          <w:bCs w:val="0"/>
          <w:color w:val="002060"/>
          <w:sz w:val="28"/>
          <w:szCs w:val="28"/>
        </w:rPr>
        <w:t xml:space="preserve"> </w:t>
      </w:r>
      <w:r w:rsidR="00317A04">
        <w:tab/>
      </w:r>
      <w:r w:rsidR="239723EF" w:rsidRPr="6DFF3DA7">
        <w:rPr>
          <w:rFonts w:asciiTheme="minorHAnsi" w:hAnsiTheme="minorHAnsi" w:cstheme="minorBidi"/>
          <w:b w:val="0"/>
          <w:bCs w:val="0"/>
          <w:color w:val="002060"/>
          <w:sz w:val="28"/>
          <w:szCs w:val="28"/>
        </w:rPr>
        <w:t>H</w:t>
      </w:r>
      <w:r w:rsidR="10CDB192" w:rsidRPr="6DFF3DA7">
        <w:rPr>
          <w:rFonts w:asciiTheme="minorHAnsi" w:hAnsiTheme="minorHAnsi" w:cstheme="minorBidi"/>
          <w:b w:val="0"/>
          <w:bCs w:val="0"/>
          <w:color w:val="002060"/>
          <w:sz w:val="28"/>
          <w:szCs w:val="28"/>
        </w:rPr>
        <w:t>ead of School</w:t>
      </w:r>
    </w:p>
    <w:p w14:paraId="3DEEC669" w14:textId="77777777" w:rsidR="002E5B97" w:rsidRPr="00317A04" w:rsidRDefault="002E5B97" w:rsidP="008C250C">
      <w:pPr>
        <w:pStyle w:val="Title"/>
        <w:jc w:val="left"/>
        <w:rPr>
          <w:rFonts w:asciiTheme="minorHAnsi" w:hAnsiTheme="minorHAnsi" w:cstheme="minorHAnsi"/>
          <w:b w:val="0"/>
          <w:color w:val="002060"/>
          <w:sz w:val="28"/>
          <w:szCs w:val="28"/>
        </w:rPr>
      </w:pPr>
    </w:p>
    <w:p w14:paraId="4FD13468" w14:textId="6AD94E11" w:rsidR="002E5B97" w:rsidRPr="00317A04" w:rsidRDefault="5471F47B" w:rsidP="6DFF3DA7">
      <w:pPr>
        <w:rPr>
          <w:rFonts w:ascii="Bradley Hand ITC" w:hAnsi="Bradley Hand ITC" w:cstheme="minorBidi"/>
          <w:color w:val="002060"/>
          <w:sz w:val="28"/>
          <w:szCs w:val="28"/>
        </w:rPr>
      </w:pPr>
      <w:bookmarkStart w:id="2" w:name="_Int_tg0ONXD7"/>
      <w:r w:rsidRPr="7DD24D4D">
        <w:rPr>
          <w:rFonts w:asciiTheme="minorHAnsi" w:hAnsiTheme="minorHAnsi" w:cstheme="minorBidi"/>
          <w:b/>
          <w:bCs/>
          <w:color w:val="002060"/>
          <w:sz w:val="28"/>
          <w:szCs w:val="28"/>
        </w:rPr>
        <w:t>Signed:</w:t>
      </w:r>
      <w:r w:rsidR="002E5B97">
        <w:tab/>
      </w:r>
      <w:bookmarkEnd w:id="2"/>
      <w:r w:rsidR="7BC144EA" w:rsidRPr="7DD24D4D">
        <w:rPr>
          <w:rFonts w:ascii="Bradley Hand ITC" w:hAnsi="Bradley Hand ITC" w:cstheme="minorBidi"/>
          <w:color w:val="002060"/>
          <w:sz w:val="28"/>
          <w:szCs w:val="28"/>
        </w:rPr>
        <w:t>K</w:t>
      </w:r>
      <w:r w:rsidR="58395847" w:rsidRPr="7DD24D4D">
        <w:rPr>
          <w:rFonts w:ascii="Bradley Hand ITC" w:hAnsi="Bradley Hand ITC" w:cstheme="minorBidi"/>
          <w:color w:val="002060"/>
          <w:sz w:val="28"/>
          <w:szCs w:val="28"/>
        </w:rPr>
        <w:t>erry Dunbobbin</w:t>
      </w:r>
    </w:p>
    <w:p w14:paraId="3656B9AB" w14:textId="77777777" w:rsidR="002E5B97" w:rsidRPr="00317A04" w:rsidRDefault="002E5B97" w:rsidP="008C250C">
      <w:pPr>
        <w:pStyle w:val="Title"/>
        <w:jc w:val="left"/>
        <w:rPr>
          <w:rFonts w:asciiTheme="minorHAnsi" w:hAnsiTheme="minorHAnsi" w:cstheme="minorHAnsi"/>
          <w:b w:val="0"/>
          <w:color w:val="002060"/>
          <w:sz w:val="28"/>
          <w:szCs w:val="28"/>
        </w:rPr>
      </w:pPr>
    </w:p>
    <w:p w14:paraId="41256D1C" w14:textId="14ACF8DF" w:rsidR="002E5B97" w:rsidRPr="00317A04" w:rsidRDefault="7BC144EA" w:rsidP="6DFF3DA7">
      <w:pPr>
        <w:rPr>
          <w:rFonts w:asciiTheme="minorHAnsi" w:hAnsiTheme="minorHAnsi" w:cstheme="minorBidi"/>
          <w:color w:val="002060"/>
          <w:sz w:val="28"/>
          <w:szCs w:val="28"/>
          <w:vertAlign w:val="superscript"/>
        </w:rPr>
      </w:pPr>
      <w:r w:rsidRPr="6DFF3DA7">
        <w:rPr>
          <w:rFonts w:asciiTheme="minorHAnsi" w:hAnsiTheme="minorHAnsi" w:cstheme="minorBidi"/>
          <w:b/>
          <w:bCs/>
          <w:color w:val="002060"/>
          <w:sz w:val="28"/>
          <w:szCs w:val="28"/>
        </w:rPr>
        <w:t>Date:</w:t>
      </w:r>
      <w:r w:rsidRPr="6DFF3DA7">
        <w:rPr>
          <w:rFonts w:asciiTheme="minorHAnsi" w:hAnsiTheme="minorHAnsi" w:cstheme="minorBidi"/>
          <w:color w:val="002060"/>
          <w:sz w:val="28"/>
          <w:szCs w:val="28"/>
        </w:rPr>
        <w:t xml:space="preserve"> </w:t>
      </w:r>
      <w:r w:rsidR="00317A04">
        <w:tab/>
      </w:r>
      <w:r w:rsidR="00317A04">
        <w:tab/>
      </w:r>
      <w:r w:rsidRPr="6DFF3DA7">
        <w:rPr>
          <w:rFonts w:asciiTheme="minorHAnsi" w:hAnsiTheme="minorHAnsi" w:cstheme="minorBidi"/>
          <w:color w:val="002060"/>
          <w:sz w:val="28"/>
          <w:szCs w:val="28"/>
        </w:rPr>
        <w:t>March 202</w:t>
      </w:r>
      <w:r w:rsidR="291710EF" w:rsidRPr="6DFF3DA7">
        <w:rPr>
          <w:rFonts w:asciiTheme="minorHAnsi" w:hAnsiTheme="minorHAnsi" w:cstheme="minorBidi"/>
          <w:color w:val="002060"/>
          <w:sz w:val="28"/>
          <w:szCs w:val="28"/>
        </w:rPr>
        <w:t>3</w:t>
      </w:r>
      <w:r w:rsidR="00317A04">
        <w:tab/>
      </w:r>
      <w:r w:rsidR="00317A04">
        <w:tab/>
      </w:r>
      <w:r w:rsidR="00317A04">
        <w:tab/>
      </w:r>
      <w:r w:rsidR="00317A04">
        <w:tab/>
      </w:r>
      <w:r w:rsidRPr="6DFF3DA7">
        <w:rPr>
          <w:rFonts w:asciiTheme="minorHAnsi" w:hAnsiTheme="minorHAnsi" w:cstheme="minorBidi"/>
          <w:color w:val="002060"/>
          <w:sz w:val="28"/>
          <w:szCs w:val="28"/>
        </w:rPr>
        <w:t>Kris Williams</w:t>
      </w:r>
      <w:r w:rsidR="00317A04">
        <w:tab/>
      </w:r>
      <w:r w:rsidRPr="6DFF3DA7">
        <w:rPr>
          <w:rFonts w:asciiTheme="minorHAnsi" w:hAnsiTheme="minorHAnsi" w:cstheme="minorBidi"/>
          <w:color w:val="002060"/>
          <w:sz w:val="28"/>
          <w:szCs w:val="28"/>
        </w:rPr>
        <w:t>Easter 202</w:t>
      </w:r>
      <w:r w:rsidR="77EF75D6" w:rsidRPr="6DFF3DA7">
        <w:rPr>
          <w:rFonts w:asciiTheme="minorHAnsi" w:hAnsiTheme="minorHAnsi" w:cstheme="minorBidi"/>
          <w:color w:val="002060"/>
          <w:sz w:val="28"/>
          <w:szCs w:val="28"/>
        </w:rPr>
        <w:t>5</w:t>
      </w:r>
      <w:r w:rsidRPr="6DFF3DA7">
        <w:rPr>
          <w:rFonts w:asciiTheme="minorHAnsi" w:hAnsiTheme="minorHAnsi" w:cstheme="minorBidi"/>
          <w:color w:val="002060"/>
          <w:sz w:val="28"/>
          <w:szCs w:val="28"/>
        </w:rPr>
        <w:t xml:space="preserve"> or sooner</w:t>
      </w:r>
    </w:p>
    <w:p w14:paraId="45FB0818" w14:textId="77777777" w:rsidR="002E5B97" w:rsidRPr="00317A04" w:rsidRDefault="002E5B97" w:rsidP="008C250C">
      <w:pPr>
        <w:spacing w:after="200" w:line="276" w:lineRule="auto"/>
        <w:rPr>
          <w:rFonts w:asciiTheme="minorHAnsi" w:hAnsiTheme="minorHAnsi" w:cstheme="minorHAnsi"/>
          <w:b/>
          <w:color w:val="002060"/>
          <w:sz w:val="26"/>
          <w:szCs w:val="26"/>
          <w:vertAlign w:val="superscript"/>
        </w:rPr>
        <w:sectPr w:rsidR="002E5B97" w:rsidRPr="00317A04" w:rsidSect="008C250C">
          <w:footerReference w:type="default" r:id="rId11"/>
          <w:headerReference w:type="first" r:id="rId12"/>
          <w:pgSz w:w="11906" w:h="16838"/>
          <w:pgMar w:top="851" w:right="1009" w:bottom="851" w:left="1009" w:header="709" w:footer="624" w:gutter="0"/>
          <w:cols w:space="708"/>
          <w:docGrid w:linePitch="360"/>
        </w:sectPr>
      </w:pPr>
    </w:p>
    <w:p w14:paraId="049F31CB" w14:textId="77777777" w:rsidR="002E5B97" w:rsidRPr="00317A04" w:rsidRDefault="002E5B97" w:rsidP="008C250C">
      <w:pPr>
        <w:rPr>
          <w:rFonts w:asciiTheme="minorHAnsi" w:hAnsiTheme="minorHAnsi" w:cstheme="minorHAnsi"/>
          <w:b/>
          <w:color w:val="002060"/>
          <w:sz w:val="24"/>
          <w:szCs w:val="24"/>
        </w:rPr>
      </w:pPr>
    </w:p>
    <w:p w14:paraId="2A9930CA" w14:textId="77777777" w:rsidR="002E5B97" w:rsidRPr="00317A04" w:rsidRDefault="002E5B97" w:rsidP="008C250C">
      <w:pPr>
        <w:rPr>
          <w:rFonts w:asciiTheme="minorHAnsi" w:hAnsiTheme="minorHAnsi" w:cstheme="minorHAnsi"/>
          <w:b/>
          <w:color w:val="002060"/>
          <w:sz w:val="32"/>
          <w:szCs w:val="32"/>
        </w:rPr>
      </w:pPr>
      <w:r w:rsidRPr="00317A04">
        <w:rPr>
          <w:rFonts w:asciiTheme="minorHAnsi" w:hAnsiTheme="minorHAnsi" w:cstheme="minorHAnsi"/>
          <w:b/>
          <w:color w:val="002060"/>
          <w:sz w:val="32"/>
          <w:szCs w:val="32"/>
        </w:rPr>
        <w:t>REVIEW SHEET</w:t>
      </w:r>
    </w:p>
    <w:p w14:paraId="53128261" w14:textId="77777777" w:rsidR="002E5B97" w:rsidRPr="00317A04" w:rsidRDefault="002E5B97" w:rsidP="008C250C">
      <w:pPr>
        <w:rPr>
          <w:rFonts w:asciiTheme="minorHAnsi" w:hAnsiTheme="minorHAnsi" w:cstheme="minorHAnsi"/>
          <w:b/>
          <w:color w:val="002060"/>
          <w:sz w:val="24"/>
          <w:szCs w:val="24"/>
        </w:rPr>
      </w:pPr>
    </w:p>
    <w:p w14:paraId="62486C05" w14:textId="77777777" w:rsidR="002E5B97" w:rsidRPr="00317A04" w:rsidRDefault="002E5B97" w:rsidP="008C250C">
      <w:pPr>
        <w:rPr>
          <w:rFonts w:asciiTheme="minorHAnsi" w:hAnsiTheme="minorHAnsi" w:cstheme="minorHAnsi"/>
          <w:b/>
          <w:color w:val="002060"/>
          <w:sz w:val="24"/>
          <w:szCs w:val="24"/>
        </w:rPr>
      </w:pPr>
    </w:p>
    <w:p w14:paraId="1AA3D387" w14:textId="77777777" w:rsidR="002E5B97" w:rsidRPr="00317A04" w:rsidRDefault="002E5B97" w:rsidP="008C250C">
      <w:pPr>
        <w:rPr>
          <w:rFonts w:asciiTheme="minorHAnsi" w:hAnsiTheme="minorHAnsi" w:cstheme="minorHAnsi"/>
          <w:b/>
          <w:color w:val="002060"/>
          <w:sz w:val="24"/>
          <w:szCs w:val="24"/>
        </w:rPr>
      </w:pPr>
      <w:r w:rsidRPr="00317A04">
        <w:rPr>
          <w:rFonts w:asciiTheme="minorHAnsi" w:hAnsiTheme="minorHAnsi" w:cstheme="minorHAnsi"/>
          <w:b/>
          <w:color w:val="002060"/>
          <w:sz w:val="24"/>
          <w:szCs w:val="24"/>
        </w:rPr>
        <w:t>The information in the table below details earlier versions of this document with a brief description of each review and how to distinguish amendments made since the previous version date (if any).</w:t>
      </w:r>
    </w:p>
    <w:p w14:paraId="4101652C" w14:textId="77777777" w:rsidR="002E5B97" w:rsidRPr="00317A04" w:rsidRDefault="002E5B97" w:rsidP="008C250C">
      <w:pPr>
        <w:rPr>
          <w:rFonts w:asciiTheme="minorHAnsi" w:hAnsiTheme="minorHAnsi" w:cstheme="minorHAnsi"/>
          <w:b/>
          <w:color w:val="002060"/>
          <w:sz w:val="24"/>
          <w:szCs w:val="24"/>
        </w:rPr>
      </w:pPr>
    </w:p>
    <w:p w14:paraId="4B99056E" w14:textId="77777777" w:rsidR="002E5B97" w:rsidRPr="00317A04" w:rsidRDefault="002E5B97" w:rsidP="008C250C">
      <w:pPr>
        <w:rPr>
          <w:rFonts w:asciiTheme="minorHAnsi" w:hAnsiTheme="minorHAnsi" w:cstheme="minorHAnsi"/>
          <w:b/>
          <w:color w:val="00206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1410"/>
        <w:gridCol w:w="6288"/>
        <w:gridCol w:w="2388"/>
      </w:tblGrid>
      <w:tr w:rsidR="00317A04" w:rsidRPr="00317A04" w14:paraId="5FD5181F" w14:textId="77777777" w:rsidTr="6DFF3DA7">
        <w:trPr>
          <w:trHeight w:val="20"/>
        </w:trPr>
        <w:tc>
          <w:tcPr>
            <w:tcW w:w="1418" w:type="dxa"/>
            <w:shd w:val="clear" w:color="auto" w:fill="D9D9D9" w:themeFill="background1" w:themeFillShade="D9"/>
            <w:vAlign w:val="center"/>
          </w:tcPr>
          <w:p w14:paraId="574966AB" w14:textId="77777777" w:rsidR="002E5B97" w:rsidRPr="00317A04" w:rsidRDefault="002E5B97" w:rsidP="008C250C">
            <w:pPr>
              <w:jc w:val="center"/>
              <w:rPr>
                <w:rFonts w:asciiTheme="minorHAnsi" w:hAnsiTheme="minorHAnsi" w:cstheme="minorHAnsi"/>
                <w:b/>
                <w:color w:val="002060"/>
                <w:szCs w:val="22"/>
              </w:rPr>
            </w:pPr>
            <w:r w:rsidRPr="00317A04">
              <w:rPr>
                <w:rFonts w:asciiTheme="minorHAnsi" w:hAnsiTheme="minorHAnsi" w:cstheme="minorHAnsi"/>
                <w:b/>
                <w:color w:val="002060"/>
                <w:szCs w:val="22"/>
              </w:rPr>
              <w:t>Version Number</w:t>
            </w:r>
          </w:p>
        </w:tc>
        <w:tc>
          <w:tcPr>
            <w:tcW w:w="6379" w:type="dxa"/>
            <w:shd w:val="clear" w:color="auto" w:fill="D9D9D9" w:themeFill="background1" w:themeFillShade="D9"/>
            <w:vAlign w:val="center"/>
          </w:tcPr>
          <w:p w14:paraId="4F440F9D" w14:textId="77777777" w:rsidR="002E5B97" w:rsidRPr="00317A04" w:rsidRDefault="002E5B97" w:rsidP="008C250C">
            <w:pPr>
              <w:jc w:val="center"/>
              <w:rPr>
                <w:rFonts w:asciiTheme="minorHAnsi" w:hAnsiTheme="minorHAnsi" w:cstheme="minorHAnsi"/>
                <w:b/>
                <w:color w:val="002060"/>
                <w:szCs w:val="22"/>
              </w:rPr>
            </w:pPr>
            <w:r w:rsidRPr="00317A04">
              <w:rPr>
                <w:rFonts w:asciiTheme="minorHAnsi" w:hAnsiTheme="minorHAnsi" w:cstheme="minorHAnsi"/>
                <w:b/>
                <w:color w:val="002060"/>
                <w:szCs w:val="22"/>
              </w:rPr>
              <w:t>Version Description</w:t>
            </w:r>
          </w:p>
        </w:tc>
        <w:tc>
          <w:tcPr>
            <w:tcW w:w="2409" w:type="dxa"/>
            <w:shd w:val="clear" w:color="auto" w:fill="D9D9D9" w:themeFill="background1" w:themeFillShade="D9"/>
            <w:vAlign w:val="center"/>
          </w:tcPr>
          <w:p w14:paraId="086FCD08" w14:textId="77777777" w:rsidR="002E5B97" w:rsidRPr="00317A04" w:rsidRDefault="002E5B97" w:rsidP="008C250C">
            <w:pPr>
              <w:jc w:val="center"/>
              <w:rPr>
                <w:rFonts w:asciiTheme="minorHAnsi" w:hAnsiTheme="minorHAnsi" w:cstheme="minorHAnsi"/>
                <w:b/>
                <w:color w:val="002060"/>
                <w:szCs w:val="22"/>
              </w:rPr>
            </w:pPr>
            <w:r w:rsidRPr="00317A04">
              <w:rPr>
                <w:rFonts w:asciiTheme="minorHAnsi" w:hAnsiTheme="minorHAnsi" w:cstheme="minorHAnsi"/>
                <w:b/>
                <w:color w:val="002060"/>
                <w:szCs w:val="22"/>
              </w:rPr>
              <w:t>Date of Revision</w:t>
            </w:r>
          </w:p>
        </w:tc>
      </w:tr>
      <w:tr w:rsidR="00317A04" w:rsidRPr="00317A04" w14:paraId="645422EF" w14:textId="77777777" w:rsidTr="6DFF3DA7">
        <w:trPr>
          <w:trHeight w:val="20"/>
        </w:trPr>
        <w:tc>
          <w:tcPr>
            <w:tcW w:w="1418" w:type="dxa"/>
            <w:vAlign w:val="center"/>
          </w:tcPr>
          <w:p w14:paraId="2598DEE6" w14:textId="77777777" w:rsidR="002E5B97" w:rsidRPr="00317A04" w:rsidRDefault="00150652" w:rsidP="008C250C">
            <w:pPr>
              <w:jc w:val="center"/>
              <w:rPr>
                <w:rFonts w:asciiTheme="minorHAnsi" w:hAnsiTheme="minorHAnsi" w:cstheme="minorHAnsi"/>
                <w:color w:val="002060"/>
                <w:szCs w:val="22"/>
              </w:rPr>
            </w:pPr>
            <w:r w:rsidRPr="00317A04">
              <w:rPr>
                <w:rFonts w:asciiTheme="minorHAnsi" w:hAnsiTheme="minorHAnsi" w:cstheme="minorHAnsi"/>
                <w:color w:val="002060"/>
                <w:szCs w:val="22"/>
              </w:rPr>
              <w:t>4</w:t>
            </w:r>
          </w:p>
        </w:tc>
        <w:tc>
          <w:tcPr>
            <w:tcW w:w="6379" w:type="dxa"/>
            <w:vAlign w:val="center"/>
          </w:tcPr>
          <w:p w14:paraId="0506351C" w14:textId="77777777" w:rsidR="002E5B97" w:rsidRPr="00317A04" w:rsidRDefault="00150652" w:rsidP="008C250C">
            <w:pPr>
              <w:rPr>
                <w:rFonts w:asciiTheme="minorHAnsi" w:hAnsiTheme="minorHAnsi" w:cstheme="minorHAnsi"/>
                <w:color w:val="002060"/>
                <w:szCs w:val="22"/>
              </w:rPr>
            </w:pPr>
            <w:r w:rsidRPr="00317A04">
              <w:rPr>
                <w:rFonts w:asciiTheme="minorHAnsi" w:hAnsiTheme="minorHAnsi" w:cstheme="minorHAnsi"/>
                <w:color w:val="002060"/>
                <w:szCs w:val="22"/>
              </w:rPr>
              <w:t>Crisis management plan</w:t>
            </w:r>
          </w:p>
        </w:tc>
        <w:tc>
          <w:tcPr>
            <w:tcW w:w="2409" w:type="dxa"/>
            <w:vAlign w:val="center"/>
          </w:tcPr>
          <w:p w14:paraId="3EAA9C31" w14:textId="77777777" w:rsidR="002E5B97" w:rsidRPr="00317A04" w:rsidRDefault="00150652" w:rsidP="008C250C">
            <w:pPr>
              <w:jc w:val="center"/>
              <w:rPr>
                <w:rFonts w:asciiTheme="minorHAnsi" w:hAnsiTheme="minorHAnsi" w:cstheme="minorHAnsi"/>
                <w:color w:val="002060"/>
                <w:szCs w:val="22"/>
              </w:rPr>
            </w:pPr>
            <w:r w:rsidRPr="00317A04">
              <w:rPr>
                <w:rFonts w:asciiTheme="minorHAnsi" w:hAnsiTheme="minorHAnsi" w:cstheme="minorHAnsi"/>
                <w:color w:val="002060"/>
                <w:szCs w:val="22"/>
              </w:rPr>
              <w:t>1/10/17</w:t>
            </w:r>
          </w:p>
        </w:tc>
      </w:tr>
      <w:tr w:rsidR="00317A04" w:rsidRPr="00317A04" w14:paraId="428AD507" w14:textId="77777777" w:rsidTr="6DFF3DA7">
        <w:trPr>
          <w:trHeight w:val="20"/>
        </w:trPr>
        <w:tc>
          <w:tcPr>
            <w:tcW w:w="1418" w:type="dxa"/>
            <w:vAlign w:val="center"/>
          </w:tcPr>
          <w:p w14:paraId="78941E47" w14:textId="77777777" w:rsidR="002E5B97" w:rsidRPr="00317A04" w:rsidRDefault="00317A04" w:rsidP="008C250C">
            <w:pPr>
              <w:jc w:val="center"/>
              <w:rPr>
                <w:rFonts w:asciiTheme="minorHAnsi" w:hAnsiTheme="minorHAnsi" w:cstheme="minorHAnsi"/>
                <w:color w:val="002060"/>
                <w:szCs w:val="22"/>
              </w:rPr>
            </w:pPr>
            <w:r>
              <w:rPr>
                <w:rFonts w:asciiTheme="minorHAnsi" w:hAnsiTheme="minorHAnsi" w:cstheme="minorHAnsi"/>
                <w:color w:val="002060"/>
                <w:szCs w:val="22"/>
              </w:rPr>
              <w:t>5</w:t>
            </w:r>
          </w:p>
        </w:tc>
        <w:tc>
          <w:tcPr>
            <w:tcW w:w="6379" w:type="dxa"/>
            <w:vAlign w:val="center"/>
          </w:tcPr>
          <w:p w14:paraId="54D79753" w14:textId="77777777" w:rsidR="002E5B97" w:rsidRPr="00317A04" w:rsidRDefault="00317A04" w:rsidP="008C250C">
            <w:pPr>
              <w:rPr>
                <w:rFonts w:asciiTheme="minorHAnsi" w:hAnsiTheme="minorHAnsi" w:cstheme="minorHAnsi"/>
                <w:color w:val="002060"/>
                <w:szCs w:val="22"/>
              </w:rPr>
            </w:pPr>
            <w:r w:rsidRPr="00317A04">
              <w:rPr>
                <w:rFonts w:asciiTheme="minorHAnsi" w:hAnsiTheme="minorHAnsi" w:cstheme="minorHAnsi"/>
                <w:color w:val="002060"/>
                <w:szCs w:val="22"/>
              </w:rPr>
              <w:t>Crisis management plan</w:t>
            </w:r>
          </w:p>
        </w:tc>
        <w:tc>
          <w:tcPr>
            <w:tcW w:w="2409" w:type="dxa"/>
            <w:vAlign w:val="center"/>
          </w:tcPr>
          <w:p w14:paraId="6F5C4026" w14:textId="77777777" w:rsidR="002E5B97" w:rsidRPr="00317A04" w:rsidRDefault="00317A04" w:rsidP="008C250C">
            <w:pPr>
              <w:jc w:val="center"/>
              <w:rPr>
                <w:rFonts w:asciiTheme="minorHAnsi" w:hAnsiTheme="minorHAnsi" w:cstheme="minorHAnsi"/>
                <w:color w:val="002060"/>
                <w:szCs w:val="22"/>
              </w:rPr>
            </w:pPr>
            <w:r>
              <w:rPr>
                <w:rFonts w:asciiTheme="minorHAnsi" w:hAnsiTheme="minorHAnsi" w:cstheme="minorHAnsi"/>
                <w:color w:val="002060"/>
                <w:szCs w:val="22"/>
              </w:rPr>
              <w:t>05/03/21</w:t>
            </w:r>
          </w:p>
        </w:tc>
      </w:tr>
      <w:tr w:rsidR="00317A04" w:rsidRPr="00317A04" w14:paraId="1299C43A" w14:textId="77777777" w:rsidTr="6DFF3DA7">
        <w:trPr>
          <w:trHeight w:val="20"/>
        </w:trPr>
        <w:tc>
          <w:tcPr>
            <w:tcW w:w="1418" w:type="dxa"/>
            <w:vAlign w:val="center"/>
          </w:tcPr>
          <w:p w14:paraId="4DDBEF00" w14:textId="75C6C8CA" w:rsidR="002E5B97" w:rsidRPr="00317A04" w:rsidRDefault="0B67CFDF" w:rsidP="6DFF3DA7">
            <w:pPr>
              <w:jc w:val="center"/>
              <w:rPr>
                <w:rFonts w:asciiTheme="minorHAnsi" w:hAnsiTheme="minorHAnsi" w:cstheme="minorBidi"/>
                <w:color w:val="002060"/>
              </w:rPr>
            </w:pPr>
            <w:r w:rsidRPr="6DFF3DA7">
              <w:rPr>
                <w:rFonts w:asciiTheme="minorHAnsi" w:hAnsiTheme="minorHAnsi" w:cstheme="minorBidi"/>
                <w:color w:val="002060"/>
              </w:rPr>
              <w:t>6</w:t>
            </w:r>
          </w:p>
        </w:tc>
        <w:tc>
          <w:tcPr>
            <w:tcW w:w="6379" w:type="dxa"/>
            <w:vAlign w:val="center"/>
          </w:tcPr>
          <w:p w14:paraId="3461D779" w14:textId="5E33F940" w:rsidR="002E5B97" w:rsidRPr="00317A04" w:rsidRDefault="0B67CFDF" w:rsidP="6DFF3DA7">
            <w:pPr>
              <w:rPr>
                <w:rFonts w:asciiTheme="minorHAnsi" w:hAnsiTheme="minorHAnsi" w:cstheme="minorBidi"/>
                <w:color w:val="002060"/>
              </w:rPr>
            </w:pPr>
            <w:r w:rsidRPr="6DFF3DA7">
              <w:rPr>
                <w:rFonts w:asciiTheme="minorHAnsi" w:hAnsiTheme="minorHAnsi" w:cstheme="minorBidi"/>
                <w:color w:val="002060"/>
              </w:rPr>
              <w:t>Crisis management plan</w:t>
            </w:r>
          </w:p>
        </w:tc>
        <w:tc>
          <w:tcPr>
            <w:tcW w:w="2409" w:type="dxa"/>
            <w:vAlign w:val="center"/>
          </w:tcPr>
          <w:p w14:paraId="3CF2D8B6" w14:textId="0126081D" w:rsidR="002E5B97" w:rsidRPr="00317A04" w:rsidRDefault="0B67CFDF" w:rsidP="6DFF3DA7">
            <w:pPr>
              <w:jc w:val="center"/>
              <w:rPr>
                <w:rFonts w:asciiTheme="minorHAnsi" w:hAnsiTheme="minorHAnsi" w:cstheme="minorBidi"/>
                <w:color w:val="002060"/>
              </w:rPr>
            </w:pPr>
            <w:r w:rsidRPr="6DFF3DA7">
              <w:rPr>
                <w:rFonts w:asciiTheme="minorHAnsi" w:hAnsiTheme="minorHAnsi" w:cstheme="minorBidi"/>
                <w:color w:val="002060"/>
              </w:rPr>
              <w:t>06/03/2023</w:t>
            </w:r>
          </w:p>
        </w:tc>
      </w:tr>
      <w:tr w:rsidR="00317A04" w:rsidRPr="00317A04" w14:paraId="0FB78278" w14:textId="77777777" w:rsidTr="6DFF3DA7">
        <w:trPr>
          <w:trHeight w:val="20"/>
        </w:trPr>
        <w:tc>
          <w:tcPr>
            <w:tcW w:w="1418" w:type="dxa"/>
            <w:vAlign w:val="center"/>
          </w:tcPr>
          <w:p w14:paraId="1FC39945"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0562CB0E"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34CE0A41"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62EBF3C5" w14:textId="77777777" w:rsidTr="6DFF3DA7">
        <w:trPr>
          <w:trHeight w:val="20"/>
        </w:trPr>
        <w:tc>
          <w:tcPr>
            <w:tcW w:w="1418" w:type="dxa"/>
            <w:vAlign w:val="center"/>
          </w:tcPr>
          <w:p w14:paraId="6D98A12B"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2946DB82"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5997CC1D"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110FFD37" w14:textId="77777777" w:rsidTr="6DFF3DA7">
        <w:trPr>
          <w:trHeight w:val="20"/>
        </w:trPr>
        <w:tc>
          <w:tcPr>
            <w:tcW w:w="1418" w:type="dxa"/>
            <w:vAlign w:val="center"/>
          </w:tcPr>
          <w:p w14:paraId="6B699379"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3FE9F23F"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1F72F646"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08CE6F91" w14:textId="77777777" w:rsidTr="6DFF3DA7">
        <w:trPr>
          <w:trHeight w:val="20"/>
        </w:trPr>
        <w:tc>
          <w:tcPr>
            <w:tcW w:w="1418" w:type="dxa"/>
            <w:vAlign w:val="center"/>
          </w:tcPr>
          <w:p w14:paraId="61CDCEAD"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6BB9E253"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23DE523C"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52E56223" w14:textId="77777777" w:rsidTr="6DFF3DA7">
        <w:trPr>
          <w:trHeight w:val="20"/>
        </w:trPr>
        <w:tc>
          <w:tcPr>
            <w:tcW w:w="1418" w:type="dxa"/>
            <w:vAlign w:val="center"/>
          </w:tcPr>
          <w:p w14:paraId="07547A01"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5043CB0F"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07459315"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6537F28F" w14:textId="77777777" w:rsidTr="6DFF3DA7">
        <w:trPr>
          <w:trHeight w:val="20"/>
        </w:trPr>
        <w:tc>
          <w:tcPr>
            <w:tcW w:w="1418" w:type="dxa"/>
            <w:vAlign w:val="center"/>
          </w:tcPr>
          <w:p w14:paraId="6DFB9E20"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70DF9E56"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44E871BC"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144A5D23" w14:textId="77777777" w:rsidTr="6DFF3DA7">
        <w:trPr>
          <w:trHeight w:val="20"/>
        </w:trPr>
        <w:tc>
          <w:tcPr>
            <w:tcW w:w="1418" w:type="dxa"/>
            <w:vAlign w:val="center"/>
          </w:tcPr>
          <w:p w14:paraId="738610EB"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637805D2"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463F29E8"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3B7B4B86" w14:textId="77777777" w:rsidTr="6DFF3DA7">
        <w:trPr>
          <w:trHeight w:val="20"/>
        </w:trPr>
        <w:tc>
          <w:tcPr>
            <w:tcW w:w="1418" w:type="dxa"/>
            <w:vAlign w:val="center"/>
          </w:tcPr>
          <w:p w14:paraId="3A0FF5F2"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5630AD66"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61829076" w14:textId="77777777" w:rsidR="002E5B97" w:rsidRPr="00317A04" w:rsidRDefault="002E5B97" w:rsidP="008C250C">
            <w:pPr>
              <w:jc w:val="center"/>
              <w:rPr>
                <w:rFonts w:asciiTheme="minorHAnsi" w:hAnsiTheme="minorHAnsi" w:cstheme="minorHAnsi"/>
                <w:color w:val="002060"/>
                <w:szCs w:val="22"/>
              </w:rPr>
            </w:pPr>
          </w:p>
        </w:tc>
      </w:tr>
      <w:tr w:rsidR="00317A04" w:rsidRPr="00317A04" w14:paraId="2BA226A1" w14:textId="77777777" w:rsidTr="6DFF3DA7">
        <w:trPr>
          <w:trHeight w:val="20"/>
        </w:trPr>
        <w:tc>
          <w:tcPr>
            <w:tcW w:w="1418" w:type="dxa"/>
            <w:vAlign w:val="center"/>
          </w:tcPr>
          <w:p w14:paraId="17AD93B2" w14:textId="77777777" w:rsidR="002E5B97" w:rsidRPr="00317A04" w:rsidRDefault="002E5B97" w:rsidP="008C250C">
            <w:pPr>
              <w:jc w:val="center"/>
              <w:rPr>
                <w:rFonts w:asciiTheme="minorHAnsi" w:hAnsiTheme="minorHAnsi" w:cstheme="minorHAnsi"/>
                <w:color w:val="002060"/>
                <w:szCs w:val="22"/>
              </w:rPr>
            </w:pPr>
          </w:p>
        </w:tc>
        <w:tc>
          <w:tcPr>
            <w:tcW w:w="6379" w:type="dxa"/>
            <w:vAlign w:val="center"/>
          </w:tcPr>
          <w:p w14:paraId="0DE4B5B7" w14:textId="77777777" w:rsidR="002E5B97" w:rsidRPr="00317A04" w:rsidRDefault="002E5B97" w:rsidP="008C250C">
            <w:pPr>
              <w:rPr>
                <w:rFonts w:asciiTheme="minorHAnsi" w:hAnsiTheme="minorHAnsi" w:cstheme="minorHAnsi"/>
                <w:color w:val="002060"/>
                <w:szCs w:val="22"/>
              </w:rPr>
            </w:pPr>
          </w:p>
        </w:tc>
        <w:tc>
          <w:tcPr>
            <w:tcW w:w="2409" w:type="dxa"/>
            <w:vAlign w:val="center"/>
          </w:tcPr>
          <w:p w14:paraId="66204FF1" w14:textId="77777777" w:rsidR="002E5B97" w:rsidRPr="00317A04" w:rsidRDefault="002E5B97" w:rsidP="008C250C">
            <w:pPr>
              <w:jc w:val="center"/>
              <w:rPr>
                <w:rFonts w:asciiTheme="minorHAnsi" w:hAnsiTheme="minorHAnsi" w:cstheme="minorHAnsi"/>
                <w:color w:val="002060"/>
                <w:szCs w:val="22"/>
              </w:rPr>
            </w:pPr>
          </w:p>
        </w:tc>
      </w:tr>
    </w:tbl>
    <w:p w14:paraId="2DBF0D7D" w14:textId="77777777" w:rsidR="002E5B97" w:rsidRPr="00317A04" w:rsidRDefault="002E5B97" w:rsidP="008C250C">
      <w:pPr>
        <w:jc w:val="center"/>
        <w:rPr>
          <w:rFonts w:asciiTheme="minorHAnsi" w:hAnsiTheme="minorHAnsi" w:cstheme="minorHAnsi"/>
          <w:b/>
          <w:color w:val="002060"/>
          <w:sz w:val="32"/>
          <w:szCs w:val="32"/>
        </w:rPr>
        <w:sectPr w:rsidR="002E5B97" w:rsidRPr="00317A04" w:rsidSect="008C250C">
          <w:headerReference w:type="default" r:id="rId13"/>
          <w:footerReference w:type="default" r:id="rId14"/>
          <w:pgSz w:w="11906" w:h="16838"/>
          <w:pgMar w:top="851" w:right="851" w:bottom="851" w:left="851" w:header="510" w:footer="709" w:gutter="0"/>
          <w:cols w:space="708"/>
          <w:docGrid w:linePitch="360"/>
        </w:sectPr>
      </w:pPr>
    </w:p>
    <w:p w14:paraId="406425CA" w14:textId="77777777" w:rsidR="002E5B97" w:rsidRPr="00317A04" w:rsidRDefault="002E5B97" w:rsidP="00161F2D">
      <w:pPr>
        <w:spacing w:after="200" w:line="276" w:lineRule="auto"/>
        <w:rPr>
          <w:rFonts w:asciiTheme="minorHAnsi" w:hAnsiTheme="minorHAnsi" w:cstheme="minorHAnsi"/>
          <w:b/>
          <w:color w:val="002060"/>
          <w:szCs w:val="22"/>
        </w:rPr>
      </w:pPr>
      <w:r w:rsidRPr="00317A04">
        <w:rPr>
          <w:rFonts w:asciiTheme="minorHAnsi" w:hAnsiTheme="minorHAnsi" w:cstheme="minorHAnsi"/>
          <w:b/>
          <w:color w:val="002060"/>
          <w:szCs w:val="22"/>
        </w:rPr>
        <w:lastRenderedPageBreak/>
        <w:t>Contents</w:t>
      </w:r>
    </w:p>
    <w:p w14:paraId="6F89EC1D" w14:textId="77777777" w:rsidR="002E5B97" w:rsidRPr="00317A04" w:rsidRDefault="002E5B97">
      <w:pPr>
        <w:pStyle w:val="TOC2"/>
        <w:rPr>
          <w:rFonts w:asciiTheme="minorHAnsi" w:hAnsiTheme="minorHAnsi" w:cstheme="minorHAnsi"/>
          <w:noProof/>
          <w:color w:val="002060"/>
          <w:szCs w:val="22"/>
          <w:lang w:eastAsia="en-GB"/>
        </w:rPr>
      </w:pPr>
      <w:r w:rsidRPr="00317A04">
        <w:rPr>
          <w:rFonts w:asciiTheme="minorHAnsi" w:hAnsiTheme="minorHAnsi" w:cstheme="minorHAnsi"/>
          <w:color w:val="002060"/>
          <w:szCs w:val="22"/>
        </w:rPr>
        <w:fldChar w:fldCharType="begin"/>
      </w:r>
      <w:r w:rsidRPr="00317A04">
        <w:rPr>
          <w:rFonts w:asciiTheme="minorHAnsi" w:hAnsiTheme="minorHAnsi" w:cstheme="minorHAnsi"/>
          <w:color w:val="002060"/>
          <w:szCs w:val="22"/>
        </w:rPr>
        <w:instrText xml:space="preserve"> TOC \o "1-3" \h \z \u </w:instrText>
      </w:r>
      <w:r w:rsidRPr="00317A04">
        <w:rPr>
          <w:rFonts w:asciiTheme="minorHAnsi" w:hAnsiTheme="minorHAnsi" w:cstheme="minorHAnsi"/>
          <w:color w:val="002060"/>
          <w:szCs w:val="22"/>
        </w:rPr>
        <w:fldChar w:fldCharType="separate"/>
      </w:r>
      <w:hyperlink w:anchor="_Toc387836624" w:history="1">
        <w:r w:rsidRPr="00317A04">
          <w:rPr>
            <w:rStyle w:val="Hyperlink"/>
            <w:rFonts w:asciiTheme="minorHAnsi" w:hAnsiTheme="minorHAnsi" w:cstheme="minorHAnsi"/>
            <w:noProof/>
            <w:color w:val="002060"/>
          </w:rPr>
          <w:t>Introduction</w:t>
        </w:r>
        <w:r w:rsidRPr="00317A04">
          <w:rPr>
            <w:rFonts w:asciiTheme="minorHAnsi" w:hAnsiTheme="minorHAnsi" w:cstheme="minorHAnsi"/>
            <w:noProof/>
            <w:webHidden/>
            <w:color w:val="002060"/>
          </w:rPr>
          <w:tab/>
        </w:r>
        <w:r w:rsidRPr="00317A04">
          <w:rPr>
            <w:rFonts w:asciiTheme="minorHAnsi" w:hAnsiTheme="minorHAnsi" w:cstheme="minorHAnsi"/>
            <w:noProof/>
            <w:webHidden/>
            <w:color w:val="002060"/>
          </w:rPr>
          <w:fldChar w:fldCharType="begin"/>
        </w:r>
        <w:r w:rsidRPr="00317A04">
          <w:rPr>
            <w:rFonts w:asciiTheme="minorHAnsi" w:hAnsiTheme="minorHAnsi" w:cstheme="minorHAnsi"/>
            <w:noProof/>
            <w:webHidden/>
            <w:color w:val="002060"/>
          </w:rPr>
          <w:instrText xml:space="preserve"> PAGEREF _Toc387836624 \h </w:instrText>
        </w:r>
        <w:r w:rsidRPr="00317A04">
          <w:rPr>
            <w:rFonts w:asciiTheme="minorHAnsi" w:hAnsiTheme="minorHAnsi" w:cstheme="minorHAnsi"/>
            <w:noProof/>
            <w:webHidden/>
            <w:color w:val="002060"/>
          </w:rPr>
        </w:r>
        <w:r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6</w:t>
        </w:r>
        <w:r w:rsidRPr="00317A04">
          <w:rPr>
            <w:rFonts w:asciiTheme="minorHAnsi" w:hAnsiTheme="minorHAnsi" w:cstheme="minorHAnsi"/>
            <w:noProof/>
            <w:webHidden/>
            <w:color w:val="002060"/>
          </w:rPr>
          <w:fldChar w:fldCharType="end"/>
        </w:r>
      </w:hyperlink>
    </w:p>
    <w:p w14:paraId="3025A713" w14:textId="77777777" w:rsidR="002E5B97" w:rsidRPr="00317A04" w:rsidRDefault="00E02905">
      <w:pPr>
        <w:pStyle w:val="TOC2"/>
        <w:rPr>
          <w:rFonts w:asciiTheme="minorHAnsi" w:hAnsiTheme="minorHAnsi" w:cstheme="minorHAnsi"/>
          <w:noProof/>
          <w:color w:val="002060"/>
          <w:szCs w:val="22"/>
          <w:lang w:eastAsia="en-GB"/>
        </w:rPr>
      </w:pPr>
      <w:hyperlink w:anchor="_Toc387836625" w:history="1">
        <w:r w:rsidR="002E5B97" w:rsidRPr="00317A04">
          <w:rPr>
            <w:rStyle w:val="Hyperlink"/>
            <w:rFonts w:asciiTheme="minorHAnsi" w:hAnsiTheme="minorHAnsi" w:cstheme="minorHAnsi"/>
            <w:noProof/>
            <w:color w:val="002060"/>
          </w:rPr>
          <w:t>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Aims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_Toc387836625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6</w:t>
        </w:r>
        <w:r w:rsidR="002E5B97" w:rsidRPr="00317A04">
          <w:rPr>
            <w:rFonts w:asciiTheme="minorHAnsi" w:hAnsiTheme="minorHAnsi" w:cstheme="minorHAnsi"/>
            <w:noProof/>
            <w:webHidden/>
            <w:color w:val="002060"/>
          </w:rPr>
          <w:fldChar w:fldCharType="end"/>
        </w:r>
      </w:hyperlink>
    </w:p>
    <w:p w14:paraId="300E8CD9" w14:textId="77777777" w:rsidR="002E5B97" w:rsidRPr="00317A04" w:rsidRDefault="00E02905">
      <w:pPr>
        <w:pStyle w:val="TOC2"/>
        <w:rPr>
          <w:rFonts w:asciiTheme="minorHAnsi" w:hAnsiTheme="minorHAnsi" w:cstheme="minorHAnsi"/>
          <w:noProof/>
          <w:color w:val="002060"/>
          <w:szCs w:val="22"/>
          <w:lang w:eastAsia="en-GB"/>
        </w:rPr>
      </w:pPr>
      <w:hyperlink w:anchor="_Toc387836626" w:history="1">
        <w:r w:rsidR="002E5B97" w:rsidRPr="00317A04">
          <w:rPr>
            <w:rStyle w:val="Hyperlink"/>
            <w:rFonts w:asciiTheme="minorHAnsi" w:hAnsiTheme="minorHAnsi" w:cstheme="minorHAnsi"/>
            <w:noProof/>
            <w:color w:val="002060"/>
          </w:rPr>
          <w:t>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The Right Response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_Toc387836626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6</w:t>
        </w:r>
        <w:r w:rsidR="002E5B97" w:rsidRPr="00317A04">
          <w:rPr>
            <w:rFonts w:asciiTheme="minorHAnsi" w:hAnsiTheme="minorHAnsi" w:cstheme="minorHAnsi"/>
            <w:noProof/>
            <w:webHidden/>
            <w:color w:val="002060"/>
          </w:rPr>
          <w:fldChar w:fldCharType="end"/>
        </w:r>
      </w:hyperlink>
    </w:p>
    <w:p w14:paraId="29B91621" w14:textId="77777777" w:rsidR="002E5B97" w:rsidRPr="00317A04" w:rsidRDefault="00E02905">
      <w:pPr>
        <w:pStyle w:val="TOC2"/>
        <w:rPr>
          <w:rFonts w:asciiTheme="minorHAnsi" w:hAnsiTheme="minorHAnsi" w:cstheme="minorHAnsi"/>
          <w:noProof/>
          <w:color w:val="002060"/>
          <w:szCs w:val="22"/>
          <w:lang w:eastAsia="en-GB"/>
        </w:rPr>
      </w:pPr>
      <w:hyperlink w:anchor="_Toc387836627" w:history="1">
        <w:r w:rsidR="002E5B97" w:rsidRPr="00317A04">
          <w:rPr>
            <w:rStyle w:val="Hyperlink"/>
            <w:rFonts w:asciiTheme="minorHAnsi" w:hAnsiTheme="minorHAnsi" w:cstheme="minorHAnsi"/>
            <w:noProof/>
            <w:color w:val="002060"/>
          </w:rPr>
          <w:t>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The Impact on the School</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_Toc387836627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6</w:t>
        </w:r>
        <w:r w:rsidR="002E5B97" w:rsidRPr="00317A04">
          <w:rPr>
            <w:rFonts w:asciiTheme="minorHAnsi" w:hAnsiTheme="minorHAnsi" w:cstheme="minorHAnsi"/>
            <w:noProof/>
            <w:webHidden/>
            <w:color w:val="002060"/>
          </w:rPr>
          <w:fldChar w:fldCharType="end"/>
        </w:r>
      </w:hyperlink>
    </w:p>
    <w:p w14:paraId="32B2D099" w14:textId="77777777" w:rsidR="002E5B97" w:rsidRPr="00317A04" w:rsidRDefault="00E02905">
      <w:pPr>
        <w:pStyle w:val="TOC2"/>
        <w:rPr>
          <w:rFonts w:asciiTheme="minorHAnsi" w:hAnsiTheme="minorHAnsi" w:cstheme="minorHAnsi"/>
          <w:noProof/>
          <w:color w:val="002060"/>
          <w:szCs w:val="22"/>
          <w:lang w:eastAsia="en-GB"/>
        </w:rPr>
      </w:pPr>
      <w:hyperlink w:anchor="_Toc387836628" w:history="1">
        <w:r w:rsidR="002E5B97" w:rsidRPr="00317A04">
          <w:rPr>
            <w:rStyle w:val="Hyperlink"/>
            <w:rFonts w:asciiTheme="minorHAnsi" w:hAnsiTheme="minorHAnsi" w:cstheme="minorHAnsi"/>
            <w:noProof/>
            <w:color w:val="002060"/>
          </w:rPr>
          <w:t>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Intruders on School Premises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_Toc387836628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6</w:t>
        </w:r>
        <w:r w:rsidR="002E5B97" w:rsidRPr="00317A04">
          <w:rPr>
            <w:rFonts w:asciiTheme="minorHAnsi" w:hAnsiTheme="minorHAnsi" w:cstheme="minorHAnsi"/>
            <w:noProof/>
            <w:webHidden/>
            <w:color w:val="002060"/>
          </w:rPr>
          <w:fldChar w:fldCharType="end"/>
        </w:r>
      </w:hyperlink>
    </w:p>
    <w:p w14:paraId="054C463A"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29" w:history="1">
        <w:r w:rsidR="002E5B97" w:rsidRPr="00317A04">
          <w:rPr>
            <w:rStyle w:val="Hyperlink"/>
            <w:rFonts w:asciiTheme="minorHAnsi" w:hAnsiTheme="minorHAnsi" w:cstheme="minorHAnsi"/>
            <w:noProof/>
            <w:color w:val="002060"/>
          </w:rPr>
          <w:t>4.1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Visitors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_Toc387836629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7</w:t>
        </w:r>
        <w:r w:rsidR="002E5B97" w:rsidRPr="00317A04">
          <w:rPr>
            <w:rFonts w:asciiTheme="minorHAnsi" w:hAnsiTheme="minorHAnsi" w:cstheme="minorHAnsi"/>
            <w:noProof/>
            <w:webHidden/>
            <w:color w:val="002060"/>
          </w:rPr>
          <w:fldChar w:fldCharType="end"/>
        </w:r>
      </w:hyperlink>
    </w:p>
    <w:p w14:paraId="6E2D53DC"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0" w:history="1">
        <w:r w:rsidR="002E5B97" w:rsidRPr="00317A04">
          <w:rPr>
            <w:rStyle w:val="Hyperlink"/>
            <w:rFonts w:asciiTheme="minorHAnsi" w:hAnsiTheme="minorHAnsi" w:cstheme="minorHAnsi"/>
            <w:noProof/>
            <w:color w:val="002060"/>
          </w:rPr>
          <w:t>4.2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Assess the Risk</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7</w:t>
        </w:r>
        <w:r w:rsidR="002E5B97" w:rsidRPr="00317A04">
          <w:rPr>
            <w:rFonts w:asciiTheme="minorHAnsi" w:hAnsiTheme="minorHAnsi" w:cstheme="minorHAnsi"/>
            <w:noProof/>
            <w:webHidden/>
            <w:color w:val="002060"/>
          </w:rPr>
          <w:fldChar w:fldCharType="end"/>
        </w:r>
      </w:hyperlink>
    </w:p>
    <w:p w14:paraId="0910390B"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1" w:history="1">
        <w:r w:rsidR="002E5B97" w:rsidRPr="00317A04">
          <w:rPr>
            <w:rStyle w:val="Hyperlink"/>
            <w:rFonts w:asciiTheme="minorHAnsi" w:hAnsiTheme="minorHAnsi" w:cstheme="minorHAnsi"/>
            <w:noProof/>
            <w:color w:val="002060"/>
          </w:rPr>
          <w:t>4.3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Challenging the Intruder</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7</w:t>
        </w:r>
        <w:r w:rsidR="002E5B97" w:rsidRPr="00317A04">
          <w:rPr>
            <w:rFonts w:asciiTheme="minorHAnsi" w:hAnsiTheme="minorHAnsi" w:cstheme="minorHAnsi"/>
            <w:noProof/>
            <w:webHidden/>
            <w:color w:val="002060"/>
          </w:rPr>
          <w:fldChar w:fldCharType="end"/>
        </w:r>
      </w:hyperlink>
    </w:p>
    <w:p w14:paraId="500D0AEA"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2" w:history="1">
        <w:r w:rsidR="002E5B97" w:rsidRPr="00317A04">
          <w:rPr>
            <w:rStyle w:val="Hyperlink"/>
            <w:rFonts w:asciiTheme="minorHAnsi" w:hAnsiTheme="minorHAnsi" w:cstheme="minorHAnsi"/>
            <w:noProof/>
            <w:color w:val="002060"/>
          </w:rPr>
          <w:t>4.4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Contacting the Emergency Services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8</w:t>
        </w:r>
        <w:r w:rsidR="002E5B97" w:rsidRPr="00317A04">
          <w:rPr>
            <w:rFonts w:asciiTheme="minorHAnsi" w:hAnsiTheme="minorHAnsi" w:cstheme="minorHAnsi"/>
            <w:noProof/>
            <w:webHidden/>
            <w:color w:val="002060"/>
          </w:rPr>
          <w:fldChar w:fldCharType="end"/>
        </w:r>
      </w:hyperlink>
    </w:p>
    <w:p w14:paraId="0D93DF62"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3" w:history="1">
        <w:r w:rsidR="002E5B97" w:rsidRPr="00317A04">
          <w:rPr>
            <w:rStyle w:val="Hyperlink"/>
            <w:rFonts w:asciiTheme="minorHAnsi" w:hAnsiTheme="minorHAnsi" w:cstheme="minorHAnsi"/>
            <w:noProof/>
            <w:color w:val="002060"/>
          </w:rPr>
          <w:t>4.5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Emergency Communication</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8</w:t>
        </w:r>
        <w:r w:rsidR="002E5B97" w:rsidRPr="00317A04">
          <w:rPr>
            <w:rFonts w:asciiTheme="minorHAnsi" w:hAnsiTheme="minorHAnsi" w:cstheme="minorHAnsi"/>
            <w:noProof/>
            <w:webHidden/>
            <w:color w:val="002060"/>
          </w:rPr>
          <w:fldChar w:fldCharType="end"/>
        </w:r>
      </w:hyperlink>
    </w:p>
    <w:p w14:paraId="3A0B530C"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4" w:history="1">
        <w:r w:rsidR="002E5B97" w:rsidRPr="00317A04">
          <w:rPr>
            <w:rStyle w:val="Hyperlink"/>
            <w:rFonts w:asciiTheme="minorHAnsi" w:hAnsiTheme="minorHAnsi" w:cstheme="minorHAnsi"/>
            <w:noProof/>
            <w:color w:val="002060"/>
          </w:rPr>
          <w:t>4.6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During the Event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8</w:t>
        </w:r>
        <w:r w:rsidR="002E5B97" w:rsidRPr="00317A04">
          <w:rPr>
            <w:rFonts w:asciiTheme="minorHAnsi" w:hAnsiTheme="minorHAnsi" w:cstheme="minorHAnsi"/>
            <w:noProof/>
            <w:webHidden/>
            <w:color w:val="002060"/>
          </w:rPr>
          <w:fldChar w:fldCharType="end"/>
        </w:r>
      </w:hyperlink>
    </w:p>
    <w:p w14:paraId="48DA7533"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5" w:history="1">
        <w:r w:rsidR="002E5B97" w:rsidRPr="00317A04">
          <w:rPr>
            <w:rStyle w:val="Hyperlink"/>
            <w:rFonts w:asciiTheme="minorHAnsi" w:hAnsiTheme="minorHAnsi" w:cstheme="minorHAnsi"/>
            <w:noProof/>
            <w:color w:val="002060"/>
          </w:rPr>
          <w:t>4.7</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After the Event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9</w:t>
        </w:r>
        <w:r w:rsidR="002E5B97" w:rsidRPr="00317A04">
          <w:rPr>
            <w:rFonts w:asciiTheme="minorHAnsi" w:hAnsiTheme="minorHAnsi" w:cstheme="minorHAnsi"/>
            <w:noProof/>
            <w:webHidden/>
            <w:color w:val="002060"/>
          </w:rPr>
          <w:fldChar w:fldCharType="end"/>
        </w:r>
      </w:hyperlink>
    </w:p>
    <w:p w14:paraId="628525D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6" w:history="1">
        <w:r w:rsidR="002E5B97" w:rsidRPr="00317A04">
          <w:rPr>
            <w:rStyle w:val="Hyperlink"/>
            <w:rFonts w:asciiTheme="minorHAnsi" w:hAnsiTheme="minorHAnsi" w:cstheme="minorHAnsi"/>
            <w:noProof/>
            <w:color w:val="002060"/>
          </w:rPr>
          <w:t>4.8</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Media Interest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9</w:t>
        </w:r>
        <w:r w:rsidR="002E5B97" w:rsidRPr="00317A04">
          <w:rPr>
            <w:rFonts w:asciiTheme="minorHAnsi" w:hAnsiTheme="minorHAnsi" w:cstheme="minorHAnsi"/>
            <w:noProof/>
            <w:webHidden/>
            <w:color w:val="002060"/>
          </w:rPr>
          <w:fldChar w:fldCharType="end"/>
        </w:r>
      </w:hyperlink>
    </w:p>
    <w:p w14:paraId="06E15DAD" w14:textId="77777777" w:rsidR="002E5B97" w:rsidRPr="00317A04" w:rsidRDefault="00E02905">
      <w:pPr>
        <w:pStyle w:val="TOC2"/>
        <w:rPr>
          <w:rFonts w:asciiTheme="minorHAnsi" w:hAnsiTheme="minorHAnsi" w:cstheme="minorHAnsi"/>
          <w:noProof/>
          <w:color w:val="002060"/>
          <w:szCs w:val="22"/>
          <w:lang w:eastAsia="en-GB"/>
        </w:rPr>
      </w:pPr>
      <w:hyperlink w:anchor="_Toc387836637" w:history="1">
        <w:r w:rsidR="002E5B97" w:rsidRPr="00317A04">
          <w:rPr>
            <w:rStyle w:val="Hyperlink"/>
            <w:rFonts w:asciiTheme="minorHAnsi" w:hAnsiTheme="minorHAnsi" w:cstheme="minorHAnsi"/>
            <w:noProof/>
            <w:color w:val="002060"/>
          </w:rPr>
          <w:t>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Trespass, Nuisance or Disturbance on School Premises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9</w:t>
        </w:r>
        <w:r w:rsidR="002E5B97" w:rsidRPr="00317A04">
          <w:rPr>
            <w:rFonts w:asciiTheme="minorHAnsi" w:hAnsiTheme="minorHAnsi" w:cstheme="minorHAnsi"/>
            <w:noProof/>
            <w:webHidden/>
            <w:color w:val="002060"/>
          </w:rPr>
          <w:fldChar w:fldCharType="end"/>
        </w:r>
      </w:hyperlink>
    </w:p>
    <w:p w14:paraId="5CADAC4A"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8" w:history="1">
        <w:r w:rsidR="002E5B97" w:rsidRPr="00317A04">
          <w:rPr>
            <w:rStyle w:val="Hyperlink"/>
            <w:rFonts w:asciiTheme="minorHAnsi" w:hAnsiTheme="minorHAnsi" w:cstheme="minorHAnsi"/>
            <w:noProof/>
            <w:color w:val="002060"/>
          </w:rPr>
          <w:t>5.1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Exercise of Section 547 &amp; Police Involvement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9</w:t>
        </w:r>
        <w:r w:rsidR="002E5B97" w:rsidRPr="00317A04">
          <w:rPr>
            <w:rFonts w:asciiTheme="minorHAnsi" w:hAnsiTheme="minorHAnsi" w:cstheme="minorHAnsi"/>
            <w:noProof/>
            <w:webHidden/>
            <w:color w:val="002060"/>
          </w:rPr>
          <w:fldChar w:fldCharType="end"/>
        </w:r>
      </w:hyperlink>
    </w:p>
    <w:p w14:paraId="11C9FD76"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39" w:history="1">
        <w:r w:rsidR="002E5B97" w:rsidRPr="00317A04">
          <w:rPr>
            <w:rStyle w:val="Hyperlink"/>
            <w:rFonts w:asciiTheme="minorHAnsi" w:hAnsiTheme="minorHAnsi" w:cstheme="minorHAnsi"/>
            <w:noProof/>
            <w:color w:val="002060"/>
          </w:rPr>
          <w:t>5.2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Less Serious Cases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_Toc387836639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10</w:t>
        </w:r>
        <w:r w:rsidR="002E5B97" w:rsidRPr="00317A04">
          <w:rPr>
            <w:rFonts w:asciiTheme="minorHAnsi" w:hAnsiTheme="minorHAnsi" w:cstheme="minorHAnsi"/>
            <w:noProof/>
            <w:webHidden/>
            <w:color w:val="002060"/>
          </w:rPr>
          <w:fldChar w:fldCharType="end"/>
        </w:r>
      </w:hyperlink>
    </w:p>
    <w:p w14:paraId="3F86280F"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0" w:history="1">
        <w:r w:rsidR="002E5B97" w:rsidRPr="00317A04">
          <w:rPr>
            <w:rStyle w:val="Hyperlink"/>
            <w:rFonts w:asciiTheme="minorHAnsi" w:hAnsiTheme="minorHAnsi" w:cstheme="minorHAnsi"/>
            <w:noProof/>
            <w:color w:val="002060"/>
          </w:rPr>
          <w:t>5.3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Record Keeping &amp; Warning Letters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10</w:t>
        </w:r>
        <w:r w:rsidR="002E5B97" w:rsidRPr="00317A04">
          <w:rPr>
            <w:rFonts w:asciiTheme="minorHAnsi" w:hAnsiTheme="minorHAnsi" w:cstheme="minorHAnsi"/>
            <w:noProof/>
            <w:webHidden/>
            <w:color w:val="002060"/>
          </w:rPr>
          <w:fldChar w:fldCharType="end"/>
        </w:r>
      </w:hyperlink>
    </w:p>
    <w:p w14:paraId="4445B3B9"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1" w:history="1">
        <w:r w:rsidR="002E5B97" w:rsidRPr="00317A04">
          <w:rPr>
            <w:rStyle w:val="Hyperlink"/>
            <w:rFonts w:asciiTheme="minorHAnsi" w:hAnsiTheme="minorHAnsi" w:cstheme="minorHAnsi"/>
            <w:noProof/>
            <w:color w:val="002060"/>
          </w:rPr>
          <w:t>5.4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Offensive Weapons Act 1996</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10</w:t>
        </w:r>
        <w:r w:rsidR="002E5B97" w:rsidRPr="00317A04">
          <w:rPr>
            <w:rFonts w:asciiTheme="minorHAnsi" w:hAnsiTheme="minorHAnsi" w:cstheme="minorHAnsi"/>
            <w:noProof/>
            <w:webHidden/>
            <w:color w:val="002060"/>
          </w:rPr>
          <w:fldChar w:fldCharType="end"/>
        </w:r>
      </w:hyperlink>
    </w:p>
    <w:p w14:paraId="5563F790"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2" w:history="1">
        <w:r w:rsidR="002E5B97" w:rsidRPr="00317A04">
          <w:rPr>
            <w:rStyle w:val="Hyperlink"/>
            <w:rFonts w:asciiTheme="minorHAnsi" w:hAnsiTheme="minorHAnsi" w:cstheme="minorHAnsi"/>
            <w:noProof/>
            <w:color w:val="002060"/>
          </w:rPr>
          <w:t>5.5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Keeping Staff Safe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11</w:t>
        </w:r>
        <w:r w:rsidR="002E5B97" w:rsidRPr="00317A04">
          <w:rPr>
            <w:rFonts w:asciiTheme="minorHAnsi" w:hAnsiTheme="minorHAnsi" w:cstheme="minorHAnsi"/>
            <w:noProof/>
            <w:webHidden/>
            <w:color w:val="002060"/>
          </w:rPr>
          <w:fldChar w:fldCharType="end"/>
        </w:r>
      </w:hyperlink>
    </w:p>
    <w:p w14:paraId="086E08CC"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3" w:history="1">
        <w:r w:rsidR="002E5B97" w:rsidRPr="00317A04">
          <w:rPr>
            <w:rStyle w:val="Hyperlink"/>
            <w:rFonts w:asciiTheme="minorHAnsi" w:hAnsiTheme="minorHAnsi" w:cstheme="minorHAnsi"/>
            <w:noProof/>
            <w:color w:val="002060"/>
          </w:rPr>
          <w:t>5.6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Be Aware of Your Own Behaviour</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11</w:t>
        </w:r>
        <w:r w:rsidR="002E5B97" w:rsidRPr="00317A04">
          <w:rPr>
            <w:rFonts w:asciiTheme="minorHAnsi" w:hAnsiTheme="minorHAnsi" w:cstheme="minorHAnsi"/>
            <w:noProof/>
            <w:webHidden/>
            <w:color w:val="002060"/>
          </w:rPr>
          <w:fldChar w:fldCharType="end"/>
        </w:r>
      </w:hyperlink>
    </w:p>
    <w:p w14:paraId="0EC2E399"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4" w:history="1">
        <w:r w:rsidR="002E5B97" w:rsidRPr="00317A04">
          <w:rPr>
            <w:rStyle w:val="Hyperlink"/>
            <w:rFonts w:asciiTheme="minorHAnsi" w:hAnsiTheme="minorHAnsi" w:cstheme="minorHAnsi"/>
            <w:noProof/>
            <w:color w:val="002060"/>
          </w:rPr>
          <w:t>5.7</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Be Prepared</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11</w:t>
        </w:r>
        <w:r w:rsidR="002E5B97" w:rsidRPr="00317A04">
          <w:rPr>
            <w:rFonts w:asciiTheme="minorHAnsi" w:hAnsiTheme="minorHAnsi" w:cstheme="minorHAnsi"/>
            <w:noProof/>
            <w:webHidden/>
            <w:color w:val="002060"/>
          </w:rPr>
          <w:fldChar w:fldCharType="end"/>
        </w:r>
      </w:hyperlink>
    </w:p>
    <w:p w14:paraId="708FE78C"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5" w:history="1">
        <w:r w:rsidR="002E5B97" w:rsidRPr="00317A04">
          <w:rPr>
            <w:rStyle w:val="Hyperlink"/>
            <w:rFonts w:asciiTheme="minorHAnsi" w:hAnsiTheme="minorHAnsi" w:cstheme="minorHAnsi"/>
            <w:noProof/>
            <w:color w:val="002060"/>
          </w:rPr>
          <w:t>5.8</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Drink, Drugs &amp; Stress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11</w:t>
        </w:r>
        <w:r w:rsidR="002E5B97" w:rsidRPr="00317A04">
          <w:rPr>
            <w:rFonts w:asciiTheme="minorHAnsi" w:hAnsiTheme="minorHAnsi" w:cstheme="minorHAnsi"/>
            <w:noProof/>
            <w:webHidden/>
            <w:color w:val="002060"/>
          </w:rPr>
          <w:fldChar w:fldCharType="end"/>
        </w:r>
      </w:hyperlink>
    </w:p>
    <w:p w14:paraId="3EEAE8DE"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6" w:history="1">
        <w:r w:rsidR="002E5B97" w:rsidRPr="00317A04">
          <w:rPr>
            <w:rStyle w:val="Hyperlink"/>
            <w:rFonts w:asciiTheme="minorHAnsi" w:hAnsiTheme="minorHAnsi" w:cstheme="minorHAnsi"/>
            <w:noProof/>
            <w:color w:val="002060"/>
          </w:rPr>
          <w:t>5.9</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Be Aware of Your Surroundings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11</w:t>
        </w:r>
        <w:r w:rsidR="002E5B97" w:rsidRPr="00317A04">
          <w:rPr>
            <w:rFonts w:asciiTheme="minorHAnsi" w:hAnsiTheme="minorHAnsi" w:cstheme="minorHAnsi"/>
            <w:noProof/>
            <w:webHidden/>
            <w:color w:val="002060"/>
          </w:rPr>
          <w:fldChar w:fldCharType="end"/>
        </w:r>
      </w:hyperlink>
    </w:p>
    <w:p w14:paraId="114136ED"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7" w:history="1">
        <w:r w:rsidR="002E5B97" w:rsidRPr="00317A04">
          <w:rPr>
            <w:rStyle w:val="Hyperlink"/>
            <w:rFonts w:asciiTheme="minorHAnsi" w:hAnsiTheme="minorHAnsi" w:cstheme="minorHAnsi"/>
            <w:noProof/>
            <w:color w:val="002060"/>
          </w:rPr>
          <w:t>5.10</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Try to Remain Calm</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11</w:t>
        </w:r>
        <w:r w:rsidR="002E5B97" w:rsidRPr="00317A04">
          <w:rPr>
            <w:rFonts w:asciiTheme="minorHAnsi" w:hAnsiTheme="minorHAnsi" w:cstheme="minorHAnsi"/>
            <w:noProof/>
            <w:webHidden/>
            <w:color w:val="002060"/>
          </w:rPr>
          <w:fldChar w:fldCharType="end"/>
        </w:r>
      </w:hyperlink>
    </w:p>
    <w:p w14:paraId="3F3E61E6"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8" w:history="1">
        <w:r w:rsidR="002E5B97" w:rsidRPr="00317A04">
          <w:rPr>
            <w:rStyle w:val="Hyperlink"/>
            <w:rFonts w:asciiTheme="minorHAnsi" w:hAnsiTheme="minorHAnsi" w:cstheme="minorHAnsi"/>
            <w:noProof/>
            <w:color w:val="002060"/>
          </w:rPr>
          <w:t>5.11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Staff Working Alone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12</w:t>
        </w:r>
        <w:r w:rsidR="002E5B97" w:rsidRPr="00317A04">
          <w:rPr>
            <w:rFonts w:asciiTheme="minorHAnsi" w:hAnsiTheme="minorHAnsi" w:cstheme="minorHAnsi"/>
            <w:noProof/>
            <w:webHidden/>
            <w:color w:val="002060"/>
          </w:rPr>
          <w:fldChar w:fldCharType="end"/>
        </w:r>
      </w:hyperlink>
    </w:p>
    <w:p w14:paraId="1689C9F0"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49" w:history="1">
        <w:r w:rsidR="002E5B97" w:rsidRPr="00317A04">
          <w:rPr>
            <w:rStyle w:val="Hyperlink"/>
            <w:rFonts w:asciiTheme="minorHAnsi" w:hAnsiTheme="minorHAnsi" w:cstheme="minorHAnsi"/>
            <w:noProof/>
            <w:color w:val="002060"/>
          </w:rPr>
          <w:t>5.12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Fight or Flight?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_Toc387836649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12</w:t>
        </w:r>
        <w:r w:rsidR="002E5B97" w:rsidRPr="00317A04">
          <w:rPr>
            <w:rFonts w:asciiTheme="minorHAnsi" w:hAnsiTheme="minorHAnsi" w:cstheme="minorHAnsi"/>
            <w:noProof/>
            <w:webHidden/>
            <w:color w:val="002060"/>
          </w:rPr>
          <w:fldChar w:fldCharType="end"/>
        </w:r>
      </w:hyperlink>
    </w:p>
    <w:p w14:paraId="0D5ABE84"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0" w:history="1">
        <w:r w:rsidR="002E5B97" w:rsidRPr="00317A04">
          <w:rPr>
            <w:rStyle w:val="Hyperlink"/>
            <w:rFonts w:asciiTheme="minorHAnsi" w:hAnsiTheme="minorHAnsi" w:cstheme="minorHAnsi"/>
            <w:noProof/>
            <w:color w:val="002060"/>
          </w:rPr>
          <w:t>5.13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Assaults on School Staff</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12</w:t>
        </w:r>
        <w:r w:rsidR="002E5B97" w:rsidRPr="00317A04">
          <w:rPr>
            <w:rFonts w:asciiTheme="minorHAnsi" w:hAnsiTheme="minorHAnsi" w:cstheme="minorHAnsi"/>
            <w:noProof/>
            <w:webHidden/>
            <w:color w:val="002060"/>
          </w:rPr>
          <w:fldChar w:fldCharType="end"/>
        </w:r>
      </w:hyperlink>
    </w:p>
    <w:p w14:paraId="77FAA400" w14:textId="77777777" w:rsidR="002E5B97" w:rsidRPr="00317A04" w:rsidRDefault="00E02905">
      <w:pPr>
        <w:pStyle w:val="TOC2"/>
        <w:rPr>
          <w:rFonts w:asciiTheme="minorHAnsi" w:hAnsiTheme="minorHAnsi" w:cstheme="minorHAnsi"/>
          <w:noProof/>
          <w:color w:val="002060"/>
          <w:szCs w:val="22"/>
          <w:lang w:eastAsia="en-GB"/>
        </w:rPr>
      </w:pPr>
      <w:hyperlink w:anchor="_Toc387836651" w:history="1">
        <w:r w:rsidR="002E5B97" w:rsidRPr="00317A04">
          <w:rPr>
            <w:rStyle w:val="Hyperlink"/>
            <w:rFonts w:asciiTheme="minorHAnsi" w:hAnsiTheme="minorHAnsi" w:cstheme="minorHAnsi"/>
            <w:noProof/>
            <w:color w:val="002060"/>
          </w:rPr>
          <w:t>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Premises Emergencies &amp; Adverse Weather Conditions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12</w:t>
        </w:r>
        <w:r w:rsidR="002E5B97" w:rsidRPr="00317A04">
          <w:rPr>
            <w:rFonts w:asciiTheme="minorHAnsi" w:hAnsiTheme="minorHAnsi" w:cstheme="minorHAnsi"/>
            <w:noProof/>
            <w:webHidden/>
            <w:color w:val="002060"/>
          </w:rPr>
          <w:fldChar w:fldCharType="end"/>
        </w:r>
      </w:hyperlink>
    </w:p>
    <w:p w14:paraId="5389B11A"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2" w:history="1">
        <w:r w:rsidR="002E5B97" w:rsidRPr="00317A04">
          <w:rPr>
            <w:rStyle w:val="Hyperlink"/>
            <w:rFonts w:asciiTheme="minorHAnsi" w:hAnsiTheme="minorHAnsi" w:cstheme="minorHAnsi"/>
            <w:noProof/>
            <w:color w:val="002060"/>
          </w:rPr>
          <w:t>6.1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Action Check List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14</w:t>
        </w:r>
        <w:r w:rsidR="002E5B97" w:rsidRPr="00317A04">
          <w:rPr>
            <w:rFonts w:asciiTheme="minorHAnsi" w:hAnsiTheme="minorHAnsi" w:cstheme="minorHAnsi"/>
            <w:noProof/>
            <w:webHidden/>
            <w:color w:val="002060"/>
          </w:rPr>
          <w:fldChar w:fldCharType="end"/>
        </w:r>
      </w:hyperlink>
    </w:p>
    <w:p w14:paraId="22A5E7A2"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3" w:history="1">
        <w:r w:rsidR="002E5B97" w:rsidRPr="00317A04">
          <w:rPr>
            <w:rStyle w:val="Hyperlink"/>
            <w:rFonts w:asciiTheme="minorHAnsi" w:hAnsiTheme="minorHAnsi" w:cstheme="minorHAnsi"/>
            <w:noProof/>
            <w:color w:val="002060"/>
          </w:rPr>
          <w:t>6.2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Fire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15</w:t>
        </w:r>
        <w:r w:rsidR="002E5B97" w:rsidRPr="00317A04">
          <w:rPr>
            <w:rFonts w:asciiTheme="minorHAnsi" w:hAnsiTheme="minorHAnsi" w:cstheme="minorHAnsi"/>
            <w:noProof/>
            <w:webHidden/>
            <w:color w:val="002060"/>
          </w:rPr>
          <w:fldChar w:fldCharType="end"/>
        </w:r>
      </w:hyperlink>
    </w:p>
    <w:p w14:paraId="2B8DF952"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4" w:history="1">
        <w:r w:rsidR="002E5B97" w:rsidRPr="00317A04">
          <w:rPr>
            <w:rStyle w:val="Hyperlink"/>
            <w:rFonts w:asciiTheme="minorHAnsi" w:hAnsiTheme="minorHAnsi" w:cstheme="minorHAnsi"/>
            <w:noProof/>
            <w:color w:val="002060"/>
          </w:rPr>
          <w:t>6.3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Damage to Buildings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15</w:t>
        </w:r>
        <w:r w:rsidR="002E5B97" w:rsidRPr="00317A04">
          <w:rPr>
            <w:rFonts w:asciiTheme="minorHAnsi" w:hAnsiTheme="minorHAnsi" w:cstheme="minorHAnsi"/>
            <w:noProof/>
            <w:webHidden/>
            <w:color w:val="002060"/>
          </w:rPr>
          <w:fldChar w:fldCharType="end"/>
        </w:r>
      </w:hyperlink>
    </w:p>
    <w:p w14:paraId="1EB004F5"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5" w:history="1">
        <w:r w:rsidR="002E5B97" w:rsidRPr="00317A04">
          <w:rPr>
            <w:rStyle w:val="Hyperlink"/>
            <w:rFonts w:asciiTheme="minorHAnsi" w:hAnsiTheme="minorHAnsi" w:cstheme="minorHAnsi"/>
            <w:noProof/>
            <w:color w:val="002060"/>
          </w:rPr>
          <w:t>6.4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Bomb Threats / Suspect Packages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16</w:t>
        </w:r>
        <w:r w:rsidR="002E5B97" w:rsidRPr="00317A04">
          <w:rPr>
            <w:rFonts w:asciiTheme="minorHAnsi" w:hAnsiTheme="minorHAnsi" w:cstheme="minorHAnsi"/>
            <w:noProof/>
            <w:webHidden/>
            <w:color w:val="002060"/>
          </w:rPr>
          <w:fldChar w:fldCharType="end"/>
        </w:r>
      </w:hyperlink>
    </w:p>
    <w:p w14:paraId="5A37E896"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6" w:history="1">
        <w:r w:rsidR="002E5B97" w:rsidRPr="00317A04">
          <w:rPr>
            <w:rStyle w:val="Hyperlink"/>
            <w:rFonts w:asciiTheme="minorHAnsi" w:hAnsiTheme="minorHAnsi" w:cstheme="minorHAnsi"/>
            <w:noProof/>
            <w:color w:val="002060"/>
          </w:rPr>
          <w:t>6.5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Loss of Power and/or Heating</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17</w:t>
        </w:r>
        <w:r w:rsidR="002E5B97" w:rsidRPr="00317A04">
          <w:rPr>
            <w:rFonts w:asciiTheme="minorHAnsi" w:hAnsiTheme="minorHAnsi" w:cstheme="minorHAnsi"/>
            <w:noProof/>
            <w:webHidden/>
            <w:color w:val="002060"/>
          </w:rPr>
          <w:fldChar w:fldCharType="end"/>
        </w:r>
      </w:hyperlink>
    </w:p>
    <w:p w14:paraId="71BC731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7" w:history="1">
        <w:r w:rsidR="002E5B97" w:rsidRPr="00317A04">
          <w:rPr>
            <w:rStyle w:val="Hyperlink"/>
            <w:rFonts w:asciiTheme="minorHAnsi" w:hAnsiTheme="minorHAnsi" w:cstheme="minorHAnsi"/>
            <w:noProof/>
            <w:color w:val="002060"/>
          </w:rPr>
          <w:t>6.6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Loss of Water and/or Drainage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17</w:t>
        </w:r>
        <w:r w:rsidR="002E5B97" w:rsidRPr="00317A04">
          <w:rPr>
            <w:rFonts w:asciiTheme="minorHAnsi" w:hAnsiTheme="minorHAnsi" w:cstheme="minorHAnsi"/>
            <w:noProof/>
            <w:webHidden/>
            <w:color w:val="002060"/>
          </w:rPr>
          <w:fldChar w:fldCharType="end"/>
        </w:r>
      </w:hyperlink>
    </w:p>
    <w:p w14:paraId="373B325D"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8" w:history="1">
        <w:r w:rsidR="002E5B97" w:rsidRPr="00317A04">
          <w:rPr>
            <w:rStyle w:val="Hyperlink"/>
            <w:rFonts w:asciiTheme="minorHAnsi" w:hAnsiTheme="minorHAnsi" w:cstheme="minorHAnsi"/>
            <w:noProof/>
            <w:color w:val="002060"/>
          </w:rPr>
          <w:t>6.7</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Computer Failure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17</w:t>
        </w:r>
        <w:r w:rsidR="002E5B97" w:rsidRPr="00317A04">
          <w:rPr>
            <w:rFonts w:asciiTheme="minorHAnsi" w:hAnsiTheme="minorHAnsi" w:cstheme="minorHAnsi"/>
            <w:noProof/>
            <w:webHidden/>
            <w:color w:val="002060"/>
          </w:rPr>
          <w:fldChar w:fldCharType="end"/>
        </w:r>
      </w:hyperlink>
    </w:p>
    <w:p w14:paraId="1BFC77BD"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59" w:history="1">
        <w:r w:rsidR="002E5B97" w:rsidRPr="00317A04">
          <w:rPr>
            <w:rStyle w:val="Hyperlink"/>
            <w:rFonts w:asciiTheme="minorHAnsi" w:hAnsiTheme="minorHAnsi" w:cstheme="minorHAnsi"/>
            <w:noProof/>
            <w:color w:val="002060"/>
          </w:rPr>
          <w:t>6.8</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Adverse Weather Conditions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_Toc387836659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18</w:t>
        </w:r>
        <w:r w:rsidR="002E5B97" w:rsidRPr="00317A04">
          <w:rPr>
            <w:rFonts w:asciiTheme="minorHAnsi" w:hAnsiTheme="minorHAnsi" w:cstheme="minorHAnsi"/>
            <w:noProof/>
            <w:webHidden/>
            <w:color w:val="002060"/>
          </w:rPr>
          <w:fldChar w:fldCharType="end"/>
        </w:r>
      </w:hyperlink>
    </w:p>
    <w:p w14:paraId="73C63140"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0" w:history="1">
        <w:r w:rsidR="002E5B97" w:rsidRPr="00317A04">
          <w:rPr>
            <w:rStyle w:val="Hyperlink"/>
            <w:rFonts w:asciiTheme="minorHAnsi" w:hAnsiTheme="minorHAnsi" w:cstheme="minorHAnsi"/>
            <w:noProof/>
            <w:color w:val="002060"/>
          </w:rPr>
          <w:t>6.9</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Periods of Excessively High Temperature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20</w:t>
        </w:r>
        <w:r w:rsidR="002E5B97" w:rsidRPr="00317A04">
          <w:rPr>
            <w:rFonts w:asciiTheme="minorHAnsi" w:hAnsiTheme="minorHAnsi" w:cstheme="minorHAnsi"/>
            <w:noProof/>
            <w:webHidden/>
            <w:color w:val="002060"/>
          </w:rPr>
          <w:fldChar w:fldCharType="end"/>
        </w:r>
      </w:hyperlink>
    </w:p>
    <w:p w14:paraId="72F1C779"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1" w:history="1">
        <w:r w:rsidR="002E5B97" w:rsidRPr="00317A04">
          <w:rPr>
            <w:rStyle w:val="Hyperlink"/>
            <w:rFonts w:asciiTheme="minorHAnsi" w:hAnsiTheme="minorHAnsi" w:cstheme="minorHAnsi"/>
            <w:noProof/>
            <w:color w:val="002060"/>
          </w:rPr>
          <w:t>6.10</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Gas Leaks or Suspected Gas Leaks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21</w:t>
        </w:r>
        <w:r w:rsidR="002E5B97" w:rsidRPr="00317A04">
          <w:rPr>
            <w:rFonts w:asciiTheme="minorHAnsi" w:hAnsiTheme="minorHAnsi" w:cstheme="minorHAnsi"/>
            <w:noProof/>
            <w:webHidden/>
            <w:color w:val="002060"/>
          </w:rPr>
          <w:fldChar w:fldCharType="end"/>
        </w:r>
      </w:hyperlink>
    </w:p>
    <w:p w14:paraId="66FAA835"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2" w:history="1">
        <w:r w:rsidR="002E5B97" w:rsidRPr="00317A04">
          <w:rPr>
            <w:rStyle w:val="Hyperlink"/>
            <w:rFonts w:asciiTheme="minorHAnsi" w:hAnsiTheme="minorHAnsi" w:cstheme="minorHAnsi"/>
            <w:noProof/>
            <w:color w:val="002060"/>
          </w:rPr>
          <w:t>6.11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Emergency on Kingstown Industrial Estate</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21</w:t>
        </w:r>
        <w:r w:rsidR="002E5B97" w:rsidRPr="00317A04">
          <w:rPr>
            <w:rFonts w:asciiTheme="minorHAnsi" w:hAnsiTheme="minorHAnsi" w:cstheme="minorHAnsi"/>
            <w:noProof/>
            <w:webHidden/>
            <w:color w:val="002060"/>
          </w:rPr>
          <w:fldChar w:fldCharType="end"/>
        </w:r>
      </w:hyperlink>
    </w:p>
    <w:p w14:paraId="46F24971"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3" w:history="1">
        <w:r w:rsidR="002E5B97" w:rsidRPr="00317A04">
          <w:rPr>
            <w:rStyle w:val="Hyperlink"/>
            <w:rFonts w:asciiTheme="minorHAnsi" w:hAnsiTheme="minorHAnsi" w:cstheme="minorHAnsi"/>
            <w:noProof/>
            <w:color w:val="002060"/>
          </w:rPr>
          <w:t>6.12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Environmental Pollution</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21</w:t>
        </w:r>
        <w:r w:rsidR="002E5B97" w:rsidRPr="00317A04">
          <w:rPr>
            <w:rFonts w:asciiTheme="minorHAnsi" w:hAnsiTheme="minorHAnsi" w:cstheme="minorHAnsi"/>
            <w:noProof/>
            <w:webHidden/>
            <w:color w:val="002060"/>
          </w:rPr>
          <w:fldChar w:fldCharType="end"/>
        </w:r>
      </w:hyperlink>
    </w:p>
    <w:p w14:paraId="22CB0E75"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4" w:history="1">
        <w:r w:rsidR="002E5B97" w:rsidRPr="00317A04">
          <w:rPr>
            <w:rStyle w:val="Hyperlink"/>
            <w:rFonts w:asciiTheme="minorHAnsi" w:hAnsiTheme="minorHAnsi" w:cstheme="minorHAnsi"/>
            <w:noProof/>
            <w:color w:val="002060"/>
          </w:rPr>
          <w:t>6.13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LPG Emergencies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22</w:t>
        </w:r>
        <w:r w:rsidR="002E5B97" w:rsidRPr="00317A04">
          <w:rPr>
            <w:rFonts w:asciiTheme="minorHAnsi" w:hAnsiTheme="minorHAnsi" w:cstheme="minorHAnsi"/>
            <w:noProof/>
            <w:webHidden/>
            <w:color w:val="002060"/>
          </w:rPr>
          <w:fldChar w:fldCharType="end"/>
        </w:r>
      </w:hyperlink>
    </w:p>
    <w:p w14:paraId="446608B8" w14:textId="77777777" w:rsidR="002E5B97" w:rsidRPr="00317A04" w:rsidRDefault="00E02905">
      <w:pPr>
        <w:pStyle w:val="TOC2"/>
        <w:rPr>
          <w:rFonts w:asciiTheme="minorHAnsi" w:hAnsiTheme="minorHAnsi" w:cstheme="minorHAnsi"/>
          <w:noProof/>
          <w:color w:val="002060"/>
          <w:szCs w:val="22"/>
          <w:lang w:eastAsia="en-GB"/>
        </w:rPr>
      </w:pPr>
      <w:hyperlink w:anchor="_Toc387836665" w:history="1">
        <w:r w:rsidR="002E5B97" w:rsidRPr="00317A04">
          <w:rPr>
            <w:rStyle w:val="Hyperlink"/>
            <w:rFonts w:asciiTheme="minorHAnsi" w:hAnsiTheme="minorHAnsi" w:cstheme="minorHAnsi"/>
            <w:noProof/>
            <w:color w:val="002060"/>
          </w:rPr>
          <w:t>7.</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Death of Pupil or Staff Member</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24</w:t>
        </w:r>
        <w:r w:rsidR="002E5B97" w:rsidRPr="00317A04">
          <w:rPr>
            <w:rFonts w:asciiTheme="minorHAnsi" w:hAnsiTheme="minorHAnsi" w:cstheme="minorHAnsi"/>
            <w:noProof/>
            <w:webHidden/>
            <w:color w:val="002060"/>
          </w:rPr>
          <w:fldChar w:fldCharType="end"/>
        </w:r>
      </w:hyperlink>
    </w:p>
    <w:p w14:paraId="26505C1A" w14:textId="77777777" w:rsidR="002E5B97" w:rsidRPr="00317A04" w:rsidRDefault="00E02905">
      <w:pPr>
        <w:pStyle w:val="TOC2"/>
        <w:rPr>
          <w:rFonts w:asciiTheme="minorHAnsi" w:hAnsiTheme="minorHAnsi" w:cstheme="minorHAnsi"/>
          <w:noProof/>
          <w:color w:val="002060"/>
          <w:szCs w:val="22"/>
          <w:lang w:eastAsia="en-GB"/>
        </w:rPr>
      </w:pPr>
      <w:hyperlink w:anchor="_Toc387836666" w:history="1">
        <w:r w:rsidR="002E5B97" w:rsidRPr="00317A04">
          <w:rPr>
            <w:rStyle w:val="Hyperlink"/>
            <w:rFonts w:asciiTheme="minorHAnsi" w:hAnsiTheme="minorHAnsi" w:cstheme="minorHAnsi"/>
            <w:noProof/>
            <w:color w:val="002060"/>
          </w:rPr>
          <w:t>8.</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Tragedy During School Trip</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24</w:t>
        </w:r>
        <w:r w:rsidR="002E5B97" w:rsidRPr="00317A04">
          <w:rPr>
            <w:rFonts w:asciiTheme="minorHAnsi" w:hAnsiTheme="minorHAnsi" w:cstheme="minorHAnsi"/>
            <w:noProof/>
            <w:webHidden/>
            <w:color w:val="002060"/>
          </w:rPr>
          <w:fldChar w:fldCharType="end"/>
        </w:r>
      </w:hyperlink>
    </w:p>
    <w:p w14:paraId="0F30DD10" w14:textId="77777777" w:rsidR="002E5B97" w:rsidRPr="00317A04" w:rsidRDefault="00E02905">
      <w:pPr>
        <w:pStyle w:val="TOC2"/>
        <w:rPr>
          <w:rFonts w:asciiTheme="minorHAnsi" w:hAnsiTheme="minorHAnsi" w:cstheme="minorHAnsi"/>
          <w:noProof/>
          <w:color w:val="002060"/>
          <w:szCs w:val="22"/>
          <w:lang w:eastAsia="en-GB"/>
        </w:rPr>
      </w:pPr>
      <w:hyperlink w:anchor="_Toc387836667" w:history="1">
        <w:r w:rsidR="002E5B97" w:rsidRPr="00317A04">
          <w:rPr>
            <w:rStyle w:val="Hyperlink"/>
            <w:rFonts w:asciiTheme="minorHAnsi" w:hAnsiTheme="minorHAnsi" w:cstheme="minorHAnsi"/>
            <w:noProof/>
            <w:color w:val="002060"/>
          </w:rPr>
          <w:t>9.</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Infectious Diseases in Schools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25</w:t>
        </w:r>
        <w:r w:rsidR="002E5B97" w:rsidRPr="00317A04">
          <w:rPr>
            <w:rFonts w:asciiTheme="minorHAnsi" w:hAnsiTheme="minorHAnsi" w:cstheme="minorHAnsi"/>
            <w:noProof/>
            <w:webHidden/>
            <w:color w:val="002060"/>
          </w:rPr>
          <w:fldChar w:fldCharType="end"/>
        </w:r>
      </w:hyperlink>
    </w:p>
    <w:p w14:paraId="18A83329"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8" w:history="1">
        <w:r w:rsidR="002E5B97" w:rsidRPr="00317A04">
          <w:rPr>
            <w:rStyle w:val="Hyperlink"/>
            <w:rFonts w:asciiTheme="minorHAnsi" w:hAnsiTheme="minorHAnsi" w:cstheme="minorHAnsi"/>
            <w:noProof/>
            <w:color w:val="002060"/>
          </w:rPr>
          <w:t>9.1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How do we know there might be an outbreak?</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25</w:t>
        </w:r>
        <w:r w:rsidR="002E5B97" w:rsidRPr="00317A04">
          <w:rPr>
            <w:rFonts w:asciiTheme="minorHAnsi" w:hAnsiTheme="minorHAnsi" w:cstheme="minorHAnsi"/>
            <w:noProof/>
            <w:webHidden/>
            <w:color w:val="002060"/>
          </w:rPr>
          <w:fldChar w:fldCharType="end"/>
        </w:r>
      </w:hyperlink>
    </w:p>
    <w:p w14:paraId="6263A389"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69" w:history="1">
        <w:r w:rsidR="002E5B97" w:rsidRPr="00317A04">
          <w:rPr>
            <w:rStyle w:val="Hyperlink"/>
            <w:rFonts w:asciiTheme="minorHAnsi" w:hAnsiTheme="minorHAnsi" w:cstheme="minorHAnsi"/>
            <w:noProof/>
            <w:color w:val="002060"/>
          </w:rPr>
          <w:t>9.2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What should the Head teacher do?</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_Toc387836669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25</w:t>
        </w:r>
        <w:r w:rsidR="002E5B97" w:rsidRPr="00317A04">
          <w:rPr>
            <w:rFonts w:asciiTheme="minorHAnsi" w:hAnsiTheme="minorHAnsi" w:cstheme="minorHAnsi"/>
            <w:noProof/>
            <w:webHidden/>
            <w:color w:val="002060"/>
          </w:rPr>
          <w:fldChar w:fldCharType="end"/>
        </w:r>
      </w:hyperlink>
    </w:p>
    <w:p w14:paraId="31A93E9A"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0" w:history="1">
        <w:r w:rsidR="002E5B97" w:rsidRPr="00317A04">
          <w:rPr>
            <w:rStyle w:val="Hyperlink"/>
            <w:rFonts w:asciiTheme="minorHAnsi" w:hAnsiTheme="minorHAnsi" w:cstheme="minorHAnsi"/>
            <w:noProof/>
            <w:color w:val="002060"/>
          </w:rPr>
          <w:t>9.3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Role of the Health Protection Unit (HPU)</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25</w:t>
        </w:r>
        <w:r w:rsidR="002E5B97" w:rsidRPr="00317A04">
          <w:rPr>
            <w:rFonts w:asciiTheme="minorHAnsi" w:hAnsiTheme="minorHAnsi" w:cstheme="minorHAnsi"/>
            <w:noProof/>
            <w:webHidden/>
            <w:color w:val="002060"/>
          </w:rPr>
          <w:fldChar w:fldCharType="end"/>
        </w:r>
      </w:hyperlink>
    </w:p>
    <w:p w14:paraId="62F56EE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1" w:history="1">
        <w:r w:rsidR="002E5B97" w:rsidRPr="00317A04">
          <w:rPr>
            <w:rStyle w:val="Hyperlink"/>
            <w:rFonts w:asciiTheme="minorHAnsi" w:hAnsiTheme="minorHAnsi" w:cstheme="minorHAnsi"/>
            <w:noProof/>
            <w:color w:val="002060"/>
          </w:rPr>
          <w:t>9.4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Role of Environmental Health.</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12D24A6B"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2" w:history="1">
        <w:r w:rsidR="002E5B97" w:rsidRPr="00317A04">
          <w:rPr>
            <w:rStyle w:val="Hyperlink"/>
            <w:rFonts w:asciiTheme="minorHAnsi" w:hAnsiTheme="minorHAnsi" w:cstheme="minorHAnsi"/>
            <w:noProof/>
            <w:color w:val="002060"/>
          </w:rPr>
          <w:t>9.5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Other Action</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443647A1"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3" w:history="1">
        <w:r w:rsidR="002E5B97" w:rsidRPr="00317A04">
          <w:rPr>
            <w:rStyle w:val="Hyperlink"/>
            <w:rFonts w:asciiTheme="minorHAnsi" w:hAnsiTheme="minorHAnsi" w:cstheme="minorHAnsi"/>
            <w:noProof/>
            <w:color w:val="002060"/>
          </w:rPr>
          <w:t>9.6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Cleaning in Outbreaks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508B7091" w14:textId="77777777" w:rsidR="002E5B97" w:rsidRPr="00317A04" w:rsidRDefault="00E02905">
      <w:pPr>
        <w:pStyle w:val="TOC2"/>
        <w:rPr>
          <w:rFonts w:asciiTheme="minorHAnsi" w:hAnsiTheme="minorHAnsi" w:cstheme="minorHAnsi"/>
          <w:noProof/>
          <w:color w:val="002060"/>
          <w:szCs w:val="22"/>
          <w:lang w:eastAsia="en-GB"/>
        </w:rPr>
      </w:pPr>
      <w:hyperlink w:anchor="_Toc387836674" w:history="1">
        <w:r w:rsidR="002E5B97" w:rsidRPr="00317A04">
          <w:rPr>
            <w:rStyle w:val="Hyperlink"/>
            <w:rFonts w:asciiTheme="minorHAnsi" w:hAnsiTheme="minorHAnsi" w:cstheme="minorHAnsi"/>
            <w:noProof/>
            <w:color w:val="002060"/>
          </w:rPr>
          <w:t>10.</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Care of Play Equipment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04600BC4"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5" w:history="1">
        <w:r w:rsidR="002E5B97" w:rsidRPr="00317A04">
          <w:rPr>
            <w:rStyle w:val="Hyperlink"/>
            <w:rFonts w:asciiTheme="minorHAnsi" w:hAnsiTheme="minorHAnsi" w:cstheme="minorHAnsi"/>
            <w:noProof/>
            <w:color w:val="002060"/>
          </w:rPr>
          <w:t>10.1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Soft Toys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74CEF64B"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6" w:history="1">
        <w:r w:rsidR="002E5B97" w:rsidRPr="00317A04">
          <w:rPr>
            <w:rStyle w:val="Hyperlink"/>
            <w:rFonts w:asciiTheme="minorHAnsi" w:hAnsiTheme="minorHAnsi" w:cstheme="minorHAnsi"/>
            <w:noProof/>
            <w:color w:val="002060"/>
          </w:rPr>
          <w:t>10.2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Plastic/Wooden Toys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24D0A6C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7" w:history="1">
        <w:r w:rsidR="002E5B97" w:rsidRPr="00317A04">
          <w:rPr>
            <w:rStyle w:val="Hyperlink"/>
            <w:rFonts w:asciiTheme="minorHAnsi" w:hAnsiTheme="minorHAnsi" w:cstheme="minorHAnsi"/>
            <w:noProof/>
            <w:color w:val="002060"/>
          </w:rPr>
          <w:t>10.3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Electrical/Mechanical Toys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1074D0F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8" w:history="1">
        <w:r w:rsidR="002E5B97" w:rsidRPr="00317A04">
          <w:rPr>
            <w:rStyle w:val="Hyperlink"/>
            <w:rFonts w:asciiTheme="minorHAnsi" w:hAnsiTheme="minorHAnsi" w:cstheme="minorHAnsi"/>
            <w:noProof/>
            <w:color w:val="002060"/>
          </w:rPr>
          <w:t>10.4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Books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26</w:t>
        </w:r>
        <w:r w:rsidR="002E5B97" w:rsidRPr="00317A04">
          <w:rPr>
            <w:rFonts w:asciiTheme="minorHAnsi" w:hAnsiTheme="minorHAnsi" w:cstheme="minorHAnsi"/>
            <w:noProof/>
            <w:webHidden/>
            <w:color w:val="002060"/>
          </w:rPr>
          <w:fldChar w:fldCharType="end"/>
        </w:r>
      </w:hyperlink>
    </w:p>
    <w:p w14:paraId="4E56A334"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79" w:history="1">
        <w:r w:rsidR="002E5B97" w:rsidRPr="00317A04">
          <w:rPr>
            <w:rStyle w:val="Hyperlink"/>
            <w:rFonts w:asciiTheme="minorHAnsi" w:hAnsiTheme="minorHAnsi" w:cstheme="minorHAnsi"/>
            <w:noProof/>
            <w:color w:val="002060"/>
          </w:rPr>
          <w:t>10.5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Toy Boxes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_Toc387836679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2E0EE793"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0" w:history="1">
        <w:r w:rsidR="002E5B97" w:rsidRPr="00317A04">
          <w:rPr>
            <w:rStyle w:val="Hyperlink"/>
            <w:rFonts w:asciiTheme="minorHAnsi" w:hAnsiTheme="minorHAnsi" w:cstheme="minorHAnsi"/>
            <w:noProof/>
            <w:color w:val="002060"/>
          </w:rPr>
          <w:t>10.6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Mobiles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192D005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1" w:history="1">
        <w:r w:rsidR="002E5B97" w:rsidRPr="00317A04">
          <w:rPr>
            <w:rStyle w:val="Hyperlink"/>
            <w:rFonts w:asciiTheme="minorHAnsi" w:hAnsiTheme="minorHAnsi" w:cstheme="minorHAnsi"/>
            <w:noProof/>
            <w:color w:val="002060"/>
          </w:rPr>
          <w:t>10.7</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Second Hand Toys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2A180D68"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2" w:history="1">
        <w:r w:rsidR="002E5B97" w:rsidRPr="00317A04">
          <w:rPr>
            <w:rStyle w:val="Hyperlink"/>
            <w:rFonts w:asciiTheme="minorHAnsi" w:hAnsiTheme="minorHAnsi" w:cstheme="minorHAnsi"/>
            <w:noProof/>
            <w:color w:val="002060"/>
          </w:rPr>
          <w:t>10.8</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Decontamination of toys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2DD0E57F" w14:textId="77777777" w:rsidR="002E5B97" w:rsidRPr="00317A04" w:rsidRDefault="00E02905">
      <w:pPr>
        <w:pStyle w:val="TOC2"/>
        <w:rPr>
          <w:rFonts w:asciiTheme="minorHAnsi" w:hAnsiTheme="minorHAnsi" w:cstheme="minorHAnsi"/>
          <w:noProof/>
          <w:color w:val="002060"/>
          <w:szCs w:val="22"/>
          <w:lang w:eastAsia="en-GB"/>
        </w:rPr>
      </w:pPr>
      <w:hyperlink w:anchor="_Toc387836683" w:history="1">
        <w:r w:rsidR="002E5B97" w:rsidRPr="00317A04">
          <w:rPr>
            <w:rStyle w:val="Hyperlink"/>
            <w:rFonts w:asciiTheme="minorHAnsi" w:hAnsiTheme="minorHAnsi" w:cstheme="minorHAnsi"/>
            <w:noProof/>
            <w:color w:val="002060"/>
          </w:rPr>
          <w:t>11.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Exclusions from School</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6FB9A7EF" w14:textId="77777777" w:rsidR="002E5B97" w:rsidRPr="00317A04" w:rsidRDefault="00E02905">
      <w:pPr>
        <w:pStyle w:val="TOC2"/>
        <w:rPr>
          <w:rFonts w:asciiTheme="minorHAnsi" w:hAnsiTheme="minorHAnsi" w:cstheme="minorHAnsi"/>
          <w:noProof/>
          <w:color w:val="002060"/>
          <w:szCs w:val="22"/>
          <w:lang w:eastAsia="en-GB"/>
        </w:rPr>
      </w:pPr>
      <w:hyperlink w:anchor="_Toc387836684" w:history="1">
        <w:r w:rsidR="002E5B97" w:rsidRPr="00317A04">
          <w:rPr>
            <w:rStyle w:val="Hyperlink"/>
            <w:rFonts w:asciiTheme="minorHAnsi" w:hAnsiTheme="minorHAnsi" w:cstheme="minorHAnsi"/>
            <w:noProof/>
            <w:color w:val="002060"/>
          </w:rPr>
          <w:t>12.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Coping With Crises in School</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53804383"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5" w:history="1">
        <w:r w:rsidR="002E5B97" w:rsidRPr="00317A04">
          <w:rPr>
            <w:rStyle w:val="Hyperlink"/>
            <w:rFonts w:asciiTheme="minorHAnsi" w:hAnsiTheme="minorHAnsi" w:cstheme="minorHAnsi"/>
            <w:noProof/>
            <w:color w:val="002060"/>
          </w:rPr>
          <w:t>12.1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Reactions of Pupils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27</w:t>
        </w:r>
        <w:r w:rsidR="002E5B97" w:rsidRPr="00317A04">
          <w:rPr>
            <w:rFonts w:asciiTheme="minorHAnsi" w:hAnsiTheme="minorHAnsi" w:cstheme="minorHAnsi"/>
            <w:noProof/>
            <w:webHidden/>
            <w:color w:val="002060"/>
          </w:rPr>
          <w:fldChar w:fldCharType="end"/>
        </w:r>
      </w:hyperlink>
    </w:p>
    <w:p w14:paraId="27BDE048"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6" w:history="1">
        <w:r w:rsidR="002E5B97" w:rsidRPr="00317A04">
          <w:rPr>
            <w:rStyle w:val="Hyperlink"/>
            <w:rFonts w:asciiTheme="minorHAnsi" w:hAnsiTheme="minorHAnsi" w:cstheme="minorHAnsi"/>
            <w:noProof/>
            <w:color w:val="002060"/>
          </w:rPr>
          <w:t>12.2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External Support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28</w:t>
        </w:r>
        <w:r w:rsidR="002E5B97" w:rsidRPr="00317A04">
          <w:rPr>
            <w:rFonts w:asciiTheme="minorHAnsi" w:hAnsiTheme="minorHAnsi" w:cstheme="minorHAnsi"/>
            <w:noProof/>
            <w:webHidden/>
            <w:color w:val="002060"/>
          </w:rPr>
          <w:fldChar w:fldCharType="end"/>
        </w:r>
      </w:hyperlink>
    </w:p>
    <w:p w14:paraId="5B698437"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7" w:history="1">
        <w:r w:rsidR="002E5B97" w:rsidRPr="00317A04">
          <w:rPr>
            <w:rStyle w:val="Hyperlink"/>
            <w:rFonts w:asciiTheme="minorHAnsi" w:hAnsiTheme="minorHAnsi" w:cstheme="minorHAnsi"/>
            <w:noProof/>
            <w:color w:val="002060"/>
          </w:rPr>
          <w:t>12.3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Reactions &amp; Roles of School Staff</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28</w:t>
        </w:r>
        <w:r w:rsidR="002E5B97" w:rsidRPr="00317A04">
          <w:rPr>
            <w:rFonts w:asciiTheme="minorHAnsi" w:hAnsiTheme="minorHAnsi" w:cstheme="minorHAnsi"/>
            <w:noProof/>
            <w:webHidden/>
            <w:color w:val="002060"/>
          </w:rPr>
          <w:fldChar w:fldCharType="end"/>
        </w:r>
      </w:hyperlink>
    </w:p>
    <w:p w14:paraId="2812FAB8"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8" w:history="1">
        <w:r w:rsidR="002E5B97" w:rsidRPr="00317A04">
          <w:rPr>
            <w:rStyle w:val="Hyperlink"/>
            <w:rFonts w:asciiTheme="minorHAnsi" w:hAnsiTheme="minorHAnsi" w:cstheme="minorHAnsi"/>
            <w:noProof/>
            <w:color w:val="002060"/>
          </w:rPr>
          <w:t>12.4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Dealing with the Media</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28</w:t>
        </w:r>
        <w:r w:rsidR="002E5B97" w:rsidRPr="00317A04">
          <w:rPr>
            <w:rFonts w:asciiTheme="minorHAnsi" w:hAnsiTheme="minorHAnsi" w:cstheme="minorHAnsi"/>
            <w:noProof/>
            <w:webHidden/>
            <w:color w:val="002060"/>
          </w:rPr>
          <w:fldChar w:fldCharType="end"/>
        </w:r>
      </w:hyperlink>
    </w:p>
    <w:p w14:paraId="09C323FC"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89" w:history="1">
        <w:r w:rsidR="002E5B97" w:rsidRPr="00317A04">
          <w:rPr>
            <w:rStyle w:val="Hyperlink"/>
            <w:rFonts w:asciiTheme="minorHAnsi" w:hAnsiTheme="minorHAnsi" w:cstheme="minorHAnsi"/>
            <w:noProof/>
            <w:color w:val="002060"/>
          </w:rPr>
          <w:t>12.5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Reactions of Parents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_Toc387836689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29</w:t>
        </w:r>
        <w:r w:rsidR="002E5B97" w:rsidRPr="00317A04">
          <w:rPr>
            <w:rFonts w:asciiTheme="minorHAnsi" w:hAnsiTheme="minorHAnsi" w:cstheme="minorHAnsi"/>
            <w:noProof/>
            <w:webHidden/>
            <w:color w:val="002060"/>
          </w:rPr>
          <w:fldChar w:fldCharType="end"/>
        </w:r>
      </w:hyperlink>
    </w:p>
    <w:p w14:paraId="3EDBE7F9" w14:textId="77777777" w:rsidR="002E5B97" w:rsidRPr="00317A04" w:rsidRDefault="00E02905">
      <w:pPr>
        <w:pStyle w:val="TOC3"/>
        <w:tabs>
          <w:tab w:val="left" w:pos="1100"/>
          <w:tab w:val="right" w:leader="dot" w:pos="9016"/>
        </w:tabs>
        <w:rPr>
          <w:rFonts w:asciiTheme="minorHAnsi" w:hAnsiTheme="minorHAnsi" w:cstheme="minorHAnsi"/>
          <w:noProof/>
          <w:color w:val="002060"/>
          <w:szCs w:val="22"/>
          <w:lang w:eastAsia="en-GB"/>
        </w:rPr>
      </w:pPr>
      <w:hyperlink w:anchor="_Toc387836690" w:history="1">
        <w:r w:rsidR="002E5B97" w:rsidRPr="00317A04">
          <w:rPr>
            <w:rStyle w:val="Hyperlink"/>
            <w:rFonts w:asciiTheme="minorHAnsi" w:hAnsiTheme="minorHAnsi" w:cstheme="minorHAnsi"/>
            <w:noProof/>
            <w:color w:val="002060"/>
          </w:rPr>
          <w:t>12.6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Rebuilding</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29</w:t>
        </w:r>
        <w:r w:rsidR="002E5B97" w:rsidRPr="00317A04">
          <w:rPr>
            <w:rFonts w:asciiTheme="minorHAnsi" w:hAnsiTheme="minorHAnsi" w:cstheme="minorHAnsi"/>
            <w:noProof/>
            <w:webHidden/>
            <w:color w:val="002060"/>
          </w:rPr>
          <w:fldChar w:fldCharType="end"/>
        </w:r>
      </w:hyperlink>
    </w:p>
    <w:p w14:paraId="1A1843AE" w14:textId="77777777" w:rsidR="002E5B97" w:rsidRPr="00317A04" w:rsidRDefault="00E02905">
      <w:pPr>
        <w:pStyle w:val="TOC2"/>
        <w:rPr>
          <w:rFonts w:asciiTheme="minorHAnsi" w:hAnsiTheme="minorHAnsi" w:cstheme="minorHAnsi"/>
          <w:noProof/>
          <w:color w:val="002060"/>
          <w:szCs w:val="22"/>
          <w:lang w:eastAsia="en-GB"/>
        </w:rPr>
      </w:pPr>
      <w:hyperlink w:anchor="_Toc387836691" w:history="1">
        <w:r w:rsidR="002E5B97" w:rsidRPr="00317A04">
          <w:rPr>
            <w:rStyle w:val="Hyperlink"/>
            <w:rFonts w:asciiTheme="minorHAnsi" w:hAnsiTheme="minorHAnsi" w:cstheme="minorHAnsi"/>
            <w:noProof/>
            <w:color w:val="002060"/>
          </w:rPr>
          <w:t>13.</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Use of Schools in Civil Emergencies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_Toc387836691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29</w:t>
        </w:r>
        <w:r w:rsidR="002E5B97" w:rsidRPr="00317A04">
          <w:rPr>
            <w:rFonts w:asciiTheme="minorHAnsi" w:hAnsiTheme="minorHAnsi" w:cstheme="minorHAnsi"/>
            <w:noProof/>
            <w:webHidden/>
            <w:color w:val="002060"/>
          </w:rPr>
          <w:fldChar w:fldCharType="end"/>
        </w:r>
      </w:hyperlink>
    </w:p>
    <w:p w14:paraId="3794B832" w14:textId="77777777" w:rsidR="002E5B97" w:rsidRPr="00317A04" w:rsidRDefault="00E02905">
      <w:pPr>
        <w:pStyle w:val="TOC2"/>
        <w:rPr>
          <w:rFonts w:asciiTheme="minorHAnsi" w:hAnsiTheme="minorHAnsi" w:cstheme="minorHAnsi"/>
          <w:noProof/>
          <w:color w:val="002060"/>
          <w:szCs w:val="22"/>
          <w:lang w:eastAsia="en-GB"/>
        </w:rPr>
      </w:pPr>
      <w:hyperlink w:anchor="_Toc387836692" w:history="1">
        <w:r w:rsidR="002E5B97" w:rsidRPr="00317A04">
          <w:rPr>
            <w:rStyle w:val="Hyperlink"/>
            <w:rFonts w:asciiTheme="minorHAnsi" w:hAnsiTheme="minorHAnsi" w:cstheme="minorHAnsi"/>
            <w:noProof/>
            <w:color w:val="002060"/>
          </w:rPr>
          <w:t>14.</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War</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_Toc387836692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29</w:t>
        </w:r>
        <w:r w:rsidR="002E5B97" w:rsidRPr="00317A04">
          <w:rPr>
            <w:rFonts w:asciiTheme="minorHAnsi" w:hAnsiTheme="minorHAnsi" w:cstheme="minorHAnsi"/>
            <w:noProof/>
            <w:webHidden/>
            <w:color w:val="002060"/>
          </w:rPr>
          <w:fldChar w:fldCharType="end"/>
        </w:r>
      </w:hyperlink>
    </w:p>
    <w:p w14:paraId="776BEEB9" w14:textId="77777777" w:rsidR="002E5B97" w:rsidRPr="00317A04" w:rsidRDefault="00E02905">
      <w:pPr>
        <w:pStyle w:val="TOC2"/>
        <w:rPr>
          <w:rFonts w:asciiTheme="minorHAnsi" w:hAnsiTheme="minorHAnsi" w:cstheme="minorHAnsi"/>
          <w:noProof/>
          <w:color w:val="002060"/>
          <w:szCs w:val="22"/>
          <w:lang w:eastAsia="en-GB"/>
        </w:rPr>
      </w:pPr>
      <w:hyperlink w:anchor="_Toc387836693" w:history="1">
        <w:r w:rsidR="002E5B97" w:rsidRPr="00317A04">
          <w:rPr>
            <w:rStyle w:val="Hyperlink"/>
            <w:rFonts w:asciiTheme="minorHAnsi" w:hAnsiTheme="minorHAnsi" w:cstheme="minorHAnsi"/>
            <w:noProof/>
            <w:color w:val="002060"/>
          </w:rPr>
          <w:t>15.</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Telephone Cascade System</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_Toc387836693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29</w:t>
        </w:r>
        <w:r w:rsidR="002E5B97" w:rsidRPr="00317A04">
          <w:rPr>
            <w:rFonts w:asciiTheme="minorHAnsi" w:hAnsiTheme="minorHAnsi" w:cstheme="minorHAnsi"/>
            <w:noProof/>
            <w:webHidden/>
            <w:color w:val="002060"/>
          </w:rPr>
          <w:fldChar w:fldCharType="end"/>
        </w:r>
      </w:hyperlink>
    </w:p>
    <w:p w14:paraId="5AF2FF27" w14:textId="77777777" w:rsidR="002E5B97" w:rsidRPr="00317A04" w:rsidRDefault="00E02905">
      <w:pPr>
        <w:pStyle w:val="TOC2"/>
        <w:rPr>
          <w:rFonts w:asciiTheme="minorHAnsi" w:hAnsiTheme="minorHAnsi" w:cstheme="minorHAnsi"/>
          <w:noProof/>
          <w:color w:val="002060"/>
          <w:szCs w:val="22"/>
          <w:lang w:eastAsia="en-GB"/>
        </w:rPr>
      </w:pPr>
      <w:hyperlink w:anchor="_Toc387836694" w:history="1">
        <w:r w:rsidR="002E5B97" w:rsidRPr="00317A04">
          <w:rPr>
            <w:rStyle w:val="Hyperlink"/>
            <w:rFonts w:asciiTheme="minorHAnsi" w:hAnsiTheme="minorHAnsi" w:cstheme="minorHAnsi"/>
            <w:noProof/>
            <w:color w:val="002060"/>
          </w:rPr>
          <w:t>16.</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First Priority – The Pupils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_Toc387836694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30</w:t>
        </w:r>
        <w:r w:rsidR="002E5B97" w:rsidRPr="00317A04">
          <w:rPr>
            <w:rFonts w:asciiTheme="minorHAnsi" w:hAnsiTheme="minorHAnsi" w:cstheme="minorHAnsi"/>
            <w:noProof/>
            <w:webHidden/>
            <w:color w:val="002060"/>
          </w:rPr>
          <w:fldChar w:fldCharType="end"/>
        </w:r>
      </w:hyperlink>
    </w:p>
    <w:p w14:paraId="3B1ACBDC" w14:textId="77777777" w:rsidR="002E5B97" w:rsidRPr="00317A04" w:rsidRDefault="00E02905">
      <w:pPr>
        <w:pStyle w:val="TOC2"/>
        <w:rPr>
          <w:rFonts w:asciiTheme="minorHAnsi" w:hAnsiTheme="minorHAnsi" w:cstheme="minorHAnsi"/>
          <w:noProof/>
          <w:color w:val="002060"/>
          <w:szCs w:val="22"/>
          <w:lang w:eastAsia="en-GB"/>
        </w:rPr>
      </w:pPr>
      <w:hyperlink w:anchor="_Toc387836695" w:history="1">
        <w:r w:rsidR="002E5B97" w:rsidRPr="00317A04">
          <w:rPr>
            <w:rStyle w:val="Hyperlink"/>
            <w:rFonts w:asciiTheme="minorHAnsi" w:hAnsiTheme="minorHAnsi" w:cstheme="minorHAnsi"/>
            <w:noProof/>
            <w:color w:val="002060"/>
          </w:rPr>
          <w:t>17.</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Crisis Management Team Contact &amp; Duties</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_Toc387836695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31</w:t>
        </w:r>
        <w:r w:rsidR="002E5B97" w:rsidRPr="00317A04">
          <w:rPr>
            <w:rFonts w:asciiTheme="minorHAnsi" w:hAnsiTheme="minorHAnsi" w:cstheme="minorHAnsi"/>
            <w:noProof/>
            <w:webHidden/>
            <w:color w:val="002060"/>
          </w:rPr>
          <w:fldChar w:fldCharType="end"/>
        </w:r>
      </w:hyperlink>
    </w:p>
    <w:p w14:paraId="6BED5582" w14:textId="77777777" w:rsidR="002E5B97" w:rsidRPr="00317A04" w:rsidRDefault="00E02905">
      <w:pPr>
        <w:pStyle w:val="TOC2"/>
        <w:rPr>
          <w:rFonts w:asciiTheme="minorHAnsi" w:hAnsiTheme="minorHAnsi" w:cstheme="minorHAnsi"/>
          <w:noProof/>
          <w:color w:val="002060"/>
          <w:szCs w:val="22"/>
          <w:lang w:eastAsia="en-GB"/>
        </w:rPr>
      </w:pPr>
      <w:hyperlink w:anchor="_Toc387836696" w:history="1">
        <w:r w:rsidR="002E5B97" w:rsidRPr="00317A04">
          <w:rPr>
            <w:rStyle w:val="Hyperlink"/>
            <w:rFonts w:asciiTheme="minorHAnsi" w:hAnsiTheme="minorHAnsi" w:cstheme="minorHAnsi"/>
            <w:noProof/>
            <w:color w:val="002060"/>
          </w:rPr>
          <w:t>18.</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Staff Contact List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_Toc387836696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32</w:t>
        </w:r>
        <w:r w:rsidR="002E5B97" w:rsidRPr="00317A04">
          <w:rPr>
            <w:rFonts w:asciiTheme="minorHAnsi" w:hAnsiTheme="minorHAnsi" w:cstheme="minorHAnsi"/>
            <w:noProof/>
            <w:webHidden/>
            <w:color w:val="002060"/>
          </w:rPr>
          <w:fldChar w:fldCharType="end"/>
        </w:r>
      </w:hyperlink>
    </w:p>
    <w:p w14:paraId="256333E6" w14:textId="77777777" w:rsidR="002E5B97" w:rsidRPr="00317A04" w:rsidRDefault="00E02905">
      <w:pPr>
        <w:pStyle w:val="TOC2"/>
        <w:rPr>
          <w:rFonts w:asciiTheme="minorHAnsi" w:hAnsiTheme="minorHAnsi" w:cstheme="minorHAnsi"/>
          <w:noProof/>
          <w:color w:val="002060"/>
          <w:szCs w:val="22"/>
          <w:lang w:eastAsia="en-GB"/>
        </w:rPr>
      </w:pPr>
      <w:hyperlink w:anchor="_Toc387836697" w:history="1">
        <w:r w:rsidR="002E5B97" w:rsidRPr="00317A04">
          <w:rPr>
            <w:rStyle w:val="Hyperlink"/>
            <w:rFonts w:asciiTheme="minorHAnsi" w:hAnsiTheme="minorHAnsi" w:cstheme="minorHAnsi"/>
            <w:noProof/>
            <w:color w:val="002060"/>
          </w:rPr>
          <w:t>19.</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Governors Contact List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_Toc387836697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32</w:t>
        </w:r>
        <w:r w:rsidR="002E5B97" w:rsidRPr="00317A04">
          <w:rPr>
            <w:rFonts w:asciiTheme="minorHAnsi" w:hAnsiTheme="minorHAnsi" w:cstheme="minorHAnsi"/>
            <w:noProof/>
            <w:webHidden/>
            <w:color w:val="002060"/>
          </w:rPr>
          <w:fldChar w:fldCharType="end"/>
        </w:r>
      </w:hyperlink>
    </w:p>
    <w:p w14:paraId="26C4C52E" w14:textId="77777777" w:rsidR="002E5B97" w:rsidRPr="00317A04" w:rsidRDefault="00E02905">
      <w:pPr>
        <w:pStyle w:val="TOC2"/>
        <w:rPr>
          <w:rFonts w:asciiTheme="minorHAnsi" w:hAnsiTheme="minorHAnsi" w:cstheme="minorHAnsi"/>
          <w:noProof/>
          <w:color w:val="002060"/>
          <w:szCs w:val="22"/>
          <w:lang w:eastAsia="en-GB"/>
        </w:rPr>
      </w:pPr>
      <w:hyperlink w:anchor="_Toc387836698" w:history="1">
        <w:r w:rsidR="002E5B97" w:rsidRPr="00317A04">
          <w:rPr>
            <w:rStyle w:val="Hyperlink"/>
            <w:rFonts w:asciiTheme="minorHAnsi" w:hAnsiTheme="minorHAnsi" w:cstheme="minorHAnsi"/>
            <w:noProof/>
            <w:color w:val="002060"/>
          </w:rPr>
          <w:t>20.</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LA &amp; Health &amp; Safety Officials Contact List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_Toc387836698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33</w:t>
        </w:r>
        <w:r w:rsidR="002E5B97" w:rsidRPr="00317A04">
          <w:rPr>
            <w:rFonts w:asciiTheme="minorHAnsi" w:hAnsiTheme="minorHAnsi" w:cstheme="minorHAnsi"/>
            <w:noProof/>
            <w:webHidden/>
            <w:color w:val="002060"/>
          </w:rPr>
          <w:fldChar w:fldCharType="end"/>
        </w:r>
      </w:hyperlink>
    </w:p>
    <w:p w14:paraId="0376AAE1" w14:textId="77777777" w:rsidR="002E5B97" w:rsidRPr="00317A04" w:rsidRDefault="00E02905">
      <w:pPr>
        <w:pStyle w:val="TOC2"/>
        <w:rPr>
          <w:rFonts w:asciiTheme="minorHAnsi" w:hAnsiTheme="minorHAnsi" w:cstheme="minorHAnsi"/>
          <w:noProof/>
          <w:color w:val="002060"/>
          <w:szCs w:val="22"/>
          <w:lang w:eastAsia="en-GB"/>
        </w:rPr>
      </w:pPr>
      <w:hyperlink w:anchor="_Toc387836699" w:history="1">
        <w:r w:rsidR="002E5B97" w:rsidRPr="00317A04">
          <w:rPr>
            <w:rStyle w:val="Hyperlink"/>
            <w:rFonts w:asciiTheme="minorHAnsi" w:hAnsiTheme="minorHAnsi" w:cstheme="minorHAnsi"/>
            <w:noProof/>
            <w:color w:val="002060"/>
          </w:rPr>
          <w:t>21.</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Local Schools &amp; Accommodation Contact List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_Toc387836699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34</w:t>
        </w:r>
        <w:r w:rsidR="002E5B97" w:rsidRPr="00317A04">
          <w:rPr>
            <w:rFonts w:asciiTheme="minorHAnsi" w:hAnsiTheme="minorHAnsi" w:cstheme="minorHAnsi"/>
            <w:noProof/>
            <w:webHidden/>
            <w:color w:val="002060"/>
          </w:rPr>
          <w:fldChar w:fldCharType="end"/>
        </w:r>
      </w:hyperlink>
    </w:p>
    <w:p w14:paraId="334588CD" w14:textId="77777777" w:rsidR="002E5B97" w:rsidRPr="00317A04" w:rsidRDefault="00E02905">
      <w:pPr>
        <w:pStyle w:val="TOC2"/>
        <w:rPr>
          <w:rFonts w:asciiTheme="minorHAnsi" w:hAnsiTheme="minorHAnsi" w:cstheme="minorHAnsi"/>
          <w:noProof/>
          <w:color w:val="002060"/>
          <w:szCs w:val="22"/>
          <w:lang w:eastAsia="en-GB"/>
        </w:rPr>
      </w:pPr>
      <w:hyperlink w:anchor="_Toc387836700" w:history="1">
        <w:r w:rsidR="002E5B97" w:rsidRPr="00317A04">
          <w:rPr>
            <w:rStyle w:val="Hyperlink"/>
            <w:rFonts w:asciiTheme="minorHAnsi" w:hAnsiTheme="minorHAnsi" w:cstheme="minorHAnsi"/>
            <w:noProof/>
            <w:color w:val="002060"/>
          </w:rPr>
          <w:t>22.</w:t>
        </w:r>
        <w:r w:rsidR="002E5B97" w:rsidRPr="00317A04">
          <w:rPr>
            <w:rFonts w:asciiTheme="minorHAnsi" w:hAnsiTheme="minorHAnsi" w:cstheme="minorHAnsi"/>
            <w:noProof/>
            <w:color w:val="002060"/>
            <w:szCs w:val="22"/>
            <w:lang w:eastAsia="en-GB"/>
          </w:rPr>
          <w:tab/>
        </w:r>
        <w:r w:rsidR="002E5B97" w:rsidRPr="00317A04">
          <w:rPr>
            <w:rStyle w:val="Hyperlink"/>
            <w:rFonts w:asciiTheme="minorHAnsi" w:hAnsiTheme="minorHAnsi" w:cstheme="minorHAnsi"/>
            <w:noProof/>
            <w:color w:val="002060"/>
          </w:rPr>
          <w:t>Pupils &amp; Parents Contact List</w:t>
        </w:r>
        <w:r w:rsidR="002E5B97" w:rsidRPr="00317A04">
          <w:rPr>
            <w:rFonts w:asciiTheme="minorHAnsi" w:hAnsiTheme="minorHAnsi" w:cstheme="minorHAnsi"/>
            <w:noProof/>
            <w:webHidden/>
            <w:color w:val="002060"/>
          </w:rPr>
          <w:tab/>
        </w:r>
        <w:r w:rsidR="002E5B97" w:rsidRPr="00317A04">
          <w:rPr>
            <w:rFonts w:asciiTheme="minorHAnsi" w:hAnsiTheme="minorHAnsi" w:cstheme="minorHAnsi"/>
            <w:noProof/>
            <w:webHidden/>
            <w:color w:val="002060"/>
          </w:rPr>
          <w:fldChar w:fldCharType="begin"/>
        </w:r>
        <w:r w:rsidR="002E5B97" w:rsidRPr="00317A04">
          <w:rPr>
            <w:rFonts w:asciiTheme="minorHAnsi" w:hAnsiTheme="minorHAnsi" w:cstheme="minorHAnsi"/>
            <w:noProof/>
            <w:webHidden/>
            <w:color w:val="002060"/>
          </w:rPr>
          <w:instrText xml:space="preserve"> PAGEREF _Toc387836700 \h </w:instrText>
        </w:r>
        <w:r w:rsidR="002E5B97" w:rsidRPr="00317A04">
          <w:rPr>
            <w:rFonts w:asciiTheme="minorHAnsi" w:hAnsiTheme="minorHAnsi" w:cstheme="minorHAnsi"/>
            <w:noProof/>
            <w:webHidden/>
            <w:color w:val="002060"/>
          </w:rPr>
        </w:r>
        <w:r w:rsidR="002E5B97" w:rsidRPr="00317A04">
          <w:rPr>
            <w:rFonts w:asciiTheme="minorHAnsi" w:hAnsiTheme="minorHAnsi" w:cstheme="minorHAnsi"/>
            <w:noProof/>
            <w:webHidden/>
            <w:color w:val="002060"/>
          </w:rPr>
          <w:fldChar w:fldCharType="separate"/>
        </w:r>
        <w:r w:rsidR="00077780" w:rsidRPr="00317A04">
          <w:rPr>
            <w:rFonts w:asciiTheme="minorHAnsi" w:hAnsiTheme="minorHAnsi" w:cstheme="minorHAnsi"/>
            <w:noProof/>
            <w:webHidden/>
            <w:color w:val="002060"/>
          </w:rPr>
          <w:t>34</w:t>
        </w:r>
        <w:r w:rsidR="002E5B97" w:rsidRPr="00317A04">
          <w:rPr>
            <w:rFonts w:asciiTheme="minorHAnsi" w:hAnsiTheme="minorHAnsi" w:cstheme="minorHAnsi"/>
            <w:noProof/>
            <w:webHidden/>
            <w:color w:val="002060"/>
          </w:rPr>
          <w:fldChar w:fldCharType="end"/>
        </w:r>
      </w:hyperlink>
    </w:p>
    <w:p w14:paraId="6B62F1B3" w14:textId="77777777" w:rsidR="002E5B97" w:rsidRPr="00317A04" w:rsidRDefault="002E5B97">
      <w:pPr>
        <w:spacing w:after="200" w:line="276" w:lineRule="auto"/>
        <w:rPr>
          <w:rFonts w:asciiTheme="minorHAnsi" w:hAnsiTheme="minorHAnsi" w:cstheme="minorHAnsi"/>
          <w:color w:val="002060"/>
          <w:szCs w:val="22"/>
        </w:rPr>
      </w:pPr>
      <w:r w:rsidRPr="00317A04">
        <w:rPr>
          <w:rFonts w:asciiTheme="minorHAnsi" w:hAnsiTheme="minorHAnsi" w:cstheme="minorHAnsi"/>
          <w:color w:val="002060"/>
          <w:szCs w:val="22"/>
        </w:rPr>
        <w:fldChar w:fldCharType="end"/>
      </w:r>
    </w:p>
    <w:p w14:paraId="62F25256"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1</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Inventory</w:t>
      </w:r>
    </w:p>
    <w:p w14:paraId="04748E10"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2</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List of suppliers</w:t>
      </w:r>
    </w:p>
    <w:p w14:paraId="7DCCF74F"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3</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Emergency Cascade Telephone List (Pupils)</w:t>
      </w:r>
    </w:p>
    <w:p w14:paraId="2226A790"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4</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Out of Hours Emergency Closures</w:t>
      </w:r>
    </w:p>
    <w:p w14:paraId="30B5BD24"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5</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Crisis Management Plan – Action Plan</w:t>
      </w:r>
    </w:p>
    <w:p w14:paraId="5A837552"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6</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Guidance on Infection Control in Schools and Nurseries</w:t>
      </w:r>
    </w:p>
    <w:p w14:paraId="437F13B4"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bCs/>
          <w:color w:val="002060"/>
          <w:sz w:val="28"/>
          <w:szCs w:val="28"/>
        </w:rPr>
        <w:t>Appendix 7</w:t>
      </w:r>
      <w:r w:rsidRPr="00317A04">
        <w:rPr>
          <w:rFonts w:asciiTheme="minorHAnsi" w:hAnsiTheme="minorHAnsi" w:cstheme="minorHAnsi"/>
          <w:bCs/>
          <w:color w:val="002060"/>
          <w:sz w:val="28"/>
          <w:szCs w:val="28"/>
        </w:rPr>
        <w:tab/>
        <w:t>-</w:t>
      </w:r>
      <w:r w:rsidRPr="00317A04">
        <w:rPr>
          <w:rFonts w:asciiTheme="minorHAnsi" w:hAnsiTheme="minorHAnsi" w:cstheme="minorHAnsi"/>
          <w:bCs/>
          <w:color w:val="002060"/>
          <w:sz w:val="28"/>
          <w:szCs w:val="28"/>
        </w:rPr>
        <w:tab/>
      </w:r>
      <w:r w:rsidRPr="00317A04">
        <w:rPr>
          <w:rFonts w:asciiTheme="minorHAnsi" w:hAnsiTheme="minorHAnsi" w:cstheme="minorHAnsi"/>
          <w:color w:val="002060"/>
          <w:sz w:val="28"/>
          <w:szCs w:val="28"/>
        </w:rPr>
        <w:t>Emergency Closure Information for Parents</w:t>
      </w:r>
    </w:p>
    <w:p w14:paraId="2AECCEEA" w14:textId="77777777" w:rsidR="002E5B97" w:rsidRPr="00317A04" w:rsidRDefault="002E5B97" w:rsidP="003D0350">
      <w:pPr>
        <w:spacing w:line="360" w:lineRule="auto"/>
        <w:ind w:left="1843" w:hanging="1843"/>
        <w:rPr>
          <w:rFonts w:asciiTheme="minorHAnsi" w:hAnsiTheme="minorHAnsi" w:cstheme="minorHAnsi"/>
          <w:color w:val="002060"/>
          <w:sz w:val="28"/>
          <w:szCs w:val="28"/>
        </w:rPr>
      </w:pPr>
      <w:r w:rsidRPr="00317A04">
        <w:rPr>
          <w:rFonts w:asciiTheme="minorHAnsi" w:hAnsiTheme="minorHAnsi" w:cstheme="minorHAnsi"/>
          <w:color w:val="002060"/>
          <w:sz w:val="28"/>
          <w:szCs w:val="28"/>
        </w:rPr>
        <w:t xml:space="preserve">Appendix 8 - </w:t>
      </w:r>
      <w:r w:rsidRPr="00317A04">
        <w:rPr>
          <w:rFonts w:asciiTheme="minorHAnsi" w:hAnsiTheme="minorHAnsi" w:cstheme="minorHAnsi"/>
          <w:color w:val="002060"/>
          <w:sz w:val="28"/>
          <w:szCs w:val="28"/>
        </w:rPr>
        <w:tab/>
        <w:t>-</w:t>
      </w:r>
      <w:r w:rsidRPr="00317A04">
        <w:rPr>
          <w:rFonts w:asciiTheme="minorHAnsi" w:hAnsiTheme="minorHAnsi" w:cstheme="minorHAnsi"/>
          <w:color w:val="002060"/>
          <w:sz w:val="28"/>
          <w:szCs w:val="28"/>
        </w:rPr>
        <w:tab/>
        <w:t>LPG Emergencies Poster</w:t>
      </w:r>
    </w:p>
    <w:p w14:paraId="02F2C34E" w14:textId="77777777" w:rsidR="002E5B97" w:rsidRPr="00317A04" w:rsidRDefault="002E5B97">
      <w:pPr>
        <w:spacing w:after="200" w:line="276" w:lineRule="auto"/>
        <w:rPr>
          <w:rFonts w:asciiTheme="minorHAnsi" w:hAnsiTheme="minorHAnsi" w:cstheme="minorHAnsi"/>
          <w:color w:val="002060"/>
          <w:szCs w:val="22"/>
        </w:rPr>
      </w:pPr>
    </w:p>
    <w:p w14:paraId="680A4E5D" w14:textId="77777777" w:rsidR="002E5B97" w:rsidRPr="00317A04" w:rsidRDefault="002E5B97">
      <w:pPr>
        <w:spacing w:after="200" w:line="276" w:lineRule="auto"/>
        <w:rPr>
          <w:rFonts w:asciiTheme="minorHAnsi" w:hAnsiTheme="minorHAnsi" w:cstheme="minorHAnsi"/>
          <w:color w:val="002060"/>
          <w:szCs w:val="22"/>
        </w:rPr>
        <w:sectPr w:rsidR="002E5B97" w:rsidRPr="00317A04" w:rsidSect="00570F60">
          <w:pgSz w:w="11906" w:h="16838"/>
          <w:pgMar w:top="1304" w:right="1440" w:bottom="1304" w:left="1440" w:header="709" w:footer="709" w:gutter="0"/>
          <w:cols w:space="708"/>
          <w:docGrid w:linePitch="360"/>
        </w:sectPr>
      </w:pPr>
    </w:p>
    <w:p w14:paraId="3E7A9F1C" w14:textId="77777777" w:rsidR="002E5B97" w:rsidRPr="00317A04" w:rsidRDefault="002E5B97" w:rsidP="008C250C">
      <w:pPr>
        <w:pStyle w:val="Heading2"/>
        <w:numPr>
          <w:ilvl w:val="0"/>
          <w:numId w:val="0"/>
        </w:numPr>
        <w:rPr>
          <w:rFonts w:asciiTheme="minorHAnsi" w:hAnsiTheme="minorHAnsi" w:cstheme="minorHAnsi"/>
          <w:color w:val="002060"/>
        </w:rPr>
      </w:pPr>
      <w:bookmarkStart w:id="3" w:name="_Toc387836624"/>
      <w:r w:rsidRPr="00317A04">
        <w:rPr>
          <w:rFonts w:asciiTheme="minorHAnsi" w:hAnsiTheme="minorHAnsi" w:cstheme="minorHAnsi"/>
          <w:color w:val="002060"/>
        </w:rPr>
        <w:lastRenderedPageBreak/>
        <w:t>Introduction</w:t>
      </w:r>
      <w:bookmarkEnd w:id="3"/>
    </w:p>
    <w:p w14:paraId="19219836" w14:textId="77777777" w:rsidR="002E5B97" w:rsidRPr="00317A04" w:rsidRDefault="002E5B97" w:rsidP="00536306">
      <w:pPr>
        <w:rPr>
          <w:rFonts w:asciiTheme="minorHAnsi" w:hAnsiTheme="minorHAnsi" w:cstheme="minorHAnsi"/>
          <w:color w:val="002060"/>
          <w:szCs w:val="22"/>
        </w:rPr>
      </w:pPr>
    </w:p>
    <w:p w14:paraId="7506880D" w14:textId="77777777" w:rsidR="002E5B97" w:rsidRPr="00317A04" w:rsidRDefault="002E5B97" w:rsidP="0048523A">
      <w:pPr>
        <w:rPr>
          <w:rFonts w:asciiTheme="minorHAnsi" w:hAnsiTheme="minorHAnsi" w:cstheme="minorHAnsi"/>
          <w:bCs/>
          <w:color w:val="002060"/>
          <w:szCs w:val="22"/>
        </w:rPr>
      </w:pPr>
      <w:bookmarkStart w:id="4" w:name="_Toc59950310"/>
      <w:bookmarkStart w:id="5" w:name="_Toc59872333"/>
      <w:bookmarkStart w:id="6" w:name="_Toc59950311"/>
      <w:bookmarkStart w:id="7" w:name="_Toc130106477"/>
      <w:bookmarkStart w:id="8" w:name="_Toc142281623"/>
      <w:r w:rsidRPr="00317A04">
        <w:rPr>
          <w:rFonts w:asciiTheme="minorHAnsi" w:hAnsiTheme="minorHAnsi" w:cstheme="minorHAnsi"/>
          <w:bCs/>
          <w:color w:val="002060"/>
          <w:szCs w:val="22"/>
        </w:rPr>
        <w:t xml:space="preserve">This Plan has been written specifically for </w:t>
      </w:r>
      <w:r w:rsidRPr="00317A04">
        <w:rPr>
          <w:rFonts w:asciiTheme="minorHAnsi" w:hAnsiTheme="minorHAnsi" w:cstheme="minorHAnsi"/>
          <w:b/>
          <w:bCs/>
          <w:color w:val="002060"/>
          <w:szCs w:val="22"/>
        </w:rPr>
        <w:t>James Rennie School</w:t>
      </w:r>
      <w:r w:rsidRPr="00317A04">
        <w:rPr>
          <w:rFonts w:asciiTheme="minorHAnsi" w:hAnsiTheme="minorHAnsi" w:cstheme="minorHAnsi"/>
          <w:bCs/>
          <w:color w:val="002060"/>
          <w:szCs w:val="22"/>
        </w:rPr>
        <w:t xml:space="preserve"> and covers risks and eventualities that may well be experienced in our locality.</w:t>
      </w:r>
    </w:p>
    <w:p w14:paraId="296FEF7D" w14:textId="77777777" w:rsidR="002E5B97" w:rsidRPr="00317A04" w:rsidRDefault="002E5B97" w:rsidP="0048523A">
      <w:pPr>
        <w:rPr>
          <w:rFonts w:asciiTheme="minorHAnsi" w:hAnsiTheme="minorHAnsi" w:cstheme="minorHAnsi"/>
          <w:b/>
          <w:bCs/>
          <w:color w:val="002060"/>
          <w:szCs w:val="22"/>
        </w:rPr>
      </w:pPr>
    </w:p>
    <w:p w14:paraId="0363C080" w14:textId="7EB1AD4B" w:rsidR="002E5B97" w:rsidRPr="00460A8C" w:rsidRDefault="002E5B97" w:rsidP="7DD24D4D">
      <w:pPr>
        <w:rPr>
          <w:rFonts w:asciiTheme="minorHAnsi" w:hAnsiTheme="minorHAnsi" w:cstheme="minorBidi"/>
          <w:color w:val="002060"/>
        </w:rPr>
      </w:pPr>
      <w:r w:rsidRPr="7DD24D4D">
        <w:rPr>
          <w:rFonts w:asciiTheme="minorHAnsi" w:hAnsiTheme="minorHAnsi" w:cstheme="minorBidi"/>
          <w:color w:val="002060"/>
        </w:rPr>
        <w:t>This document must be read in conjunction with ‘With Hindsight…’ – A Guide for Managing the Response to Critica</w:t>
      </w:r>
      <w:r w:rsidR="00F91B64" w:rsidRPr="7DD24D4D">
        <w:rPr>
          <w:rFonts w:asciiTheme="minorHAnsi" w:hAnsiTheme="minorHAnsi" w:cstheme="minorBidi"/>
          <w:color w:val="002060"/>
        </w:rPr>
        <w:t xml:space="preserve">l Incidents in Cumbria Schools’ and the CCC Emergency Closure </w:t>
      </w:r>
      <w:r w:rsidR="6072BDC6" w:rsidRPr="7DD24D4D">
        <w:rPr>
          <w:rFonts w:asciiTheme="minorHAnsi" w:hAnsiTheme="minorHAnsi" w:cstheme="minorBidi"/>
          <w:color w:val="002060"/>
        </w:rPr>
        <w:t>Advice</w:t>
      </w:r>
      <w:r w:rsidR="00F91B64" w:rsidRPr="7DD24D4D">
        <w:rPr>
          <w:rFonts w:asciiTheme="minorHAnsi" w:hAnsiTheme="minorHAnsi" w:cstheme="minorBidi"/>
          <w:color w:val="002060"/>
        </w:rPr>
        <w:t xml:space="preserve"> for Schools (enclosed)</w:t>
      </w:r>
      <w:r w:rsidR="00460A8C" w:rsidRPr="7DD24D4D">
        <w:rPr>
          <w:rFonts w:asciiTheme="minorHAnsi" w:hAnsiTheme="minorHAnsi" w:cstheme="minorBidi"/>
          <w:color w:val="002060"/>
        </w:rPr>
        <w:t>, additionally the Eden Academy Risk Register should also read in conjunction with the document.</w:t>
      </w:r>
    </w:p>
    <w:p w14:paraId="7194DBDC" w14:textId="77777777" w:rsidR="002E5B97" w:rsidRPr="00460A8C" w:rsidRDefault="002E5B97" w:rsidP="0048523A">
      <w:pPr>
        <w:rPr>
          <w:rFonts w:asciiTheme="minorHAnsi" w:hAnsiTheme="minorHAnsi" w:cstheme="minorHAnsi"/>
          <w:bCs/>
          <w:color w:val="002060"/>
          <w:szCs w:val="22"/>
        </w:rPr>
      </w:pPr>
    </w:p>
    <w:p w14:paraId="354EB69D" w14:textId="77777777" w:rsidR="002E5B97" w:rsidRPr="00460A8C" w:rsidRDefault="002E5B97" w:rsidP="0048523A">
      <w:pPr>
        <w:rPr>
          <w:rFonts w:asciiTheme="minorHAnsi" w:hAnsiTheme="minorHAnsi" w:cstheme="minorHAnsi"/>
          <w:bCs/>
          <w:color w:val="002060"/>
          <w:szCs w:val="22"/>
          <w:u w:val="single"/>
        </w:rPr>
      </w:pPr>
      <w:r w:rsidRPr="00460A8C">
        <w:rPr>
          <w:rFonts w:asciiTheme="minorHAnsi" w:hAnsiTheme="minorHAnsi" w:cstheme="minorHAnsi"/>
          <w:bCs/>
          <w:color w:val="002060"/>
          <w:szCs w:val="22"/>
        </w:rPr>
        <w:t>This Crisis Management Plan identifies how we will cope during and immediately following a Crisis.  For information about how we will endeavour to function as a school following a disaster or crisis, reference should be made to the school Business Continuity Plan.</w:t>
      </w:r>
    </w:p>
    <w:p w14:paraId="57255E15" w14:textId="77777777" w:rsidR="002E5B97" w:rsidRPr="00317A04" w:rsidRDefault="002E5B97" w:rsidP="008C250C">
      <w:pPr>
        <w:pStyle w:val="Heading2"/>
        <w:rPr>
          <w:rFonts w:asciiTheme="minorHAnsi" w:hAnsiTheme="minorHAnsi" w:cstheme="minorHAnsi"/>
          <w:color w:val="002060"/>
        </w:rPr>
      </w:pPr>
      <w:bookmarkStart w:id="9" w:name="_Toc130106476"/>
      <w:bookmarkStart w:id="10" w:name="_Toc142281622"/>
      <w:bookmarkStart w:id="11" w:name="_Toc317666122"/>
      <w:bookmarkStart w:id="12" w:name="_Toc387836625"/>
      <w:r w:rsidRPr="00317A04">
        <w:rPr>
          <w:rFonts w:asciiTheme="minorHAnsi" w:hAnsiTheme="minorHAnsi" w:cstheme="minorHAnsi"/>
          <w:color w:val="002060"/>
        </w:rPr>
        <w:t>Aims</w:t>
      </w:r>
      <w:bookmarkEnd w:id="4"/>
      <w:bookmarkEnd w:id="9"/>
      <w:bookmarkEnd w:id="10"/>
      <w:bookmarkEnd w:id="11"/>
      <w:bookmarkEnd w:id="12"/>
    </w:p>
    <w:p w14:paraId="769D0D3C" w14:textId="77777777" w:rsidR="002E5B97" w:rsidRPr="00317A04" w:rsidRDefault="002E5B97" w:rsidP="0048523A">
      <w:pPr>
        <w:rPr>
          <w:rFonts w:asciiTheme="minorHAnsi" w:hAnsiTheme="minorHAnsi" w:cstheme="minorHAnsi"/>
          <w:color w:val="002060"/>
          <w:szCs w:val="22"/>
        </w:rPr>
      </w:pPr>
      <w:bookmarkStart w:id="13" w:name="_Toc59872330"/>
    </w:p>
    <w:p w14:paraId="2A3796A6" w14:textId="77777777" w:rsidR="002E5B97" w:rsidRPr="00317A04" w:rsidRDefault="002E5B97" w:rsidP="0048523A">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The aim of this </w:t>
      </w:r>
      <w:r w:rsidR="00460A8C">
        <w:rPr>
          <w:rFonts w:asciiTheme="minorHAnsi" w:hAnsiTheme="minorHAnsi" w:cstheme="minorHAnsi"/>
          <w:color w:val="002060"/>
          <w:szCs w:val="22"/>
        </w:rPr>
        <w:t xml:space="preserve">Plan is to ensure that Trustee’s and staff of the Eden Academy Trust </w:t>
      </w:r>
      <w:r w:rsidRPr="00317A04">
        <w:rPr>
          <w:rFonts w:asciiTheme="minorHAnsi" w:hAnsiTheme="minorHAnsi" w:cstheme="minorHAnsi"/>
          <w:color w:val="002060"/>
          <w:szCs w:val="22"/>
        </w:rPr>
        <w:t>are equipped with a full and concise working document to deal with any crisis that affects the school, its staff or pupils. These incidents may range from a flooded classroom</w:t>
      </w:r>
      <w:r w:rsidR="00460A8C">
        <w:rPr>
          <w:rFonts w:asciiTheme="minorHAnsi" w:hAnsiTheme="minorHAnsi" w:cstheme="minorHAnsi"/>
          <w:color w:val="002060"/>
          <w:szCs w:val="22"/>
        </w:rPr>
        <w:t xml:space="preserve"> to a cyber-attack on our IT infrastructure to the loss of the school buildings to fire.</w:t>
      </w:r>
      <w:bookmarkEnd w:id="13"/>
      <w:r w:rsidR="00460A8C">
        <w:rPr>
          <w:rFonts w:asciiTheme="minorHAnsi" w:hAnsiTheme="minorHAnsi" w:cstheme="minorHAnsi"/>
          <w:color w:val="002060"/>
          <w:szCs w:val="22"/>
        </w:rPr>
        <w:t xml:space="preserve"> </w:t>
      </w:r>
    </w:p>
    <w:p w14:paraId="54CD245A" w14:textId="77777777" w:rsidR="002E5B97" w:rsidRPr="00317A04" w:rsidRDefault="002E5B97" w:rsidP="0048523A">
      <w:pPr>
        <w:ind w:left="567"/>
        <w:jc w:val="both"/>
        <w:rPr>
          <w:rFonts w:asciiTheme="minorHAnsi" w:hAnsiTheme="minorHAnsi" w:cstheme="minorHAnsi"/>
          <w:color w:val="002060"/>
          <w:szCs w:val="22"/>
        </w:rPr>
      </w:pPr>
    </w:p>
    <w:p w14:paraId="0246A7FD" w14:textId="77777777" w:rsidR="002E5B97" w:rsidRPr="00317A04" w:rsidRDefault="002E5B97" w:rsidP="0048523A">
      <w:pPr>
        <w:ind w:left="567"/>
        <w:jc w:val="both"/>
        <w:rPr>
          <w:rFonts w:asciiTheme="minorHAnsi" w:hAnsiTheme="minorHAnsi" w:cstheme="minorHAnsi"/>
          <w:color w:val="002060"/>
          <w:szCs w:val="22"/>
        </w:rPr>
      </w:pPr>
      <w:bookmarkStart w:id="14" w:name="_Toc59872331"/>
      <w:r w:rsidRPr="00317A04">
        <w:rPr>
          <w:rFonts w:asciiTheme="minorHAnsi" w:hAnsiTheme="minorHAnsi" w:cstheme="minorHAnsi"/>
          <w:color w:val="002060"/>
          <w:szCs w:val="22"/>
        </w:rPr>
        <w:t xml:space="preserve">All senior members of staff and </w:t>
      </w:r>
      <w:r w:rsidR="00460A8C">
        <w:rPr>
          <w:rFonts w:asciiTheme="minorHAnsi" w:hAnsiTheme="minorHAnsi" w:cstheme="minorHAnsi"/>
          <w:color w:val="002060"/>
          <w:szCs w:val="22"/>
        </w:rPr>
        <w:t>Trustee’s</w:t>
      </w:r>
      <w:r w:rsidRPr="00317A04">
        <w:rPr>
          <w:rFonts w:asciiTheme="minorHAnsi" w:hAnsiTheme="minorHAnsi" w:cstheme="minorHAnsi"/>
          <w:color w:val="002060"/>
          <w:szCs w:val="22"/>
        </w:rPr>
        <w:t xml:space="preserve"> must be clear about their responsibilities and duties at such a time and should be able to use this document to easily identify who should be contacted and how in a number of different scenarios.</w:t>
      </w:r>
      <w:bookmarkEnd w:id="14"/>
    </w:p>
    <w:p w14:paraId="1231BE67" w14:textId="77777777" w:rsidR="002E5B97" w:rsidRPr="00317A04" w:rsidRDefault="002E5B97" w:rsidP="0048523A">
      <w:pPr>
        <w:ind w:left="567"/>
        <w:jc w:val="both"/>
        <w:rPr>
          <w:rFonts w:asciiTheme="minorHAnsi" w:hAnsiTheme="minorHAnsi" w:cstheme="minorHAnsi"/>
          <w:color w:val="002060"/>
          <w:szCs w:val="22"/>
        </w:rPr>
      </w:pPr>
    </w:p>
    <w:p w14:paraId="408A5F9E" w14:textId="77777777" w:rsidR="002E5B97" w:rsidRPr="00317A04" w:rsidRDefault="002E5B97" w:rsidP="001B50DF">
      <w:pPr>
        <w:ind w:left="567"/>
        <w:rPr>
          <w:rFonts w:asciiTheme="minorHAnsi" w:hAnsiTheme="minorHAnsi" w:cstheme="minorHAnsi"/>
          <w:color w:val="002060"/>
          <w:szCs w:val="22"/>
        </w:rPr>
      </w:pPr>
      <w:bookmarkStart w:id="15" w:name="_Toc59872332"/>
      <w:r w:rsidRPr="00317A04">
        <w:rPr>
          <w:rFonts w:asciiTheme="minorHAnsi" w:hAnsiTheme="minorHAnsi" w:cstheme="minorHAnsi"/>
          <w:color w:val="002060"/>
          <w:szCs w:val="22"/>
        </w:rPr>
        <w:t xml:space="preserve">It is the responsibility of </w:t>
      </w:r>
      <w:r w:rsidRPr="00460A8C">
        <w:rPr>
          <w:rFonts w:asciiTheme="minorHAnsi" w:hAnsiTheme="minorHAnsi" w:cstheme="minorHAnsi"/>
          <w:color w:val="002060"/>
          <w:szCs w:val="22"/>
        </w:rPr>
        <w:t xml:space="preserve">staff and </w:t>
      </w:r>
      <w:r w:rsidR="00460A8C" w:rsidRPr="00460A8C">
        <w:rPr>
          <w:rFonts w:asciiTheme="minorHAnsi" w:hAnsiTheme="minorHAnsi" w:cstheme="minorHAnsi"/>
          <w:color w:val="002060"/>
          <w:szCs w:val="22"/>
        </w:rPr>
        <w:t>Trustee’s</w:t>
      </w:r>
      <w:r w:rsidRPr="00317A04">
        <w:rPr>
          <w:rFonts w:asciiTheme="minorHAnsi" w:hAnsiTheme="minorHAnsi" w:cstheme="minorHAnsi"/>
          <w:i/>
          <w:color w:val="002060"/>
          <w:szCs w:val="22"/>
        </w:rPr>
        <w:t xml:space="preserve"> </w:t>
      </w:r>
      <w:r w:rsidRPr="00317A04">
        <w:rPr>
          <w:rFonts w:asciiTheme="minorHAnsi" w:hAnsiTheme="minorHAnsi" w:cstheme="minorHAnsi"/>
          <w:color w:val="002060"/>
          <w:szCs w:val="22"/>
        </w:rPr>
        <w:t>to ensure that the contact lists held within this document are kept up to date and it is the responsibility of all holders of this document to ensure that they keep the personal information that it contains as confidential.</w:t>
      </w:r>
      <w:bookmarkEnd w:id="15"/>
    </w:p>
    <w:p w14:paraId="0098B1EE" w14:textId="77777777" w:rsidR="002E5B97" w:rsidRPr="00317A04" w:rsidRDefault="00460A8C" w:rsidP="008C250C">
      <w:pPr>
        <w:pStyle w:val="Heading2"/>
        <w:rPr>
          <w:rFonts w:asciiTheme="minorHAnsi" w:hAnsiTheme="minorHAnsi" w:cstheme="minorHAnsi"/>
          <w:color w:val="002060"/>
        </w:rPr>
      </w:pPr>
      <w:bookmarkStart w:id="16" w:name="_Toc387836626"/>
      <w:r>
        <w:rPr>
          <w:rFonts w:asciiTheme="minorHAnsi" w:hAnsiTheme="minorHAnsi" w:cstheme="minorHAnsi"/>
          <w:color w:val="002060"/>
        </w:rPr>
        <w:t>The Correct</w:t>
      </w:r>
      <w:r w:rsidR="002E5B97" w:rsidRPr="00317A04">
        <w:rPr>
          <w:rFonts w:asciiTheme="minorHAnsi" w:hAnsiTheme="minorHAnsi" w:cstheme="minorHAnsi"/>
          <w:color w:val="002060"/>
        </w:rPr>
        <w:t xml:space="preserve"> Response</w:t>
      </w:r>
      <w:bookmarkEnd w:id="5"/>
      <w:bookmarkEnd w:id="6"/>
      <w:bookmarkEnd w:id="7"/>
      <w:bookmarkEnd w:id="8"/>
      <w:bookmarkEnd w:id="16"/>
    </w:p>
    <w:p w14:paraId="36FEB5B0" w14:textId="77777777" w:rsidR="002E5B97" w:rsidRPr="00317A04" w:rsidRDefault="002E5B97" w:rsidP="00430362">
      <w:pPr>
        <w:rPr>
          <w:rFonts w:asciiTheme="minorHAnsi" w:hAnsiTheme="minorHAnsi" w:cstheme="minorHAnsi"/>
          <w:color w:val="002060"/>
          <w:szCs w:val="22"/>
        </w:rPr>
      </w:pPr>
      <w:bookmarkStart w:id="17" w:name="_Toc59872334"/>
    </w:p>
    <w:p w14:paraId="29F16E3F" w14:textId="77777777" w:rsidR="002E5B97" w:rsidRPr="00317A04" w:rsidRDefault="002E5B97" w:rsidP="004D4A46">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Taking the correct course of action in response to incidents or threats involving school staff, pupils or property may determine whether there is a further incident, whether the school will receive the available support at the right level and in some cases whether justice is served. The proper response will minimise the distraction, allowing the school to get on with their </w:t>
      </w:r>
      <w:r w:rsidRPr="00460A8C">
        <w:rPr>
          <w:rFonts w:asciiTheme="minorHAnsi" w:hAnsiTheme="minorHAnsi" w:cstheme="minorHAnsi"/>
          <w:i/>
          <w:color w:val="002060"/>
          <w:szCs w:val="22"/>
        </w:rPr>
        <w:t>real</w:t>
      </w:r>
      <w:r w:rsidRPr="00317A04">
        <w:rPr>
          <w:rFonts w:asciiTheme="minorHAnsi" w:hAnsiTheme="minorHAnsi" w:cstheme="minorHAnsi"/>
          <w:color w:val="002060"/>
          <w:szCs w:val="22"/>
        </w:rPr>
        <w:t xml:space="preserve"> business. In addition to dealing with individual incidents, the proper response may involve the investment of staff time and resources in recording, analysing and taking preventative measures against future incidents.</w:t>
      </w:r>
      <w:bookmarkEnd w:id="17"/>
    </w:p>
    <w:p w14:paraId="523EB8C3" w14:textId="77777777" w:rsidR="002E5B97" w:rsidRPr="00317A04" w:rsidRDefault="002E5B97" w:rsidP="008C250C">
      <w:pPr>
        <w:pStyle w:val="Heading2"/>
        <w:rPr>
          <w:rFonts w:asciiTheme="minorHAnsi" w:hAnsiTheme="minorHAnsi" w:cstheme="minorHAnsi"/>
          <w:color w:val="002060"/>
        </w:rPr>
      </w:pPr>
      <w:bookmarkStart w:id="18" w:name="_Toc59872335"/>
      <w:bookmarkStart w:id="19" w:name="_Toc59950312"/>
      <w:bookmarkStart w:id="20" w:name="_Toc130106478"/>
      <w:bookmarkStart w:id="21" w:name="_Toc142281624"/>
      <w:bookmarkStart w:id="22" w:name="_Toc387836627"/>
      <w:r w:rsidRPr="00317A04">
        <w:rPr>
          <w:rFonts w:asciiTheme="minorHAnsi" w:hAnsiTheme="minorHAnsi" w:cstheme="minorHAnsi"/>
          <w:color w:val="002060"/>
        </w:rPr>
        <w:t>The Impact on the School</w:t>
      </w:r>
      <w:bookmarkEnd w:id="18"/>
      <w:bookmarkEnd w:id="19"/>
      <w:bookmarkEnd w:id="20"/>
      <w:bookmarkEnd w:id="21"/>
      <w:bookmarkEnd w:id="22"/>
    </w:p>
    <w:p w14:paraId="30D7AA69" w14:textId="77777777" w:rsidR="002E5B97" w:rsidRPr="00317A04" w:rsidRDefault="002E5B97" w:rsidP="00430362">
      <w:pPr>
        <w:rPr>
          <w:rFonts w:asciiTheme="minorHAnsi" w:hAnsiTheme="minorHAnsi" w:cstheme="minorHAnsi"/>
          <w:color w:val="002060"/>
          <w:szCs w:val="22"/>
        </w:rPr>
      </w:pPr>
    </w:p>
    <w:p w14:paraId="666E2F43" w14:textId="56EA44FB"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The impact of incidents will vary depending upon the circumstances </w:t>
      </w:r>
      <w:r w:rsidR="00460A8C" w:rsidRPr="7DD24D4D">
        <w:rPr>
          <w:rFonts w:asciiTheme="minorHAnsi" w:hAnsiTheme="minorHAnsi" w:cstheme="minorBidi"/>
          <w:color w:val="002060"/>
        </w:rPr>
        <w:t xml:space="preserve">of any single incident, and so the response must also be proportionate, it should be recognised that in times of significant impact the effects of the incident will reach beyond our School community and into the wider community. </w:t>
      </w:r>
      <w:r w:rsidR="00883244" w:rsidRPr="7DD24D4D">
        <w:rPr>
          <w:rFonts w:asciiTheme="minorHAnsi" w:hAnsiTheme="minorHAnsi" w:cstheme="minorBidi"/>
          <w:color w:val="002060"/>
        </w:rPr>
        <w:t xml:space="preserve">In such cases the School will look to both give support to the wider community but also ask of others for more support from staff, the Local Area Boards, Trustee’s, </w:t>
      </w:r>
      <w:r w:rsidRPr="7DD24D4D">
        <w:rPr>
          <w:rFonts w:asciiTheme="minorHAnsi" w:hAnsiTheme="minorHAnsi" w:cstheme="minorBidi"/>
          <w:color w:val="002060"/>
        </w:rPr>
        <w:t xml:space="preserve">Kym Allan Health &amp; Safety Consultants and the </w:t>
      </w:r>
      <w:r w:rsidR="0D468EE5" w:rsidRPr="7DD24D4D">
        <w:rPr>
          <w:rFonts w:asciiTheme="minorHAnsi" w:hAnsiTheme="minorHAnsi" w:cstheme="minorBidi"/>
          <w:color w:val="002060"/>
        </w:rPr>
        <w:t xml:space="preserve">LA. </w:t>
      </w:r>
      <w:r w:rsidRPr="7DD24D4D">
        <w:rPr>
          <w:rFonts w:asciiTheme="minorHAnsi" w:hAnsiTheme="minorHAnsi" w:cstheme="minorBidi"/>
          <w:color w:val="002060"/>
        </w:rPr>
        <w:t>Plans should be in place to cover all eventualities while making a subjective judgement on the level of support needed and the impact upon the school.</w:t>
      </w:r>
    </w:p>
    <w:p w14:paraId="09123CC6" w14:textId="77777777" w:rsidR="002E5B97" w:rsidRPr="00317A04" w:rsidRDefault="002E5B97" w:rsidP="008C250C">
      <w:pPr>
        <w:pStyle w:val="Heading2"/>
        <w:rPr>
          <w:rFonts w:asciiTheme="minorHAnsi" w:hAnsiTheme="minorHAnsi" w:cstheme="minorHAnsi"/>
          <w:color w:val="002060"/>
        </w:rPr>
      </w:pPr>
      <w:bookmarkStart w:id="23" w:name="_Toc59872336"/>
      <w:bookmarkStart w:id="24" w:name="_Toc59950313"/>
      <w:bookmarkStart w:id="25" w:name="_Toc130106479"/>
      <w:bookmarkStart w:id="26" w:name="_Toc142281625"/>
      <w:bookmarkStart w:id="27" w:name="_Toc387836628"/>
      <w:r w:rsidRPr="00317A04">
        <w:rPr>
          <w:rFonts w:asciiTheme="minorHAnsi" w:hAnsiTheme="minorHAnsi" w:cstheme="minorHAnsi"/>
          <w:color w:val="002060"/>
        </w:rPr>
        <w:t>Intruders on School Premises</w:t>
      </w:r>
      <w:bookmarkEnd w:id="23"/>
      <w:bookmarkEnd w:id="24"/>
      <w:bookmarkEnd w:id="25"/>
      <w:bookmarkEnd w:id="26"/>
      <w:bookmarkEnd w:id="27"/>
    </w:p>
    <w:p w14:paraId="7196D064" w14:textId="77777777" w:rsidR="002E5B97" w:rsidRPr="00317A04" w:rsidRDefault="002E5B97" w:rsidP="00430362">
      <w:pPr>
        <w:rPr>
          <w:rFonts w:asciiTheme="minorHAnsi" w:hAnsiTheme="minorHAnsi" w:cstheme="minorHAnsi"/>
          <w:color w:val="002060"/>
          <w:szCs w:val="22"/>
        </w:rPr>
      </w:pPr>
    </w:p>
    <w:p w14:paraId="07DFEEFA" w14:textId="2788A370"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Consultations </w:t>
      </w:r>
      <w:r w:rsidR="00883244" w:rsidRPr="7DD24D4D">
        <w:rPr>
          <w:rFonts w:asciiTheme="minorHAnsi" w:hAnsiTheme="minorHAnsi" w:cstheme="minorBidi"/>
          <w:color w:val="002060"/>
        </w:rPr>
        <w:t>with our stakeholders</w:t>
      </w:r>
      <w:r w:rsidRPr="7DD24D4D">
        <w:rPr>
          <w:rFonts w:asciiTheme="minorHAnsi" w:hAnsiTheme="minorHAnsi" w:cstheme="minorBidi"/>
          <w:color w:val="002060"/>
        </w:rPr>
        <w:t xml:space="preserve"> in the past have indicated that no-one wishes the school to be turned into a fortress. </w:t>
      </w:r>
      <w:r w:rsidRPr="7DD24D4D">
        <w:rPr>
          <w:rFonts w:asciiTheme="minorHAnsi" w:hAnsiTheme="minorHAnsi" w:cstheme="minorBidi"/>
          <w:i/>
          <w:iCs/>
          <w:color w:val="002060"/>
        </w:rPr>
        <w:t xml:space="preserve">The school has always maintained an “Open Door” Policy for parents and visitors </w:t>
      </w:r>
      <w:r w:rsidR="62BF41CA" w:rsidRPr="7DD24D4D">
        <w:rPr>
          <w:rFonts w:asciiTheme="minorHAnsi" w:hAnsiTheme="minorHAnsi" w:cstheme="minorBidi"/>
          <w:i/>
          <w:iCs/>
          <w:color w:val="002060"/>
        </w:rPr>
        <w:t>alike,</w:t>
      </w:r>
      <w:r w:rsidRPr="7DD24D4D">
        <w:rPr>
          <w:rFonts w:asciiTheme="minorHAnsi" w:hAnsiTheme="minorHAnsi" w:cstheme="minorBidi"/>
          <w:i/>
          <w:iCs/>
          <w:color w:val="002060"/>
        </w:rPr>
        <w:t xml:space="preserve"> but this must be balanced against the likelihood of serious threats to staff and pupils in schools.</w:t>
      </w:r>
      <w:r w:rsidRPr="7DD24D4D">
        <w:rPr>
          <w:rFonts w:asciiTheme="minorHAnsi" w:hAnsiTheme="minorHAnsi" w:cstheme="minorBidi"/>
          <w:color w:val="002060"/>
        </w:rPr>
        <w:t xml:space="preserve"> These threats may take the form </w:t>
      </w:r>
      <w:r w:rsidR="284A2B09" w:rsidRPr="7DD24D4D">
        <w:rPr>
          <w:rFonts w:asciiTheme="minorHAnsi" w:hAnsiTheme="minorHAnsi" w:cstheme="minorBidi"/>
          <w:color w:val="002060"/>
        </w:rPr>
        <w:t>of: -</w:t>
      </w:r>
    </w:p>
    <w:p w14:paraId="34FF1C98" w14:textId="77777777" w:rsidR="002E5B97" w:rsidRPr="00317A04" w:rsidRDefault="002E5B97" w:rsidP="004D4A46">
      <w:pPr>
        <w:ind w:left="567"/>
        <w:jc w:val="both"/>
        <w:rPr>
          <w:rFonts w:asciiTheme="minorHAnsi" w:hAnsiTheme="minorHAnsi" w:cstheme="minorHAnsi"/>
          <w:color w:val="002060"/>
          <w:szCs w:val="22"/>
        </w:rPr>
      </w:pPr>
    </w:p>
    <w:p w14:paraId="6D072C0D" w14:textId="77777777" w:rsidR="004A51DB" w:rsidRPr="00317A04" w:rsidRDefault="004A51DB" w:rsidP="004D4A46">
      <w:pPr>
        <w:ind w:left="567"/>
        <w:jc w:val="both"/>
        <w:rPr>
          <w:rFonts w:asciiTheme="minorHAnsi" w:hAnsiTheme="minorHAnsi" w:cstheme="minorHAnsi"/>
          <w:color w:val="002060"/>
          <w:szCs w:val="22"/>
        </w:rPr>
      </w:pPr>
    </w:p>
    <w:p w14:paraId="4B2F0C60" w14:textId="77777777" w:rsidR="002E5B97" w:rsidRPr="00317A04" w:rsidRDefault="002E5B97" w:rsidP="00AE3B75">
      <w:pPr>
        <w:numPr>
          <w:ilvl w:val="0"/>
          <w:numId w:val="8"/>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Theft of equipment and/or personal belongings of either staff or pupils.</w:t>
      </w:r>
    </w:p>
    <w:p w14:paraId="6129C669" w14:textId="77777777" w:rsidR="002E5B97" w:rsidRPr="00317A04" w:rsidRDefault="002E5B97" w:rsidP="00AE3B75">
      <w:pPr>
        <w:numPr>
          <w:ilvl w:val="0"/>
          <w:numId w:val="8"/>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Vandalism of equipment and/or premises.</w:t>
      </w:r>
    </w:p>
    <w:p w14:paraId="5BFD9D0E" w14:textId="77777777" w:rsidR="002E5B97" w:rsidRPr="00317A04" w:rsidRDefault="002E5B97" w:rsidP="00AE3B75">
      <w:pPr>
        <w:numPr>
          <w:ilvl w:val="0"/>
          <w:numId w:val="8"/>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Violent pupils threatening either fellow pupils and/or staff.</w:t>
      </w:r>
    </w:p>
    <w:p w14:paraId="086B06A1" w14:textId="77777777" w:rsidR="002E5B97" w:rsidRPr="00317A04" w:rsidRDefault="002E5B97" w:rsidP="00AE3B75">
      <w:pPr>
        <w:numPr>
          <w:ilvl w:val="0"/>
          <w:numId w:val="8"/>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Violent parents threatening either pupils and/or staff.</w:t>
      </w:r>
    </w:p>
    <w:p w14:paraId="1A38AF26" w14:textId="77777777" w:rsidR="002E5B97" w:rsidRPr="00317A04" w:rsidRDefault="002E5B97" w:rsidP="00AE3B75">
      <w:pPr>
        <w:numPr>
          <w:ilvl w:val="0"/>
          <w:numId w:val="8"/>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Unknown intruder threatening either pupils and/or staff.</w:t>
      </w:r>
    </w:p>
    <w:p w14:paraId="738214CA" w14:textId="77777777" w:rsidR="002E5B97" w:rsidRPr="00317A04" w:rsidRDefault="002E5B97" w:rsidP="008C250C">
      <w:pPr>
        <w:pStyle w:val="Heading3"/>
        <w:rPr>
          <w:rFonts w:asciiTheme="minorHAnsi" w:hAnsiTheme="minorHAnsi" w:cstheme="minorHAnsi"/>
          <w:color w:val="002060"/>
        </w:rPr>
      </w:pPr>
      <w:bookmarkStart w:id="28" w:name="_Toc387836629"/>
      <w:r w:rsidRPr="00317A04">
        <w:rPr>
          <w:rFonts w:asciiTheme="minorHAnsi" w:hAnsiTheme="minorHAnsi" w:cstheme="minorHAnsi"/>
          <w:color w:val="002060"/>
        </w:rPr>
        <w:t>Visitors</w:t>
      </w:r>
      <w:bookmarkEnd w:id="28"/>
    </w:p>
    <w:p w14:paraId="48A21919" w14:textId="77777777" w:rsidR="002E5B97" w:rsidRPr="00317A04" w:rsidRDefault="002E5B97" w:rsidP="00430362">
      <w:pPr>
        <w:jc w:val="both"/>
        <w:rPr>
          <w:rFonts w:asciiTheme="minorHAnsi" w:hAnsiTheme="minorHAnsi" w:cstheme="minorHAnsi"/>
          <w:color w:val="002060"/>
          <w:szCs w:val="22"/>
        </w:rPr>
      </w:pPr>
    </w:p>
    <w:p w14:paraId="5F325ACD" w14:textId="77777777" w:rsidR="00883244" w:rsidRDefault="002E5B97" w:rsidP="00643B1A">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All visitors are requested to enter via the school office and sign </w:t>
      </w:r>
      <w:r w:rsidR="004A51DB" w:rsidRPr="00317A04">
        <w:rPr>
          <w:rFonts w:asciiTheme="minorHAnsi" w:hAnsiTheme="minorHAnsi" w:cstheme="minorHAnsi"/>
          <w:color w:val="002060"/>
          <w:szCs w:val="22"/>
        </w:rPr>
        <w:t>in using the entry system</w:t>
      </w:r>
      <w:r w:rsidR="00883244">
        <w:rPr>
          <w:rFonts w:asciiTheme="minorHAnsi" w:hAnsiTheme="minorHAnsi" w:cstheme="minorHAnsi"/>
          <w:color w:val="002060"/>
          <w:szCs w:val="22"/>
        </w:rPr>
        <w:t>, this follows our safeguarding policies, and more details of these processes can be found within the relevant policies.</w:t>
      </w:r>
      <w:r w:rsidRPr="00317A04">
        <w:rPr>
          <w:rFonts w:asciiTheme="minorHAnsi" w:hAnsiTheme="minorHAnsi" w:cstheme="minorHAnsi"/>
          <w:color w:val="002060"/>
          <w:szCs w:val="22"/>
        </w:rPr>
        <w:t xml:space="preserve"> This process also ensures visitors’ safety if a fire evacuation or drill should take place during their visit. Any lengthy unplanned visit will be advised personally to all teaching staff by the Head teacher. Visitors should be escorted to their destination and introduced to the relevant member of staff in that area. </w:t>
      </w:r>
    </w:p>
    <w:p w14:paraId="6BD18F9B" w14:textId="77777777" w:rsidR="00883244" w:rsidRDefault="00883244" w:rsidP="00643B1A">
      <w:pPr>
        <w:ind w:left="567"/>
        <w:jc w:val="both"/>
        <w:rPr>
          <w:rFonts w:asciiTheme="minorHAnsi" w:hAnsiTheme="minorHAnsi" w:cstheme="minorHAnsi"/>
          <w:color w:val="002060"/>
          <w:szCs w:val="22"/>
        </w:rPr>
      </w:pPr>
    </w:p>
    <w:p w14:paraId="77A2A475" w14:textId="1AB343B2"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All staf</w:t>
      </w:r>
      <w:r w:rsidR="00883244" w:rsidRPr="7DD24D4D">
        <w:rPr>
          <w:rFonts w:asciiTheme="minorHAnsi" w:hAnsiTheme="minorHAnsi" w:cstheme="minorBidi"/>
          <w:color w:val="002060"/>
        </w:rPr>
        <w:t>f must</w:t>
      </w:r>
      <w:r w:rsidRPr="7DD24D4D">
        <w:rPr>
          <w:rFonts w:asciiTheme="minorHAnsi" w:hAnsiTheme="minorHAnsi" w:cstheme="minorBidi"/>
          <w:color w:val="002060"/>
        </w:rPr>
        <w:t xml:space="preserve"> feel confident in issuing a polite challenge to any visitors</w:t>
      </w:r>
      <w:r w:rsidR="004A51DB" w:rsidRPr="7DD24D4D">
        <w:rPr>
          <w:rFonts w:asciiTheme="minorHAnsi" w:hAnsiTheme="minorHAnsi" w:cstheme="minorBidi"/>
          <w:color w:val="002060"/>
        </w:rPr>
        <w:t xml:space="preserve"> that are not visibly wearing their </w:t>
      </w:r>
      <w:r w:rsidR="35142FB3" w:rsidRPr="7DD24D4D">
        <w:rPr>
          <w:rFonts w:asciiTheme="minorHAnsi" w:hAnsiTheme="minorHAnsi" w:cstheme="minorBidi"/>
          <w:color w:val="002060"/>
        </w:rPr>
        <w:t>visitors'</w:t>
      </w:r>
      <w:r w:rsidR="004A51DB" w:rsidRPr="7DD24D4D">
        <w:rPr>
          <w:rFonts w:asciiTheme="minorHAnsi" w:hAnsiTheme="minorHAnsi" w:cstheme="minorBidi"/>
          <w:color w:val="002060"/>
        </w:rPr>
        <w:t xml:space="preserve"> badge</w:t>
      </w:r>
      <w:r w:rsidRPr="7DD24D4D">
        <w:rPr>
          <w:rFonts w:asciiTheme="minorHAnsi" w:hAnsiTheme="minorHAnsi" w:cstheme="minorBidi"/>
          <w:color w:val="002060"/>
        </w:rPr>
        <w:t>; “Can I help you?” or “Are you lost?” will cover most situations. If any member of staff or pupil fe</w:t>
      </w:r>
      <w:r w:rsidR="004A51DB" w:rsidRPr="7DD24D4D">
        <w:rPr>
          <w:rFonts w:asciiTheme="minorHAnsi" w:hAnsiTheme="minorHAnsi" w:cstheme="minorBidi"/>
          <w:color w:val="002060"/>
        </w:rPr>
        <w:t>els uneasy about the presence or</w:t>
      </w:r>
      <w:r w:rsidRPr="7DD24D4D">
        <w:rPr>
          <w:rFonts w:asciiTheme="minorHAnsi" w:hAnsiTheme="minorHAnsi" w:cstheme="minorBidi"/>
          <w:color w:val="002060"/>
        </w:rPr>
        <w:t xml:space="preserve"> behaviour of any </w:t>
      </w:r>
      <w:r w:rsidR="17BF1DB8" w:rsidRPr="7DD24D4D">
        <w:rPr>
          <w:rFonts w:asciiTheme="minorHAnsi" w:hAnsiTheme="minorHAnsi" w:cstheme="minorBidi"/>
          <w:color w:val="002060"/>
        </w:rPr>
        <w:t>visitor,</w:t>
      </w:r>
      <w:r w:rsidRPr="7DD24D4D">
        <w:rPr>
          <w:rFonts w:asciiTheme="minorHAnsi" w:hAnsiTheme="minorHAnsi" w:cstheme="minorBidi"/>
          <w:color w:val="002060"/>
        </w:rPr>
        <w:t xml:space="preserve"> they should report their concern</w:t>
      </w:r>
      <w:r w:rsidR="00883244" w:rsidRPr="7DD24D4D">
        <w:rPr>
          <w:rFonts w:asciiTheme="minorHAnsi" w:hAnsiTheme="minorHAnsi" w:cstheme="minorBidi"/>
          <w:color w:val="002060"/>
        </w:rPr>
        <w:t>s immediately to the Head T</w:t>
      </w:r>
      <w:r w:rsidRPr="7DD24D4D">
        <w:rPr>
          <w:rFonts w:asciiTheme="minorHAnsi" w:hAnsiTheme="minorHAnsi" w:cstheme="minorBidi"/>
          <w:color w:val="002060"/>
        </w:rPr>
        <w:t>eacher asking the visitor to accompany them to the office. Any serious concerns or threats should follow the procedures below.</w:t>
      </w:r>
    </w:p>
    <w:p w14:paraId="12E9B66D" w14:textId="77777777" w:rsidR="002E5B97" w:rsidRPr="00317A04" w:rsidRDefault="002E5B97" w:rsidP="008C250C">
      <w:pPr>
        <w:pStyle w:val="Heading3"/>
        <w:rPr>
          <w:rFonts w:asciiTheme="minorHAnsi" w:hAnsiTheme="minorHAnsi" w:cstheme="minorHAnsi"/>
          <w:color w:val="002060"/>
        </w:rPr>
      </w:pPr>
      <w:bookmarkStart w:id="29" w:name="_Toc387836630"/>
      <w:r w:rsidRPr="00317A04">
        <w:rPr>
          <w:rFonts w:asciiTheme="minorHAnsi" w:hAnsiTheme="minorHAnsi" w:cstheme="minorHAnsi"/>
          <w:color w:val="002060"/>
        </w:rPr>
        <w:t>Assess the Risk</w:t>
      </w:r>
      <w:bookmarkEnd w:id="29"/>
    </w:p>
    <w:p w14:paraId="238601FE" w14:textId="77777777" w:rsidR="002E5B97" w:rsidRPr="00317A04" w:rsidRDefault="002E5B97" w:rsidP="00643B1A">
      <w:pPr>
        <w:ind w:left="567"/>
        <w:jc w:val="both"/>
        <w:rPr>
          <w:rFonts w:asciiTheme="minorHAnsi" w:hAnsiTheme="minorHAnsi" w:cstheme="minorHAnsi"/>
          <w:color w:val="002060"/>
          <w:szCs w:val="22"/>
        </w:rPr>
      </w:pPr>
    </w:p>
    <w:p w14:paraId="7FE412D2" w14:textId="77777777" w:rsidR="002E5B97" w:rsidRPr="00317A04" w:rsidRDefault="002E5B97" w:rsidP="00643B1A">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Try to categorise the intruder and the degree and type of threat posed. Any knowledge of the intruder, their motivation or background, will be of help for the school and possibly the emergency services should they become involved.</w:t>
      </w:r>
    </w:p>
    <w:p w14:paraId="0F3CABC7" w14:textId="77777777" w:rsidR="002E5B97" w:rsidRPr="00317A04" w:rsidRDefault="002E5B97" w:rsidP="00643B1A">
      <w:pPr>
        <w:ind w:left="567"/>
        <w:jc w:val="both"/>
        <w:rPr>
          <w:rFonts w:asciiTheme="minorHAnsi" w:hAnsiTheme="minorHAnsi" w:cstheme="minorHAnsi"/>
          <w:color w:val="002060"/>
          <w:szCs w:val="22"/>
        </w:rPr>
      </w:pPr>
    </w:p>
    <w:p w14:paraId="6EC27FF0" w14:textId="77777777" w:rsidR="002E5B97" w:rsidRPr="00317A04" w:rsidRDefault="002E5B97" w:rsidP="00AE3B75">
      <w:pPr>
        <w:numPr>
          <w:ilvl w:val="0"/>
          <w:numId w:val="9"/>
        </w:numPr>
        <w:tabs>
          <w:tab w:val="clear" w:pos="144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Walk in opportunist thief.</w:t>
      </w:r>
    </w:p>
    <w:p w14:paraId="54B87963" w14:textId="77777777" w:rsidR="002E5B97" w:rsidRPr="00317A04" w:rsidRDefault="002E5B97" w:rsidP="00AE3B75">
      <w:pPr>
        <w:numPr>
          <w:ilvl w:val="0"/>
          <w:numId w:val="9"/>
        </w:numPr>
        <w:tabs>
          <w:tab w:val="clear" w:pos="144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Former pupils.</w:t>
      </w:r>
    </w:p>
    <w:p w14:paraId="5FA429C2" w14:textId="77777777" w:rsidR="002E5B97" w:rsidRPr="00317A04" w:rsidRDefault="002E5B97" w:rsidP="00AE3B75">
      <w:pPr>
        <w:numPr>
          <w:ilvl w:val="0"/>
          <w:numId w:val="9"/>
        </w:numPr>
        <w:tabs>
          <w:tab w:val="clear" w:pos="144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Parents.</w:t>
      </w:r>
    </w:p>
    <w:p w14:paraId="6391DF7C" w14:textId="77777777" w:rsidR="002E5B97" w:rsidRPr="00317A04" w:rsidRDefault="002E5B97" w:rsidP="00AE3B75">
      <w:pPr>
        <w:numPr>
          <w:ilvl w:val="0"/>
          <w:numId w:val="9"/>
        </w:numPr>
        <w:tabs>
          <w:tab w:val="clear" w:pos="144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Non-custodial parent seeking access to children or seeking to remove children from school.</w:t>
      </w:r>
    </w:p>
    <w:p w14:paraId="16751CCB" w14:textId="77777777" w:rsidR="002E5B97" w:rsidRPr="00317A04" w:rsidRDefault="002E5B97" w:rsidP="00AE3B75">
      <w:pPr>
        <w:numPr>
          <w:ilvl w:val="0"/>
          <w:numId w:val="9"/>
        </w:numPr>
        <w:tabs>
          <w:tab w:val="clear" w:pos="144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Armed intruder.</w:t>
      </w:r>
    </w:p>
    <w:p w14:paraId="1B22523E" w14:textId="77777777" w:rsidR="002E5B97" w:rsidRPr="00317A04" w:rsidRDefault="002E5B97" w:rsidP="00AE3B75">
      <w:pPr>
        <w:numPr>
          <w:ilvl w:val="0"/>
          <w:numId w:val="9"/>
        </w:numPr>
        <w:tabs>
          <w:tab w:val="clear" w:pos="144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Unknown quantity.</w:t>
      </w:r>
    </w:p>
    <w:p w14:paraId="5B08B5D1" w14:textId="77777777" w:rsidR="002E5B97" w:rsidRPr="00317A04" w:rsidRDefault="002E5B97" w:rsidP="00430362">
      <w:pPr>
        <w:jc w:val="both"/>
        <w:rPr>
          <w:rFonts w:asciiTheme="minorHAnsi" w:hAnsiTheme="minorHAnsi" w:cstheme="minorHAnsi"/>
          <w:color w:val="002060"/>
          <w:szCs w:val="22"/>
        </w:rPr>
      </w:pPr>
    </w:p>
    <w:p w14:paraId="543E6D95" w14:textId="33045A95" w:rsidR="002E5B97" w:rsidRPr="00317A04" w:rsidRDefault="5471F47B" w:rsidP="6DFF3DA7">
      <w:pPr>
        <w:ind w:left="567"/>
        <w:jc w:val="both"/>
        <w:rPr>
          <w:rFonts w:asciiTheme="minorHAnsi" w:hAnsiTheme="minorHAnsi" w:cstheme="minorBidi"/>
          <w:color w:val="002060"/>
        </w:rPr>
      </w:pPr>
      <w:r w:rsidRPr="6DFF3DA7">
        <w:rPr>
          <w:rFonts w:asciiTheme="minorHAnsi" w:hAnsiTheme="minorHAnsi" w:cstheme="minorBidi"/>
          <w:color w:val="002060"/>
        </w:rPr>
        <w:t xml:space="preserve">Look out for people who are not staff but appear to have authority to be there. Wearing a suit, carrying a clipboard or wearing overalls are </w:t>
      </w:r>
      <w:r w:rsidR="6A3F9E99" w:rsidRPr="6DFF3DA7">
        <w:rPr>
          <w:rFonts w:asciiTheme="minorHAnsi" w:hAnsiTheme="minorHAnsi" w:cstheme="minorBidi"/>
          <w:color w:val="002060"/>
        </w:rPr>
        <w:t xml:space="preserve">all good cover for a person seeking unauthorised entry to a </w:t>
      </w:r>
      <w:r w:rsidR="23ABBCD1" w:rsidRPr="6DFF3DA7">
        <w:rPr>
          <w:rFonts w:asciiTheme="minorHAnsi" w:hAnsiTheme="minorHAnsi" w:cstheme="minorBidi"/>
          <w:color w:val="002060"/>
        </w:rPr>
        <w:t>building</w:t>
      </w:r>
      <w:r w:rsidRPr="6DFF3DA7">
        <w:rPr>
          <w:rFonts w:asciiTheme="minorHAnsi" w:hAnsiTheme="minorHAnsi" w:cstheme="minorBidi"/>
          <w:color w:val="002060"/>
        </w:rPr>
        <w:t>.</w:t>
      </w:r>
    </w:p>
    <w:p w14:paraId="1F90240D" w14:textId="77777777" w:rsidR="002E5B97" w:rsidRPr="00317A04" w:rsidRDefault="002E5B97" w:rsidP="008C250C">
      <w:pPr>
        <w:pStyle w:val="Heading3"/>
        <w:rPr>
          <w:rFonts w:asciiTheme="minorHAnsi" w:hAnsiTheme="minorHAnsi" w:cstheme="minorHAnsi"/>
          <w:color w:val="002060"/>
        </w:rPr>
      </w:pPr>
      <w:bookmarkStart w:id="30" w:name="_Toc387836631"/>
      <w:r w:rsidRPr="00317A04">
        <w:rPr>
          <w:rFonts w:asciiTheme="minorHAnsi" w:hAnsiTheme="minorHAnsi" w:cstheme="minorHAnsi"/>
          <w:color w:val="002060"/>
        </w:rPr>
        <w:t>Challenging the Intruder</w:t>
      </w:r>
      <w:bookmarkEnd w:id="30"/>
    </w:p>
    <w:p w14:paraId="16DEB4AB" w14:textId="77777777" w:rsidR="002E5B97" w:rsidRPr="00317A04" w:rsidRDefault="002E5B97" w:rsidP="00643B1A">
      <w:pPr>
        <w:rPr>
          <w:rFonts w:asciiTheme="minorHAnsi" w:hAnsiTheme="minorHAnsi" w:cstheme="minorHAnsi"/>
          <w:color w:val="002060"/>
          <w:szCs w:val="22"/>
        </w:rPr>
      </w:pPr>
    </w:p>
    <w:p w14:paraId="285A163F" w14:textId="77777777" w:rsidR="002E5B97" w:rsidRPr="00317A04" w:rsidRDefault="002E5B97" w:rsidP="00643B1A">
      <w:pPr>
        <w:ind w:left="567"/>
        <w:rPr>
          <w:rFonts w:asciiTheme="minorHAnsi" w:hAnsiTheme="minorHAnsi" w:cstheme="minorHAnsi"/>
          <w:color w:val="002060"/>
          <w:szCs w:val="22"/>
        </w:rPr>
      </w:pPr>
      <w:r w:rsidRPr="00317A04">
        <w:rPr>
          <w:rFonts w:asciiTheme="minorHAnsi" w:hAnsiTheme="minorHAnsi" w:cstheme="minorHAnsi"/>
          <w:color w:val="002060"/>
          <w:szCs w:val="22"/>
        </w:rPr>
        <w:t>Further information can be found in KAHSC General Safety Series G01 (Managing Violence in Schools) and G26 Nuisance and Trespass on School Premises) on the KAHSC website.</w:t>
      </w:r>
    </w:p>
    <w:p w14:paraId="0AD9C6F4" w14:textId="77777777" w:rsidR="002E5B97" w:rsidRPr="00317A04" w:rsidRDefault="002E5B97" w:rsidP="00643B1A">
      <w:pPr>
        <w:rPr>
          <w:rFonts w:asciiTheme="minorHAnsi" w:hAnsiTheme="minorHAnsi" w:cstheme="minorHAnsi"/>
          <w:color w:val="002060"/>
          <w:szCs w:val="22"/>
        </w:rPr>
      </w:pPr>
    </w:p>
    <w:p w14:paraId="43080C87"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Do not stand too close or invade personal space, this could trigger violent confrontation.</w:t>
      </w:r>
    </w:p>
    <w:p w14:paraId="689391C9"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Avoid an aggressive stance such as finger wagging or folded arms.</w:t>
      </w:r>
    </w:p>
    <w:p w14:paraId="4F8376CF"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Be polite. Stay calm; speak gently, slowly and clearly.</w:t>
      </w:r>
    </w:p>
    <w:p w14:paraId="424904A7"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Explain you authority to challenge them if it is questioned.</w:t>
      </w:r>
    </w:p>
    <w:p w14:paraId="11844A18"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Always tell another person when going to speak to possible intruders.</w:t>
      </w:r>
    </w:p>
    <w:p w14:paraId="0DCEEB6E"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Avoid arguments.</w:t>
      </w:r>
    </w:p>
    <w:p w14:paraId="3047B18F"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Never place your hand on a potentially aggressive intruder.</w:t>
      </w:r>
    </w:p>
    <w:p w14:paraId="36281AF2" w14:textId="77777777" w:rsidR="002E5B97"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Do not turn you back, and if you leave the room, do so backwards.</w:t>
      </w:r>
    </w:p>
    <w:p w14:paraId="3B33D0C3" w14:textId="77777777" w:rsidR="00883244" w:rsidRPr="00317A04" w:rsidRDefault="00883244" w:rsidP="00AE3B75">
      <w:pPr>
        <w:numPr>
          <w:ilvl w:val="0"/>
          <w:numId w:val="10"/>
        </w:numPr>
        <w:tabs>
          <w:tab w:val="clear" w:pos="720"/>
        </w:tabs>
        <w:ind w:left="993" w:hanging="426"/>
        <w:rPr>
          <w:rFonts w:asciiTheme="minorHAnsi" w:hAnsiTheme="minorHAnsi" w:cstheme="minorHAnsi"/>
          <w:color w:val="002060"/>
          <w:szCs w:val="22"/>
        </w:rPr>
      </w:pPr>
      <w:r>
        <w:rPr>
          <w:rFonts w:asciiTheme="minorHAnsi" w:hAnsiTheme="minorHAnsi" w:cstheme="minorHAnsi"/>
          <w:color w:val="002060"/>
          <w:szCs w:val="22"/>
        </w:rPr>
        <w:t>Be aware of emergency help points, and use these if safe to do so</w:t>
      </w:r>
    </w:p>
    <w:p w14:paraId="787E7C76"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Try to leave yourself an escape route which you have planned on entry to the area.</w:t>
      </w:r>
    </w:p>
    <w:p w14:paraId="051A4B17" w14:textId="77777777" w:rsidR="002E5B97" w:rsidRPr="00317A04" w:rsidRDefault="002E5B97" w:rsidP="00AE3B75">
      <w:pPr>
        <w:numPr>
          <w:ilvl w:val="0"/>
          <w:numId w:val="10"/>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Be on the look</w:t>
      </w:r>
      <w:r w:rsidR="00883244">
        <w:rPr>
          <w:rFonts w:asciiTheme="minorHAnsi" w:hAnsiTheme="minorHAnsi" w:cstheme="minorHAnsi"/>
          <w:color w:val="002060"/>
          <w:szCs w:val="22"/>
        </w:rPr>
        <w:t>-</w:t>
      </w:r>
      <w:r w:rsidRPr="00317A04">
        <w:rPr>
          <w:rFonts w:asciiTheme="minorHAnsi" w:hAnsiTheme="minorHAnsi" w:cstheme="minorHAnsi"/>
          <w:color w:val="002060"/>
          <w:szCs w:val="22"/>
        </w:rPr>
        <w:t>out for weapons.</w:t>
      </w:r>
    </w:p>
    <w:p w14:paraId="443AD696" w14:textId="77777777" w:rsidR="002E5B97" w:rsidRPr="00317A04" w:rsidRDefault="002E5B97" w:rsidP="00857450">
      <w:pPr>
        <w:numPr>
          <w:ilvl w:val="0"/>
          <w:numId w:val="10"/>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If there is more than one intruder, do not confront them on your own, seek support first or enlist the help of the police.</w:t>
      </w:r>
    </w:p>
    <w:p w14:paraId="6D464CEB" w14:textId="77777777" w:rsidR="002E5B97" w:rsidRDefault="002E5B97" w:rsidP="00857450">
      <w:pPr>
        <w:numPr>
          <w:ilvl w:val="0"/>
          <w:numId w:val="10"/>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If you do not feel sufficiently confident to challenge an intruder, do not do it. Seek help; no-one will think the less of you.</w:t>
      </w:r>
    </w:p>
    <w:p w14:paraId="3B8517AB" w14:textId="77777777" w:rsidR="00883244" w:rsidRPr="00317A04" w:rsidRDefault="00D30750" w:rsidP="00857450">
      <w:pPr>
        <w:numPr>
          <w:ilvl w:val="0"/>
          <w:numId w:val="10"/>
        </w:numPr>
        <w:tabs>
          <w:tab w:val="clear" w:pos="720"/>
        </w:tabs>
        <w:ind w:left="709" w:hanging="142"/>
        <w:rPr>
          <w:rFonts w:asciiTheme="minorHAnsi" w:hAnsiTheme="minorHAnsi" w:cstheme="minorHAnsi"/>
          <w:color w:val="002060"/>
          <w:szCs w:val="22"/>
        </w:rPr>
      </w:pPr>
      <w:r>
        <w:rPr>
          <w:rFonts w:asciiTheme="minorHAnsi" w:hAnsiTheme="minorHAnsi" w:cstheme="minorHAnsi"/>
          <w:color w:val="002060"/>
          <w:szCs w:val="22"/>
        </w:rPr>
        <w:t>When you report concerns do so concisely and objectively</w:t>
      </w:r>
    </w:p>
    <w:p w14:paraId="4B1F511A" w14:textId="77777777" w:rsidR="00857450" w:rsidRPr="00317A04" w:rsidRDefault="00857450" w:rsidP="00857450">
      <w:pPr>
        <w:rPr>
          <w:rFonts w:asciiTheme="minorHAnsi" w:hAnsiTheme="minorHAnsi" w:cstheme="minorHAnsi"/>
          <w:color w:val="002060"/>
          <w:szCs w:val="22"/>
        </w:rPr>
      </w:pPr>
    </w:p>
    <w:p w14:paraId="69BD41D0" w14:textId="77777777" w:rsidR="002E5B97" w:rsidRPr="00317A04" w:rsidRDefault="002E5B97" w:rsidP="008C250C">
      <w:pPr>
        <w:pStyle w:val="Heading3"/>
        <w:rPr>
          <w:rFonts w:asciiTheme="minorHAnsi" w:hAnsiTheme="minorHAnsi" w:cstheme="minorHAnsi"/>
          <w:color w:val="002060"/>
        </w:rPr>
      </w:pPr>
      <w:bookmarkStart w:id="31" w:name="_Toc387836632"/>
      <w:r w:rsidRPr="00317A04">
        <w:rPr>
          <w:rFonts w:asciiTheme="minorHAnsi" w:hAnsiTheme="minorHAnsi" w:cstheme="minorHAnsi"/>
          <w:color w:val="002060"/>
        </w:rPr>
        <w:t>Contacting the Emergency Services</w:t>
      </w:r>
      <w:bookmarkEnd w:id="31"/>
    </w:p>
    <w:p w14:paraId="65F9C3DC" w14:textId="77777777" w:rsidR="002E5B97" w:rsidRPr="00317A04" w:rsidRDefault="002E5B97" w:rsidP="00643B1A">
      <w:pPr>
        <w:ind w:left="567"/>
        <w:jc w:val="both"/>
        <w:rPr>
          <w:rFonts w:asciiTheme="minorHAnsi" w:hAnsiTheme="minorHAnsi" w:cstheme="minorHAnsi"/>
          <w:color w:val="002060"/>
          <w:szCs w:val="22"/>
        </w:rPr>
      </w:pPr>
    </w:p>
    <w:p w14:paraId="01C30BEE" w14:textId="07ED9F02"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Whilst we have a good working relationship with the local police the emergency number should always be used in the following </w:t>
      </w:r>
      <w:r w:rsidR="1D28D221" w:rsidRPr="7DD24D4D">
        <w:rPr>
          <w:rFonts w:asciiTheme="minorHAnsi" w:hAnsiTheme="minorHAnsi" w:cstheme="minorBidi"/>
          <w:color w:val="002060"/>
        </w:rPr>
        <w:t>circumstances: -</w:t>
      </w:r>
    </w:p>
    <w:p w14:paraId="5023141B" w14:textId="77777777" w:rsidR="002E5B97" w:rsidRPr="00317A04" w:rsidRDefault="002E5B97" w:rsidP="00643B1A">
      <w:pPr>
        <w:ind w:left="567"/>
        <w:jc w:val="both"/>
        <w:rPr>
          <w:rFonts w:asciiTheme="minorHAnsi" w:hAnsiTheme="minorHAnsi" w:cstheme="minorHAnsi"/>
          <w:color w:val="002060"/>
          <w:szCs w:val="22"/>
        </w:rPr>
      </w:pPr>
    </w:p>
    <w:p w14:paraId="4C2E0E7E"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There is any danger to life.</w:t>
      </w:r>
    </w:p>
    <w:p w14:paraId="38BF5FF5"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Actual or expected threat of violence.</w:t>
      </w:r>
    </w:p>
    <w:p w14:paraId="1A59F5A2"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Threat of damage to property.</w:t>
      </w:r>
    </w:p>
    <w:p w14:paraId="518FF2AD"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 crime is in progress.</w:t>
      </w:r>
    </w:p>
    <w:p w14:paraId="09DB7BA6"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 further crime may occur.</w:t>
      </w:r>
    </w:p>
    <w:p w14:paraId="241B25E8"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 xml:space="preserve">There is any other incident which in your judgement requires an immediate response. </w:t>
      </w:r>
    </w:p>
    <w:p w14:paraId="0A3B3C4C" w14:textId="77777777" w:rsidR="002E5B97" w:rsidRPr="00317A04" w:rsidRDefault="002E5B97" w:rsidP="00AE3B75">
      <w:pPr>
        <w:numPr>
          <w:ilvl w:val="0"/>
          <w:numId w:val="11"/>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In accordance with Health Care Plans for specific children.</w:t>
      </w:r>
    </w:p>
    <w:p w14:paraId="32F64D17" w14:textId="77777777" w:rsidR="002E5B97" w:rsidRPr="00317A04" w:rsidRDefault="002E5B97" w:rsidP="008C250C">
      <w:pPr>
        <w:pStyle w:val="Heading3"/>
        <w:rPr>
          <w:rFonts w:asciiTheme="minorHAnsi" w:hAnsiTheme="minorHAnsi" w:cstheme="minorHAnsi"/>
          <w:color w:val="002060"/>
        </w:rPr>
      </w:pPr>
      <w:bookmarkStart w:id="32" w:name="_Toc387836633"/>
      <w:r w:rsidRPr="00317A04">
        <w:rPr>
          <w:rFonts w:asciiTheme="minorHAnsi" w:hAnsiTheme="minorHAnsi" w:cstheme="minorHAnsi"/>
          <w:color w:val="002060"/>
        </w:rPr>
        <w:t>Emergency Communication</w:t>
      </w:r>
      <w:bookmarkEnd w:id="32"/>
    </w:p>
    <w:p w14:paraId="1F3B1409" w14:textId="77777777" w:rsidR="002E5B97" w:rsidRPr="00317A04" w:rsidRDefault="002E5B97" w:rsidP="000E09E3">
      <w:pPr>
        <w:ind w:left="567"/>
        <w:jc w:val="both"/>
        <w:rPr>
          <w:rFonts w:asciiTheme="minorHAnsi" w:hAnsiTheme="minorHAnsi" w:cstheme="minorHAnsi"/>
          <w:color w:val="002060"/>
          <w:szCs w:val="22"/>
        </w:rPr>
      </w:pPr>
    </w:p>
    <w:p w14:paraId="21B3E21F" w14:textId="77777777" w:rsidR="002E5B97" w:rsidRPr="00317A04" w:rsidRDefault="002E5B97" w:rsidP="0042337F">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In order to reach a decision on how to deal with an intruder, you may need to contact another member of staff quickly without the intruder knowing your intention. You may also need a way of summoning help, such as calling the police. The following coded messages could be used for the following circumstances:</w:t>
      </w:r>
    </w:p>
    <w:p w14:paraId="562C75D1" w14:textId="77777777" w:rsidR="002E5B97" w:rsidRPr="00317A04" w:rsidRDefault="002E5B97" w:rsidP="0042337F">
      <w:pPr>
        <w:ind w:left="567"/>
        <w:jc w:val="both"/>
        <w:rPr>
          <w:rFonts w:asciiTheme="minorHAnsi" w:hAnsiTheme="minorHAnsi" w:cstheme="minorHAnsi"/>
          <w:color w:val="002060"/>
          <w:szCs w:val="22"/>
        </w:rPr>
      </w:pPr>
    </w:p>
    <w:p w14:paraId="22335B6D" w14:textId="77777777" w:rsidR="002E5B97" w:rsidRPr="00317A04" w:rsidRDefault="002E5B97" w:rsidP="00B06AB0">
      <w:pPr>
        <w:numPr>
          <w:ilvl w:val="0"/>
          <w:numId w:val="47"/>
        </w:numPr>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Address a Member of Staff or Pupil - </w:t>
      </w:r>
      <w:r w:rsidRPr="00317A04">
        <w:rPr>
          <w:rFonts w:asciiTheme="minorHAnsi" w:hAnsiTheme="minorHAnsi" w:cstheme="minorHAnsi"/>
          <w:b/>
          <w:color w:val="002060"/>
          <w:szCs w:val="22"/>
        </w:rPr>
        <w:t xml:space="preserve">“Would you please get the yellow box from the </w:t>
      </w:r>
      <w:smartTag w:uri="urn:schemas-microsoft-com:office:smarttags" w:element="PlaceName">
        <w:smartTag w:uri="urn:schemas-microsoft-com:office:smarttags" w:element="place">
          <w:r w:rsidRPr="00317A04">
            <w:rPr>
              <w:rFonts w:asciiTheme="minorHAnsi" w:hAnsiTheme="minorHAnsi" w:cstheme="minorHAnsi"/>
              <w:b/>
              <w:color w:val="002060"/>
              <w:szCs w:val="22"/>
            </w:rPr>
            <w:t>Main</w:t>
          </w:r>
        </w:smartTag>
        <w:r w:rsidRPr="00317A04">
          <w:rPr>
            <w:rFonts w:asciiTheme="minorHAnsi" w:hAnsiTheme="minorHAnsi" w:cstheme="minorHAnsi"/>
            <w:b/>
            <w:color w:val="002060"/>
            <w:szCs w:val="22"/>
          </w:rPr>
          <w:t xml:space="preserve"> </w:t>
        </w:r>
        <w:smartTag w:uri="urn:schemas-microsoft-com:office:smarttags" w:element="PlaceType">
          <w:r w:rsidRPr="00317A04">
            <w:rPr>
              <w:rFonts w:asciiTheme="minorHAnsi" w:hAnsiTheme="minorHAnsi" w:cstheme="minorHAnsi"/>
              <w:b/>
              <w:color w:val="002060"/>
              <w:szCs w:val="22"/>
            </w:rPr>
            <w:t>School</w:t>
          </w:r>
        </w:smartTag>
      </w:smartTag>
      <w:r w:rsidRPr="00317A04">
        <w:rPr>
          <w:rFonts w:asciiTheme="minorHAnsi" w:hAnsiTheme="minorHAnsi" w:cstheme="minorHAnsi"/>
          <w:b/>
          <w:color w:val="002060"/>
          <w:szCs w:val="22"/>
        </w:rPr>
        <w:t xml:space="preserve"> Office” –</w:t>
      </w:r>
      <w:r w:rsidRPr="00317A04">
        <w:rPr>
          <w:rFonts w:asciiTheme="minorHAnsi" w:hAnsiTheme="minorHAnsi" w:cstheme="minorHAnsi"/>
          <w:color w:val="002060"/>
          <w:szCs w:val="22"/>
        </w:rPr>
        <w:t xml:space="preserve"> Office Staff would then be alerted to get the SMT to the location that requires assistance.</w:t>
      </w:r>
    </w:p>
    <w:p w14:paraId="26706D39" w14:textId="77777777" w:rsidR="002E5B97" w:rsidRPr="00317A04" w:rsidRDefault="002E5B97" w:rsidP="008C250C">
      <w:pPr>
        <w:pStyle w:val="Heading3"/>
        <w:rPr>
          <w:rFonts w:asciiTheme="minorHAnsi" w:hAnsiTheme="minorHAnsi" w:cstheme="minorHAnsi"/>
          <w:color w:val="002060"/>
        </w:rPr>
      </w:pPr>
      <w:bookmarkStart w:id="33" w:name="_Toc387836634"/>
      <w:r w:rsidRPr="00317A04">
        <w:rPr>
          <w:rFonts w:asciiTheme="minorHAnsi" w:hAnsiTheme="minorHAnsi" w:cstheme="minorHAnsi"/>
          <w:color w:val="002060"/>
        </w:rPr>
        <w:t>During the Event</w:t>
      </w:r>
      <w:bookmarkEnd w:id="33"/>
    </w:p>
    <w:p w14:paraId="664355AD" w14:textId="77777777" w:rsidR="002E5B97" w:rsidRPr="00317A04" w:rsidRDefault="002E5B97" w:rsidP="00430362">
      <w:pPr>
        <w:jc w:val="both"/>
        <w:rPr>
          <w:rFonts w:asciiTheme="minorHAnsi" w:hAnsiTheme="minorHAnsi" w:cstheme="minorHAnsi"/>
          <w:color w:val="002060"/>
          <w:szCs w:val="22"/>
        </w:rPr>
      </w:pPr>
    </w:p>
    <w:p w14:paraId="2A04703B" w14:textId="77777777" w:rsidR="002E5B97" w:rsidRPr="00317A04" w:rsidRDefault="002E5B97" w:rsidP="000E09E3">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If there is any question of a risk to pupils and/or staff, evacuate the school using normal fire evacuation procedures. There may be situations where evacuation would increase the risk or exacerbate a sensitive situation. Circumstances will dictate the action to be taken and either the Head teacher or individual members of staff will have to take the responsibility of making a judgement as to the right course of action. If there is a physical threat to staff or pupils always call the police using 999.</w:t>
      </w:r>
    </w:p>
    <w:p w14:paraId="1A965116" w14:textId="77777777" w:rsidR="002E5B97" w:rsidRPr="00317A04" w:rsidRDefault="002E5B97" w:rsidP="000E09E3">
      <w:pPr>
        <w:ind w:left="567"/>
        <w:jc w:val="both"/>
        <w:rPr>
          <w:rFonts w:asciiTheme="minorHAnsi" w:hAnsiTheme="minorHAnsi" w:cstheme="minorHAnsi"/>
          <w:color w:val="002060"/>
          <w:szCs w:val="22"/>
        </w:rPr>
      </w:pPr>
    </w:p>
    <w:p w14:paraId="7A9CD9DA" w14:textId="77777777" w:rsidR="002E5B97" w:rsidRPr="00317A04" w:rsidRDefault="002E5B97" w:rsidP="000E09E3">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Nobody should attempt, or feel that they are expected, to “have a go” if there is any question of their being at risk of injury as a result. If there is a risk of equipment being stolen it is better to lose such equipment rather than risk a violent incident. Similarly, if there is a risk of assault, an intruder could claim you used unreasonable or unjustified force on them.</w:t>
      </w:r>
    </w:p>
    <w:p w14:paraId="7DF4E37C" w14:textId="77777777" w:rsidR="002E5B97" w:rsidRPr="00317A04" w:rsidRDefault="002E5B97" w:rsidP="000E09E3">
      <w:pPr>
        <w:ind w:left="567"/>
        <w:jc w:val="both"/>
        <w:rPr>
          <w:rFonts w:asciiTheme="minorHAnsi" w:hAnsiTheme="minorHAnsi" w:cstheme="minorHAnsi"/>
          <w:color w:val="002060"/>
          <w:szCs w:val="22"/>
        </w:rPr>
      </w:pPr>
    </w:p>
    <w:p w14:paraId="0DD10BEC" w14:textId="77777777" w:rsidR="002E5B97" w:rsidRPr="00317A04" w:rsidRDefault="002E5B97" w:rsidP="000E09E3">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Avoid direct confrontation until the police arrive. Where staff or pupils are not in immediate danger from an intruder, try to keep track of their movements and inform the police of their whereabouts when they arrive.</w:t>
      </w:r>
    </w:p>
    <w:p w14:paraId="44FB30F8" w14:textId="77777777" w:rsidR="002E5B97" w:rsidRPr="00317A04" w:rsidRDefault="002E5B97" w:rsidP="000E09E3">
      <w:pPr>
        <w:ind w:left="567"/>
        <w:jc w:val="both"/>
        <w:rPr>
          <w:rFonts w:asciiTheme="minorHAnsi" w:hAnsiTheme="minorHAnsi" w:cstheme="minorHAnsi"/>
          <w:color w:val="002060"/>
          <w:szCs w:val="22"/>
        </w:rPr>
      </w:pPr>
    </w:p>
    <w:p w14:paraId="5DD14EF9" w14:textId="77777777" w:rsidR="002E5B97" w:rsidRPr="00317A04" w:rsidRDefault="002E5B97" w:rsidP="000E09E3">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In the case of attempted abduction or direct physical threat to a pupil you will be required to make an immediate judgement. Consider:</w:t>
      </w:r>
    </w:p>
    <w:p w14:paraId="1DA6542E" w14:textId="77777777" w:rsidR="002E5B97" w:rsidRPr="00317A04" w:rsidRDefault="002E5B97" w:rsidP="000E09E3">
      <w:pPr>
        <w:ind w:left="567"/>
        <w:jc w:val="both"/>
        <w:rPr>
          <w:rFonts w:asciiTheme="minorHAnsi" w:hAnsiTheme="minorHAnsi" w:cstheme="minorHAnsi"/>
          <w:color w:val="002060"/>
          <w:szCs w:val="22"/>
        </w:rPr>
      </w:pPr>
    </w:p>
    <w:p w14:paraId="679218BF" w14:textId="77777777" w:rsidR="002E5B97" w:rsidRPr="00317A04" w:rsidRDefault="002E5B97" w:rsidP="00351D2C">
      <w:pPr>
        <w:numPr>
          <w:ilvl w:val="0"/>
          <w:numId w:val="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Will the victim be in greater danger or lesser danger if the intruder is confronted?</w:t>
      </w:r>
    </w:p>
    <w:p w14:paraId="33BEC69F" w14:textId="77777777" w:rsidR="002E5B97" w:rsidRPr="00317A04" w:rsidRDefault="002E5B97" w:rsidP="00351D2C">
      <w:pPr>
        <w:numPr>
          <w:ilvl w:val="0"/>
          <w:numId w:val="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Is it possible to speak to and reason with the intruder?</w:t>
      </w:r>
    </w:p>
    <w:p w14:paraId="6BB11CA4" w14:textId="77777777" w:rsidR="002E5B97" w:rsidRPr="00317A04" w:rsidRDefault="002E5B97" w:rsidP="00351D2C">
      <w:pPr>
        <w:numPr>
          <w:ilvl w:val="0"/>
          <w:numId w:val="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Is the intruder known to you and the pupil?</w:t>
      </w:r>
    </w:p>
    <w:p w14:paraId="589215A6" w14:textId="77777777" w:rsidR="002E5B97" w:rsidRPr="00317A04" w:rsidRDefault="002E5B97" w:rsidP="00351D2C">
      <w:pPr>
        <w:numPr>
          <w:ilvl w:val="0"/>
          <w:numId w:val="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Do you have any knowledge of the victim or intruder that may assist your judgement?</w:t>
      </w:r>
    </w:p>
    <w:p w14:paraId="3041E394" w14:textId="77777777" w:rsidR="002E5B97" w:rsidRPr="00317A04" w:rsidRDefault="002E5B97" w:rsidP="00430362">
      <w:pPr>
        <w:jc w:val="both"/>
        <w:rPr>
          <w:rFonts w:asciiTheme="minorHAnsi" w:hAnsiTheme="minorHAnsi" w:cstheme="minorHAnsi"/>
          <w:color w:val="002060"/>
          <w:szCs w:val="22"/>
        </w:rPr>
      </w:pPr>
    </w:p>
    <w:p w14:paraId="57421625" w14:textId="2CC91F87"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It is not reasonable to suggest that Head teachers or other staff can do more than follow their own assessment of the situation and act accordingly. The only principles which must be followed are to take the course of action which you believe presents the least risk to the child and school </w:t>
      </w:r>
      <w:r w:rsidR="21C2222E" w:rsidRPr="7DD24D4D">
        <w:rPr>
          <w:rFonts w:asciiTheme="minorHAnsi" w:hAnsiTheme="minorHAnsi" w:cstheme="minorBidi"/>
          <w:color w:val="002060"/>
        </w:rPr>
        <w:t>staff and</w:t>
      </w:r>
      <w:r w:rsidRPr="7DD24D4D">
        <w:rPr>
          <w:rFonts w:asciiTheme="minorHAnsi" w:hAnsiTheme="minorHAnsi" w:cstheme="minorBidi"/>
          <w:color w:val="002060"/>
        </w:rPr>
        <w:t xml:space="preserve"> summon the police as soon as possible.</w:t>
      </w:r>
    </w:p>
    <w:p w14:paraId="722B00AE" w14:textId="77777777" w:rsidR="004A51DB" w:rsidRPr="00317A04" w:rsidRDefault="004A51DB" w:rsidP="000E09E3">
      <w:pPr>
        <w:ind w:left="567"/>
        <w:jc w:val="both"/>
        <w:rPr>
          <w:rFonts w:asciiTheme="minorHAnsi" w:hAnsiTheme="minorHAnsi" w:cstheme="minorHAnsi"/>
          <w:color w:val="002060"/>
          <w:szCs w:val="22"/>
        </w:rPr>
      </w:pPr>
    </w:p>
    <w:p w14:paraId="40E18F85" w14:textId="77777777" w:rsidR="002E5B97" w:rsidRPr="00317A04" w:rsidRDefault="002E5B97" w:rsidP="008C250C">
      <w:pPr>
        <w:pStyle w:val="Heading3"/>
        <w:rPr>
          <w:rFonts w:asciiTheme="minorHAnsi" w:hAnsiTheme="minorHAnsi" w:cstheme="minorHAnsi"/>
          <w:color w:val="002060"/>
        </w:rPr>
      </w:pPr>
      <w:bookmarkStart w:id="34" w:name="_Toc387836635"/>
      <w:r w:rsidRPr="00317A04">
        <w:rPr>
          <w:rFonts w:asciiTheme="minorHAnsi" w:hAnsiTheme="minorHAnsi" w:cstheme="minorHAnsi"/>
          <w:color w:val="002060"/>
        </w:rPr>
        <w:t>After the Event</w:t>
      </w:r>
      <w:bookmarkEnd w:id="34"/>
    </w:p>
    <w:p w14:paraId="42C6D796" w14:textId="77777777" w:rsidR="002E5B97" w:rsidRPr="00317A04" w:rsidRDefault="002E5B97" w:rsidP="00430362">
      <w:pPr>
        <w:jc w:val="both"/>
        <w:rPr>
          <w:rFonts w:asciiTheme="minorHAnsi" w:hAnsiTheme="minorHAnsi" w:cstheme="minorHAnsi"/>
          <w:color w:val="002060"/>
          <w:szCs w:val="22"/>
        </w:rPr>
      </w:pPr>
    </w:p>
    <w:p w14:paraId="2BDC6B7B" w14:textId="30866262"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Any violent incident that takes place in a school must be reported in accordance with the Health &amp; Safety Policy Statement, which also provides guidance on detailed procedures following an assault.  A</w:t>
      </w:r>
      <w:r w:rsidR="00F91B64" w:rsidRPr="7DD24D4D">
        <w:rPr>
          <w:rFonts w:asciiTheme="minorHAnsi" w:hAnsiTheme="minorHAnsi" w:cstheme="minorBidi"/>
          <w:color w:val="002060"/>
        </w:rPr>
        <w:t>n</w:t>
      </w:r>
      <w:r w:rsidRPr="7DD24D4D">
        <w:rPr>
          <w:rFonts w:asciiTheme="minorHAnsi" w:hAnsiTheme="minorHAnsi" w:cstheme="minorBidi"/>
          <w:color w:val="002060"/>
        </w:rPr>
        <w:t xml:space="preserve"> </w:t>
      </w:r>
      <w:r w:rsidR="00F91B64" w:rsidRPr="7DD24D4D">
        <w:rPr>
          <w:rFonts w:asciiTheme="minorHAnsi" w:hAnsiTheme="minorHAnsi" w:cstheme="minorBidi"/>
          <w:color w:val="002060"/>
        </w:rPr>
        <w:t>Accident /Incident</w:t>
      </w:r>
      <w:r w:rsidRPr="7DD24D4D">
        <w:rPr>
          <w:rFonts w:asciiTheme="minorHAnsi" w:hAnsiTheme="minorHAnsi" w:cstheme="minorBidi"/>
          <w:color w:val="002060"/>
        </w:rPr>
        <w:t xml:space="preserve"> Form (Report of an accident, violent incident, </w:t>
      </w:r>
      <w:r w:rsidR="601C1BF6" w:rsidRPr="7DD24D4D">
        <w:rPr>
          <w:rFonts w:asciiTheme="minorHAnsi" w:hAnsiTheme="minorHAnsi" w:cstheme="minorBidi"/>
          <w:color w:val="002060"/>
        </w:rPr>
        <w:t>disease,</w:t>
      </w:r>
      <w:r w:rsidRPr="7DD24D4D">
        <w:rPr>
          <w:rFonts w:asciiTheme="minorHAnsi" w:hAnsiTheme="minorHAnsi" w:cstheme="minorBidi"/>
          <w:color w:val="002060"/>
        </w:rPr>
        <w:t xml:space="preserve"> or ill-health at work) must always be completed and the original sent to the Corporate Health and Safety Team, Carlisle East Community Fire Station, Eastern Way, Carlisle, Cumbria, CA1 3</w:t>
      </w:r>
      <w:r w:rsidR="756A7B75" w:rsidRPr="7DD24D4D">
        <w:rPr>
          <w:rFonts w:asciiTheme="minorHAnsi" w:hAnsiTheme="minorHAnsi" w:cstheme="minorBidi"/>
          <w:color w:val="002060"/>
        </w:rPr>
        <w:t>RA.</w:t>
      </w:r>
    </w:p>
    <w:p w14:paraId="6E1831B3" w14:textId="77777777" w:rsidR="002E5B97" w:rsidRPr="00317A04" w:rsidRDefault="002E5B97" w:rsidP="00430362">
      <w:pPr>
        <w:jc w:val="both"/>
        <w:rPr>
          <w:rFonts w:asciiTheme="minorHAnsi" w:hAnsiTheme="minorHAnsi" w:cstheme="minorHAnsi"/>
          <w:color w:val="002060"/>
          <w:szCs w:val="22"/>
        </w:rPr>
      </w:pPr>
    </w:p>
    <w:p w14:paraId="6A9FD81D" w14:textId="77777777" w:rsidR="002E5B97" w:rsidRDefault="002E5B97" w:rsidP="008C250C">
      <w:pPr>
        <w:ind w:left="567"/>
        <w:rPr>
          <w:rFonts w:asciiTheme="minorHAnsi" w:hAnsiTheme="minorHAnsi" w:cstheme="minorHAnsi"/>
          <w:color w:val="002060"/>
          <w:szCs w:val="22"/>
        </w:rPr>
      </w:pPr>
      <w:bookmarkStart w:id="35" w:name="_Toc59950314"/>
      <w:bookmarkStart w:id="36" w:name="_Toc130106480"/>
      <w:bookmarkStart w:id="37" w:name="_Toc142281626"/>
      <w:r w:rsidRPr="00317A04">
        <w:rPr>
          <w:rFonts w:asciiTheme="minorHAnsi" w:hAnsiTheme="minorHAnsi" w:cstheme="minorHAnsi"/>
          <w:color w:val="002060"/>
          <w:szCs w:val="22"/>
        </w:rPr>
        <w:t>It is possible that staff or pupils may be traumatised by intruder incidents, even if they do not display immediate signs of trauma or disturbance. It may be appropriate to arrange counselling. There may also be an ongoing need for psychological support and guidance to help the school community come to terms with the incident.  For information and advice on on-going support, contact your General Adviser or the Corporate Health and Safety Team.</w:t>
      </w:r>
    </w:p>
    <w:p w14:paraId="54E11D2A" w14:textId="77777777" w:rsidR="00F90146" w:rsidRDefault="00F90146" w:rsidP="008C250C">
      <w:pPr>
        <w:ind w:left="567"/>
        <w:rPr>
          <w:rFonts w:asciiTheme="minorHAnsi" w:hAnsiTheme="minorHAnsi" w:cstheme="minorHAnsi"/>
          <w:color w:val="002060"/>
          <w:szCs w:val="22"/>
        </w:rPr>
      </w:pPr>
    </w:p>
    <w:p w14:paraId="68BF85DC" w14:textId="77777777" w:rsidR="00F90146" w:rsidRPr="00317A04" w:rsidRDefault="00F90146" w:rsidP="008C250C">
      <w:pPr>
        <w:ind w:left="567"/>
        <w:rPr>
          <w:rFonts w:asciiTheme="minorHAnsi" w:hAnsiTheme="minorHAnsi" w:cstheme="minorHAnsi"/>
          <w:color w:val="002060"/>
          <w:szCs w:val="22"/>
        </w:rPr>
      </w:pPr>
      <w:r>
        <w:rPr>
          <w:rFonts w:asciiTheme="minorHAnsi" w:hAnsiTheme="minorHAnsi" w:cstheme="minorHAnsi"/>
          <w:color w:val="002060"/>
          <w:szCs w:val="22"/>
        </w:rPr>
        <w:t>Particular thought in our School should be given to those with ASC or fixed mind sets, who may rigidly become to associate school, or locations with the incident, here the use of social stories and other similar strategies should be considered. Thought she also be given to supporting families as they associate our school as a place of safety and sanctuary for their children.</w:t>
      </w:r>
    </w:p>
    <w:p w14:paraId="31126E5D" w14:textId="77777777" w:rsidR="002E5B97" w:rsidRPr="00317A04" w:rsidRDefault="002E5B97" w:rsidP="008C250C">
      <w:pPr>
        <w:ind w:left="567"/>
        <w:rPr>
          <w:rFonts w:asciiTheme="minorHAnsi" w:hAnsiTheme="minorHAnsi" w:cstheme="minorHAnsi"/>
          <w:color w:val="002060"/>
          <w:szCs w:val="22"/>
        </w:rPr>
      </w:pPr>
    </w:p>
    <w:p w14:paraId="78D172EF" w14:textId="77777777" w:rsidR="002E5B97" w:rsidRPr="00317A04" w:rsidRDefault="002E5B97" w:rsidP="008C250C">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If the intruder has left the premises and may pose a threat to other schools, contact should be made with the local schools in the vicinity via any emergency telephone cascade system in operation in your area.  </w:t>
      </w:r>
    </w:p>
    <w:p w14:paraId="7F37EA22" w14:textId="77777777" w:rsidR="002E5B97" w:rsidRPr="00317A04" w:rsidRDefault="002E5B97" w:rsidP="008C250C">
      <w:pPr>
        <w:pStyle w:val="Heading3"/>
        <w:rPr>
          <w:rFonts w:asciiTheme="minorHAnsi" w:hAnsiTheme="minorHAnsi" w:cstheme="minorHAnsi"/>
          <w:color w:val="002060"/>
        </w:rPr>
      </w:pPr>
      <w:bookmarkStart w:id="38" w:name="_Toc383683730"/>
      <w:bookmarkStart w:id="39" w:name="_Toc387836636"/>
      <w:r w:rsidRPr="00317A04">
        <w:rPr>
          <w:rFonts w:asciiTheme="minorHAnsi" w:hAnsiTheme="minorHAnsi" w:cstheme="minorHAnsi"/>
          <w:color w:val="002060"/>
        </w:rPr>
        <w:t>Media Interest</w:t>
      </w:r>
      <w:bookmarkEnd w:id="38"/>
      <w:bookmarkEnd w:id="39"/>
    </w:p>
    <w:p w14:paraId="2DE403A5" w14:textId="77777777" w:rsidR="002E5B97" w:rsidRPr="00317A04" w:rsidRDefault="002E5B97" w:rsidP="008C250C">
      <w:pPr>
        <w:ind w:left="567"/>
        <w:jc w:val="both"/>
        <w:rPr>
          <w:rFonts w:asciiTheme="minorHAnsi" w:hAnsiTheme="minorHAnsi" w:cstheme="minorHAnsi"/>
          <w:color w:val="002060"/>
          <w:szCs w:val="22"/>
        </w:rPr>
      </w:pPr>
    </w:p>
    <w:p w14:paraId="51FB173C" w14:textId="7BD43956" w:rsidR="002E5B97" w:rsidRPr="00317A04" w:rsidRDefault="5471F47B" w:rsidP="6DFF3DA7">
      <w:pPr>
        <w:ind w:left="567"/>
        <w:jc w:val="both"/>
        <w:rPr>
          <w:rFonts w:asciiTheme="minorHAnsi" w:hAnsiTheme="minorHAnsi" w:cstheme="minorBidi"/>
          <w:color w:val="002060"/>
        </w:rPr>
      </w:pPr>
      <w:r w:rsidRPr="6DFF3DA7">
        <w:rPr>
          <w:rFonts w:asciiTheme="minorHAnsi" w:hAnsiTheme="minorHAnsi" w:cstheme="minorBidi"/>
          <w:color w:val="002060"/>
        </w:rPr>
        <w:t xml:space="preserve">It may be appropriate for the Head teacher or </w:t>
      </w:r>
      <w:r w:rsidR="2808EAA3" w:rsidRPr="6DFF3DA7">
        <w:rPr>
          <w:rFonts w:asciiTheme="minorHAnsi" w:hAnsiTheme="minorHAnsi" w:cstheme="minorBidi"/>
          <w:color w:val="002060"/>
        </w:rPr>
        <w:t>Chief Executive Officer</w:t>
      </w:r>
      <w:r w:rsidRPr="6DFF3DA7">
        <w:rPr>
          <w:rFonts w:asciiTheme="minorHAnsi" w:hAnsiTheme="minorHAnsi" w:cstheme="minorBidi"/>
          <w:color w:val="002060"/>
        </w:rPr>
        <w:t xml:space="preserve"> to brief Officers from the Children’s Services Directorate about the incident, particularly if there is any media interest. No other member of staff or </w:t>
      </w:r>
      <w:r w:rsidR="4D9DB87E" w:rsidRPr="6DFF3DA7">
        <w:rPr>
          <w:rFonts w:asciiTheme="minorHAnsi" w:hAnsiTheme="minorHAnsi" w:cstheme="minorBidi"/>
          <w:color w:val="002060"/>
        </w:rPr>
        <w:t>LAB member</w:t>
      </w:r>
      <w:r w:rsidRPr="6DFF3DA7">
        <w:rPr>
          <w:rFonts w:asciiTheme="minorHAnsi" w:hAnsiTheme="minorHAnsi" w:cstheme="minorBidi"/>
          <w:color w:val="002060"/>
        </w:rPr>
        <w:t xml:space="preserve"> should speak to the press or broadcast media without first consulting the Local Authority</w:t>
      </w:r>
      <w:r w:rsidR="1F345E0F" w:rsidRPr="6DFF3DA7">
        <w:rPr>
          <w:rFonts w:asciiTheme="minorHAnsi" w:hAnsiTheme="minorHAnsi" w:cstheme="minorBidi"/>
          <w:color w:val="002060"/>
        </w:rPr>
        <w:t xml:space="preserve"> and Chief Executive Officer</w:t>
      </w:r>
      <w:r w:rsidRPr="6DFF3DA7">
        <w:rPr>
          <w:rFonts w:asciiTheme="minorHAnsi" w:hAnsiTheme="minorHAnsi" w:cstheme="minorBidi"/>
          <w:color w:val="002060"/>
        </w:rPr>
        <w:t>.  The first point of contact for such issues should be via the Strategic Communications Adviser 01228 226329 / 01228 221752 during office hours and on 07500 066520 out of hours.</w:t>
      </w:r>
    </w:p>
    <w:p w14:paraId="1294D890" w14:textId="77777777" w:rsidR="002E5B97" w:rsidRPr="00317A04" w:rsidRDefault="002E5B97" w:rsidP="008C250C">
      <w:pPr>
        <w:pStyle w:val="Heading2"/>
        <w:rPr>
          <w:rFonts w:asciiTheme="minorHAnsi" w:hAnsiTheme="minorHAnsi" w:cstheme="minorHAnsi"/>
          <w:color w:val="002060"/>
        </w:rPr>
      </w:pPr>
      <w:bookmarkStart w:id="40" w:name="_Toc387836637"/>
      <w:r w:rsidRPr="00317A04">
        <w:rPr>
          <w:rFonts w:asciiTheme="minorHAnsi" w:hAnsiTheme="minorHAnsi" w:cstheme="minorHAnsi"/>
          <w:color w:val="002060"/>
        </w:rPr>
        <w:t>Trespass, Nuisance or Disturbance on School Premises</w:t>
      </w:r>
      <w:bookmarkEnd w:id="35"/>
      <w:bookmarkEnd w:id="36"/>
      <w:bookmarkEnd w:id="37"/>
      <w:bookmarkEnd w:id="40"/>
    </w:p>
    <w:p w14:paraId="62431CDC" w14:textId="77777777" w:rsidR="002E5B97" w:rsidRPr="00317A04" w:rsidRDefault="002E5B97" w:rsidP="000E09E3">
      <w:pPr>
        <w:ind w:left="567"/>
        <w:rPr>
          <w:rFonts w:asciiTheme="minorHAnsi" w:hAnsiTheme="minorHAnsi" w:cstheme="minorHAnsi"/>
          <w:color w:val="002060"/>
          <w:szCs w:val="22"/>
        </w:rPr>
      </w:pPr>
    </w:p>
    <w:p w14:paraId="59E0CDE0" w14:textId="77777777" w:rsidR="002E5B97" w:rsidRPr="00317A04" w:rsidRDefault="5471F47B" w:rsidP="000E09E3">
      <w:pPr>
        <w:ind w:left="567"/>
        <w:rPr>
          <w:rFonts w:asciiTheme="minorHAnsi" w:hAnsiTheme="minorHAnsi" w:cstheme="minorHAnsi"/>
          <w:color w:val="002060"/>
          <w:szCs w:val="22"/>
        </w:rPr>
      </w:pPr>
      <w:r w:rsidRPr="6DFF3DA7">
        <w:rPr>
          <w:rFonts w:asciiTheme="minorHAnsi" w:hAnsiTheme="minorHAnsi" w:cstheme="minorBidi"/>
          <w:color w:val="002060"/>
        </w:rPr>
        <w:t>Although trespass is not a criminal offence, a Head teacher may order any unwelcome or unauthorised visitors off the school premises. This right is extended by Section 547 of the Education Act 1996. Section 547 makes it a criminal offence if a person present on educational premises without lawful authority causes or permits nuisance or disturbance to the annoyance of persons who lawfully use those premises. It applies whether or not the lawful users are present at the time and to all school buildings, playgrounds, playing fields and other areas for outdoor recreation.</w:t>
      </w:r>
    </w:p>
    <w:p w14:paraId="369B6F5E" w14:textId="77777777" w:rsidR="002E5B97" w:rsidRPr="00317A04" w:rsidRDefault="002E5B97" w:rsidP="008C250C">
      <w:pPr>
        <w:pStyle w:val="Heading3"/>
        <w:rPr>
          <w:rFonts w:asciiTheme="minorHAnsi" w:hAnsiTheme="minorHAnsi" w:cstheme="minorHAnsi"/>
          <w:color w:val="002060"/>
        </w:rPr>
      </w:pPr>
      <w:bookmarkStart w:id="41" w:name="_Toc387836638"/>
      <w:r w:rsidRPr="00317A04">
        <w:rPr>
          <w:rFonts w:asciiTheme="minorHAnsi" w:hAnsiTheme="minorHAnsi" w:cstheme="minorHAnsi"/>
          <w:color w:val="002060"/>
        </w:rPr>
        <w:t>Exercise of Section 547 &amp; Police Involvement</w:t>
      </w:r>
      <w:bookmarkEnd w:id="41"/>
    </w:p>
    <w:p w14:paraId="16287F21" w14:textId="77777777" w:rsidR="002E5B97" w:rsidRPr="00317A04" w:rsidRDefault="002E5B97" w:rsidP="000E09E3">
      <w:pPr>
        <w:ind w:left="567"/>
        <w:rPr>
          <w:rFonts w:asciiTheme="minorHAnsi" w:hAnsiTheme="minorHAnsi" w:cstheme="minorHAnsi"/>
          <w:color w:val="002060"/>
          <w:szCs w:val="22"/>
        </w:rPr>
      </w:pPr>
    </w:p>
    <w:p w14:paraId="13851BC3" w14:textId="77777777" w:rsidR="002E5B97" w:rsidRPr="00317A04" w:rsidRDefault="002E5B97" w:rsidP="000E09E3">
      <w:pPr>
        <w:ind w:left="567"/>
        <w:rPr>
          <w:rFonts w:asciiTheme="minorHAnsi" w:hAnsiTheme="minorHAnsi" w:cstheme="minorHAnsi"/>
          <w:bCs/>
          <w:color w:val="002060"/>
          <w:szCs w:val="22"/>
        </w:rPr>
      </w:pPr>
      <w:r w:rsidRPr="00317A04">
        <w:rPr>
          <w:rFonts w:asciiTheme="minorHAnsi" w:hAnsiTheme="minorHAnsi" w:cstheme="minorHAnsi"/>
          <w:color w:val="002060"/>
          <w:szCs w:val="22"/>
        </w:rPr>
        <w:t xml:space="preserve">The Head teacher can ask unauthorised persons to leave, but only a Police Officer can remove a person from the school premises provided they have reasonable cause to suspect that the person is committing or has committed an offence under Section 547.  </w:t>
      </w:r>
      <w:r w:rsidRPr="00317A04">
        <w:rPr>
          <w:rFonts w:asciiTheme="minorHAnsi" w:hAnsiTheme="minorHAnsi" w:cstheme="minorHAnsi"/>
          <w:bCs/>
          <w:color w:val="002060"/>
          <w:szCs w:val="22"/>
        </w:rPr>
        <w:t xml:space="preserve">On no account should staff attempt to remove physically from the premises a person who may be committing an offence. If a person will not comply with an instruction to leave the premises, or if in the view of the authorised person an instruction or confrontation might inflame the situation and put them or others at risk then police assistance should be summoned by dialling 999. </w:t>
      </w:r>
    </w:p>
    <w:p w14:paraId="5BE93A62" w14:textId="77777777" w:rsidR="002E5B97" w:rsidRPr="00317A04" w:rsidRDefault="002E5B97" w:rsidP="000E09E3">
      <w:pPr>
        <w:ind w:left="567"/>
        <w:rPr>
          <w:rFonts w:asciiTheme="minorHAnsi" w:hAnsiTheme="minorHAnsi" w:cstheme="minorHAnsi"/>
          <w:color w:val="002060"/>
          <w:szCs w:val="22"/>
        </w:rPr>
      </w:pPr>
    </w:p>
    <w:p w14:paraId="4E853006" w14:textId="77777777" w:rsidR="002E5B97" w:rsidRPr="00317A04" w:rsidRDefault="002E5B97" w:rsidP="00416993">
      <w:pPr>
        <w:ind w:left="567"/>
        <w:rPr>
          <w:rFonts w:asciiTheme="minorHAnsi" w:hAnsiTheme="minorHAnsi" w:cstheme="minorHAnsi"/>
          <w:b/>
          <w:color w:val="002060"/>
          <w:szCs w:val="22"/>
        </w:rPr>
      </w:pPr>
      <w:r w:rsidRPr="00317A04">
        <w:rPr>
          <w:rFonts w:asciiTheme="minorHAnsi" w:hAnsiTheme="minorHAnsi" w:cstheme="minorHAnsi"/>
          <w:color w:val="002060"/>
          <w:szCs w:val="22"/>
        </w:rPr>
        <w:t xml:space="preserve">Problems not requiring an immediate police response should be dealt with by contacting the Police non-emergency number Tel: </w:t>
      </w:r>
      <w:r w:rsidRPr="00317A04">
        <w:rPr>
          <w:rFonts w:asciiTheme="minorHAnsi" w:hAnsiTheme="minorHAnsi" w:cstheme="minorHAnsi"/>
          <w:b/>
          <w:color w:val="002060"/>
          <w:szCs w:val="22"/>
        </w:rPr>
        <w:t>101</w:t>
      </w:r>
      <w:r w:rsidRPr="00317A04">
        <w:rPr>
          <w:rFonts w:asciiTheme="minorHAnsi" w:hAnsiTheme="minorHAnsi" w:cstheme="minorHAnsi"/>
          <w:color w:val="002060"/>
          <w:szCs w:val="22"/>
        </w:rPr>
        <w:t xml:space="preserve">.  If there is prior knowledge of the likelihood of trouble on educational premises, the police should be contacted in advance using the above telephone number. </w:t>
      </w:r>
      <w:r w:rsidRPr="00317A04">
        <w:rPr>
          <w:rFonts w:asciiTheme="minorHAnsi" w:hAnsiTheme="minorHAnsi" w:cstheme="minorHAnsi"/>
          <w:b/>
          <w:color w:val="002060"/>
          <w:szCs w:val="22"/>
        </w:rPr>
        <w:t>If there is any question of immediate risk to staff, pupils or others or damage to property, a 999 call should be made.</w:t>
      </w:r>
    </w:p>
    <w:p w14:paraId="384BA73E" w14:textId="77777777" w:rsidR="002E5B97" w:rsidRPr="00317A04" w:rsidRDefault="002E5B97" w:rsidP="000E09E3">
      <w:pPr>
        <w:ind w:left="567"/>
        <w:rPr>
          <w:rFonts w:asciiTheme="minorHAnsi" w:hAnsiTheme="minorHAnsi" w:cstheme="minorHAnsi"/>
          <w:b/>
          <w:color w:val="002060"/>
          <w:szCs w:val="22"/>
        </w:rPr>
      </w:pPr>
    </w:p>
    <w:p w14:paraId="4B0B51E7" w14:textId="23DAD049" w:rsidR="002E5B97" w:rsidRPr="00317A04" w:rsidRDefault="55E6EB84" w:rsidP="6DFF3DA7">
      <w:pPr>
        <w:ind w:left="567"/>
        <w:rPr>
          <w:rFonts w:asciiTheme="minorHAnsi" w:hAnsiTheme="minorHAnsi" w:cstheme="minorBidi"/>
          <w:b/>
          <w:bCs/>
          <w:color w:val="002060"/>
        </w:rPr>
      </w:pPr>
      <w:r w:rsidRPr="6DFF3DA7">
        <w:rPr>
          <w:rFonts w:asciiTheme="minorHAnsi" w:hAnsiTheme="minorHAnsi" w:cstheme="minorBidi"/>
          <w:b/>
          <w:bCs/>
          <w:color w:val="002060"/>
        </w:rPr>
        <w:t>In the event of any intrusions including any accidents that may befall an intruder, the appropriate</w:t>
      </w:r>
      <w:r w:rsidR="5471F47B" w:rsidRPr="6DFF3DA7">
        <w:rPr>
          <w:rFonts w:asciiTheme="minorHAnsi" w:hAnsiTheme="minorHAnsi" w:cstheme="minorBidi"/>
          <w:b/>
          <w:bCs/>
          <w:color w:val="002060"/>
        </w:rPr>
        <w:t xml:space="preserve"> Accident </w:t>
      </w:r>
      <w:r w:rsidR="239723EF" w:rsidRPr="6DFF3DA7">
        <w:rPr>
          <w:rFonts w:asciiTheme="minorHAnsi" w:hAnsiTheme="minorHAnsi" w:cstheme="minorBidi"/>
          <w:b/>
          <w:bCs/>
          <w:color w:val="002060"/>
        </w:rPr>
        <w:t>/Incident Form</w:t>
      </w:r>
      <w:r w:rsidR="5471F47B" w:rsidRPr="6DFF3DA7">
        <w:rPr>
          <w:rFonts w:asciiTheme="minorHAnsi" w:hAnsiTheme="minorHAnsi" w:cstheme="minorBidi"/>
          <w:b/>
          <w:bCs/>
          <w:color w:val="002060"/>
        </w:rPr>
        <w:t xml:space="preserve"> should be completed and forwarded to the Corporate Health and Safety Team</w:t>
      </w:r>
      <w:r w:rsidR="3184CF66" w:rsidRPr="6DFF3DA7">
        <w:rPr>
          <w:rFonts w:asciiTheme="minorHAnsi" w:hAnsiTheme="minorHAnsi" w:cstheme="minorBidi"/>
          <w:b/>
          <w:bCs/>
          <w:color w:val="002060"/>
        </w:rPr>
        <w:t>/Regional Director</w:t>
      </w:r>
      <w:r w:rsidR="5471F47B" w:rsidRPr="6DFF3DA7">
        <w:rPr>
          <w:rFonts w:asciiTheme="minorHAnsi" w:hAnsiTheme="minorHAnsi" w:cstheme="minorBidi"/>
          <w:b/>
          <w:bCs/>
          <w:color w:val="002060"/>
        </w:rPr>
        <w:t>.</w:t>
      </w:r>
    </w:p>
    <w:p w14:paraId="34B3F2EB" w14:textId="77777777" w:rsidR="002E5B97" w:rsidRPr="00317A04" w:rsidRDefault="002E5B97" w:rsidP="00CA1BA0">
      <w:pPr>
        <w:tabs>
          <w:tab w:val="left" w:pos="1710"/>
        </w:tabs>
        <w:ind w:left="567"/>
        <w:rPr>
          <w:rFonts w:asciiTheme="minorHAnsi" w:hAnsiTheme="minorHAnsi" w:cstheme="minorHAnsi"/>
          <w:b/>
          <w:color w:val="002060"/>
          <w:szCs w:val="22"/>
        </w:rPr>
      </w:pPr>
    </w:p>
    <w:p w14:paraId="2295CD34" w14:textId="77777777" w:rsidR="002E5B97" w:rsidRPr="00317A04" w:rsidRDefault="002E5B97" w:rsidP="000E09E3">
      <w:pPr>
        <w:ind w:left="567"/>
        <w:rPr>
          <w:rFonts w:asciiTheme="minorHAnsi" w:hAnsiTheme="minorHAnsi" w:cstheme="minorHAnsi"/>
          <w:color w:val="002060"/>
          <w:szCs w:val="22"/>
        </w:rPr>
      </w:pPr>
      <w:r w:rsidRPr="00317A04">
        <w:rPr>
          <w:rFonts w:asciiTheme="minorHAnsi" w:hAnsiTheme="minorHAnsi" w:cstheme="minorHAnsi"/>
          <w:b/>
          <w:color w:val="002060"/>
          <w:szCs w:val="22"/>
        </w:rPr>
        <w:t xml:space="preserve">Reference should be made to </w:t>
      </w:r>
      <w:r w:rsidRPr="00317A04">
        <w:rPr>
          <w:rFonts w:asciiTheme="minorHAnsi" w:hAnsiTheme="minorHAnsi" w:cstheme="minorHAnsi"/>
          <w:b/>
          <w:i/>
          <w:color w:val="002060"/>
          <w:szCs w:val="22"/>
        </w:rPr>
        <w:t xml:space="preserve">A legal toolkit for schools (DfES/0504/2002) </w:t>
      </w:r>
      <w:r w:rsidRPr="00317A04">
        <w:rPr>
          <w:rFonts w:asciiTheme="minorHAnsi" w:hAnsiTheme="minorHAnsi" w:cstheme="minorHAnsi"/>
          <w:b/>
          <w:color w:val="002060"/>
          <w:szCs w:val="22"/>
        </w:rPr>
        <w:t xml:space="preserve">which can be found in the office </w:t>
      </w:r>
      <w:hyperlink r:id="rId15" w:history="1">
        <w:r w:rsidRPr="00317A04">
          <w:rPr>
            <w:rStyle w:val="Hyperlink"/>
            <w:rFonts w:asciiTheme="minorHAnsi" w:hAnsiTheme="minorHAnsi" w:cstheme="minorHAnsi"/>
            <w:color w:val="002060"/>
            <w:szCs w:val="22"/>
          </w:rPr>
          <w:t>Click here to access</w:t>
        </w:r>
      </w:hyperlink>
      <w:r w:rsidRPr="00317A04">
        <w:rPr>
          <w:rFonts w:asciiTheme="minorHAnsi" w:hAnsiTheme="minorHAnsi" w:cstheme="minorHAnsi"/>
          <w:color w:val="002060"/>
          <w:szCs w:val="22"/>
        </w:rPr>
        <w:t>.</w:t>
      </w:r>
    </w:p>
    <w:p w14:paraId="53EF9803" w14:textId="77777777" w:rsidR="002E5B97" w:rsidRPr="00317A04" w:rsidRDefault="002E5B97" w:rsidP="008C250C">
      <w:pPr>
        <w:pStyle w:val="Heading3"/>
        <w:rPr>
          <w:rFonts w:asciiTheme="minorHAnsi" w:hAnsiTheme="minorHAnsi" w:cstheme="minorHAnsi"/>
          <w:color w:val="002060"/>
        </w:rPr>
      </w:pPr>
      <w:bookmarkStart w:id="42" w:name="_Toc387836639"/>
      <w:r w:rsidRPr="00317A04">
        <w:rPr>
          <w:rFonts w:asciiTheme="minorHAnsi" w:hAnsiTheme="minorHAnsi" w:cstheme="minorHAnsi"/>
          <w:color w:val="002060"/>
        </w:rPr>
        <w:t>Less Serious Cases</w:t>
      </w:r>
      <w:bookmarkEnd w:id="42"/>
    </w:p>
    <w:p w14:paraId="7D34F5C7" w14:textId="77777777" w:rsidR="002E5B97" w:rsidRPr="00317A04" w:rsidRDefault="002E5B97" w:rsidP="000E09E3">
      <w:pPr>
        <w:ind w:left="567"/>
        <w:rPr>
          <w:rFonts w:asciiTheme="minorHAnsi" w:hAnsiTheme="minorHAnsi" w:cstheme="minorHAnsi"/>
          <w:color w:val="002060"/>
          <w:szCs w:val="22"/>
        </w:rPr>
      </w:pPr>
    </w:p>
    <w:p w14:paraId="22D070D2" w14:textId="65308C02"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In less serious cases of nuisance or disturbance (</w:t>
      </w:r>
      <w:r w:rsidR="37B5E1E5" w:rsidRPr="7DD24D4D">
        <w:rPr>
          <w:rFonts w:asciiTheme="minorHAnsi" w:hAnsiTheme="minorHAnsi" w:cstheme="minorBidi"/>
          <w:color w:val="002060"/>
        </w:rPr>
        <w:t>e.g.,</w:t>
      </w:r>
      <w:r w:rsidRPr="7DD24D4D">
        <w:rPr>
          <w:rFonts w:asciiTheme="minorHAnsi" w:hAnsiTheme="minorHAnsi" w:cstheme="minorBidi"/>
          <w:color w:val="002060"/>
        </w:rPr>
        <w:t xml:space="preserve"> persons allowing dogs to foul playing fields, parents persistently smoking on school premises etc.); the following steps should be taken by the authorised members of </w:t>
      </w:r>
      <w:r w:rsidR="3256CF53" w:rsidRPr="7DD24D4D">
        <w:rPr>
          <w:rFonts w:asciiTheme="minorHAnsi" w:hAnsiTheme="minorHAnsi" w:cstheme="minorBidi"/>
          <w:color w:val="002060"/>
        </w:rPr>
        <w:t>staff: -</w:t>
      </w:r>
    </w:p>
    <w:p w14:paraId="0B4020A7" w14:textId="77777777" w:rsidR="002E5B97" w:rsidRPr="00317A04" w:rsidRDefault="002E5B97" w:rsidP="00E74B75">
      <w:pPr>
        <w:ind w:left="567"/>
        <w:rPr>
          <w:rFonts w:asciiTheme="minorHAnsi" w:hAnsiTheme="minorHAnsi" w:cstheme="minorHAnsi"/>
          <w:color w:val="002060"/>
          <w:szCs w:val="22"/>
        </w:rPr>
      </w:pPr>
    </w:p>
    <w:p w14:paraId="6E536CCC" w14:textId="77777777" w:rsidR="002E5B97" w:rsidRPr="00317A04" w:rsidRDefault="002E5B97" w:rsidP="00AE3B75">
      <w:pPr>
        <w:numPr>
          <w:ilvl w:val="0"/>
          <w:numId w:val="7"/>
        </w:numPr>
        <w:tabs>
          <w:tab w:val="clear" w:pos="851"/>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Warn the person concerned of the sanctions that Section 547 provides. Ask the person to refrain from committing an offence and/or ask them to leave the premises. Ask them for their name and address.</w:t>
      </w:r>
    </w:p>
    <w:p w14:paraId="4ABE00B2" w14:textId="7F927993" w:rsidR="002E5B97" w:rsidRPr="00317A04" w:rsidRDefault="002E5B97" w:rsidP="7DD24D4D">
      <w:pPr>
        <w:numPr>
          <w:ilvl w:val="0"/>
          <w:numId w:val="7"/>
        </w:numPr>
        <w:tabs>
          <w:tab w:val="clear" w:pos="851"/>
        </w:tabs>
        <w:ind w:left="993" w:hanging="426"/>
        <w:jc w:val="both"/>
        <w:rPr>
          <w:rFonts w:asciiTheme="minorHAnsi" w:hAnsiTheme="minorHAnsi" w:cstheme="minorBidi"/>
          <w:color w:val="002060"/>
        </w:rPr>
      </w:pPr>
      <w:r w:rsidRPr="7DD24D4D">
        <w:rPr>
          <w:rFonts w:asciiTheme="minorHAnsi" w:hAnsiTheme="minorHAnsi" w:cstheme="minorBidi"/>
          <w:color w:val="002060"/>
        </w:rPr>
        <w:t xml:space="preserve">In cases of persistent offences or if the offender takes no notice of a warning given as above, inform the offender that he/she may be prosecuted; ask for the </w:t>
      </w:r>
      <w:r w:rsidR="67795090" w:rsidRPr="7DD24D4D">
        <w:rPr>
          <w:rFonts w:asciiTheme="minorHAnsi" w:hAnsiTheme="minorHAnsi" w:cstheme="minorBidi"/>
          <w:color w:val="002060"/>
        </w:rPr>
        <w:t>offender's</w:t>
      </w:r>
      <w:r w:rsidRPr="7DD24D4D">
        <w:rPr>
          <w:rFonts w:asciiTheme="minorHAnsi" w:hAnsiTheme="minorHAnsi" w:cstheme="minorBidi"/>
          <w:color w:val="002060"/>
        </w:rPr>
        <w:t xml:space="preserve"> name and address; make a written report of the incident immediately after and in as much details as possible, including any remarks made by the offender. Take a separate statement from any witnesses to the incident.</w:t>
      </w:r>
    </w:p>
    <w:p w14:paraId="1D7B270A" w14:textId="77777777" w:rsidR="002E5B97" w:rsidRPr="00317A04" w:rsidRDefault="002E5B97" w:rsidP="00E74B75">
      <w:pPr>
        <w:ind w:left="993" w:hanging="426"/>
        <w:jc w:val="both"/>
        <w:rPr>
          <w:rFonts w:asciiTheme="minorHAnsi" w:hAnsiTheme="minorHAnsi" w:cstheme="minorHAnsi"/>
          <w:b/>
          <w:color w:val="002060"/>
          <w:szCs w:val="22"/>
        </w:rPr>
      </w:pPr>
    </w:p>
    <w:p w14:paraId="5CD45DC3" w14:textId="77777777" w:rsidR="002E5B97" w:rsidRPr="00317A04" w:rsidRDefault="002E5B97" w:rsidP="00E74B75">
      <w:pPr>
        <w:ind w:left="993"/>
        <w:jc w:val="both"/>
        <w:rPr>
          <w:rFonts w:asciiTheme="minorHAnsi" w:hAnsiTheme="minorHAnsi" w:cstheme="minorHAnsi"/>
          <w:b/>
          <w:color w:val="002060"/>
          <w:szCs w:val="22"/>
        </w:rPr>
      </w:pPr>
      <w:r w:rsidRPr="00317A04">
        <w:rPr>
          <w:rFonts w:asciiTheme="minorHAnsi" w:hAnsiTheme="minorHAnsi" w:cstheme="minorHAnsi"/>
          <w:b/>
          <w:color w:val="002060"/>
          <w:szCs w:val="22"/>
        </w:rPr>
        <w:t>It is emphasised that if at any stage of this process an authorised person believes that they or others may be at risk; they should withdraw and summon police help by dialling 999.</w:t>
      </w:r>
    </w:p>
    <w:p w14:paraId="7042E651" w14:textId="77777777" w:rsidR="002E5B97" w:rsidRPr="00317A04" w:rsidRDefault="002E5B97" w:rsidP="008C250C">
      <w:pPr>
        <w:pStyle w:val="Heading3"/>
        <w:rPr>
          <w:rFonts w:asciiTheme="minorHAnsi" w:hAnsiTheme="minorHAnsi" w:cstheme="minorHAnsi"/>
          <w:color w:val="002060"/>
        </w:rPr>
      </w:pPr>
      <w:bookmarkStart w:id="43" w:name="_Toc387836640"/>
      <w:r w:rsidRPr="00317A04">
        <w:rPr>
          <w:rFonts w:asciiTheme="minorHAnsi" w:hAnsiTheme="minorHAnsi" w:cstheme="minorHAnsi"/>
          <w:color w:val="002060"/>
        </w:rPr>
        <w:t>Record Keeping &amp; Warning Letters</w:t>
      </w:r>
      <w:bookmarkEnd w:id="43"/>
    </w:p>
    <w:p w14:paraId="4F904CB7" w14:textId="77777777" w:rsidR="002E5B97" w:rsidRPr="00317A04" w:rsidRDefault="002E5B97" w:rsidP="00430362">
      <w:pPr>
        <w:rPr>
          <w:rFonts w:asciiTheme="minorHAnsi" w:hAnsiTheme="minorHAnsi" w:cstheme="minorHAnsi"/>
          <w:color w:val="002060"/>
          <w:szCs w:val="22"/>
        </w:rPr>
      </w:pPr>
    </w:p>
    <w:p w14:paraId="501D4AEA" w14:textId="2B1E879C"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 Head teacher should ensure that a detailed record is kept of any incidents. In more serious cases or with persistent offenders, Legal Services should be informed by contacting the Corporate Health and Safety Team on Tel: 01228 227169 / 221616.  In extreme cases, Legal Services may institute a prosecution </w:t>
      </w:r>
      <w:r w:rsidR="00F90146" w:rsidRPr="7DD24D4D">
        <w:rPr>
          <w:rFonts w:asciiTheme="minorHAnsi" w:hAnsiTheme="minorHAnsi" w:cstheme="minorBidi"/>
          <w:color w:val="002060"/>
        </w:rPr>
        <w:t xml:space="preserve">on behalf of the County Council, or the Eden Academy Trust may also take action on behalf of the </w:t>
      </w:r>
      <w:r w:rsidR="639F71B0" w:rsidRPr="7DD24D4D">
        <w:rPr>
          <w:rFonts w:asciiTheme="minorHAnsi" w:hAnsiTheme="minorHAnsi" w:cstheme="minorBidi"/>
          <w:color w:val="002060"/>
        </w:rPr>
        <w:t>school</w:t>
      </w:r>
      <w:r w:rsidR="00F90146" w:rsidRPr="7DD24D4D">
        <w:rPr>
          <w:rFonts w:asciiTheme="minorHAnsi" w:hAnsiTheme="minorHAnsi" w:cstheme="minorBidi"/>
          <w:color w:val="002060"/>
        </w:rPr>
        <w:t xml:space="preserve"> in a similar manner. </w:t>
      </w:r>
    </w:p>
    <w:p w14:paraId="06971CD3" w14:textId="77777777" w:rsidR="002E5B97" w:rsidRPr="00317A04" w:rsidRDefault="002E5B97" w:rsidP="001E2F2D">
      <w:pPr>
        <w:ind w:left="567"/>
        <w:jc w:val="both"/>
        <w:rPr>
          <w:rFonts w:asciiTheme="minorHAnsi" w:hAnsiTheme="minorHAnsi" w:cstheme="minorHAnsi"/>
          <w:color w:val="002060"/>
          <w:szCs w:val="22"/>
        </w:rPr>
      </w:pPr>
    </w:p>
    <w:p w14:paraId="22964EE9" w14:textId="77777777" w:rsidR="002E5B97" w:rsidRPr="00317A04" w:rsidRDefault="002E5B97" w:rsidP="001E2F2D">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It is understood that schools may have difficulty in the heat of the moment in deciding whether an incident is likely to have serious consequences, presenting danger to people or a threat to property.</w:t>
      </w:r>
    </w:p>
    <w:p w14:paraId="5E958EE6" w14:textId="77777777" w:rsidR="002E5B97" w:rsidRPr="00317A04" w:rsidRDefault="002E5B97" w:rsidP="008C250C">
      <w:pPr>
        <w:pStyle w:val="Heading3"/>
        <w:rPr>
          <w:rFonts w:asciiTheme="minorHAnsi" w:hAnsiTheme="minorHAnsi" w:cstheme="minorHAnsi"/>
          <w:color w:val="002060"/>
        </w:rPr>
      </w:pPr>
      <w:bookmarkStart w:id="44" w:name="_Toc387836641"/>
      <w:r w:rsidRPr="00317A04">
        <w:rPr>
          <w:rFonts w:asciiTheme="minorHAnsi" w:hAnsiTheme="minorHAnsi" w:cstheme="minorHAnsi"/>
          <w:color w:val="002060"/>
        </w:rPr>
        <w:t>Offensive Weapons Act 1996</w:t>
      </w:r>
      <w:bookmarkEnd w:id="44"/>
    </w:p>
    <w:p w14:paraId="2A1F701D" w14:textId="77777777" w:rsidR="002E5B97" w:rsidRPr="00317A04" w:rsidRDefault="002E5B97" w:rsidP="00430362">
      <w:pPr>
        <w:jc w:val="both"/>
        <w:rPr>
          <w:rFonts w:asciiTheme="minorHAnsi" w:hAnsiTheme="minorHAnsi" w:cstheme="minorHAnsi"/>
          <w:color w:val="002060"/>
          <w:szCs w:val="22"/>
        </w:rPr>
      </w:pPr>
    </w:p>
    <w:p w14:paraId="738A7C39" w14:textId="77777777" w:rsidR="002E5B97" w:rsidRPr="00317A04" w:rsidRDefault="002E5B97" w:rsidP="00511E97">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Section 139A of the Offensive Weapons Act 1996 came into force on 1</w:t>
      </w:r>
      <w:r w:rsidRPr="00317A04">
        <w:rPr>
          <w:rFonts w:asciiTheme="minorHAnsi" w:hAnsiTheme="minorHAnsi" w:cstheme="minorHAnsi"/>
          <w:color w:val="002060"/>
          <w:szCs w:val="22"/>
          <w:vertAlign w:val="superscript"/>
        </w:rPr>
        <w:t>st</w:t>
      </w:r>
      <w:r w:rsidRPr="00317A04">
        <w:rPr>
          <w:rFonts w:asciiTheme="minorHAnsi" w:hAnsiTheme="minorHAnsi" w:cstheme="minorHAnsi"/>
          <w:color w:val="002060"/>
          <w:szCs w:val="22"/>
        </w:rPr>
        <w:t xml:space="preserve"> September 1996. This makes it an offence to carry an article with a blade or point, or an offensive weapon, on school premises. Conviction can result in a fine, imprisonment or both.</w:t>
      </w:r>
    </w:p>
    <w:p w14:paraId="03EFCA41" w14:textId="77777777" w:rsidR="002E5B97" w:rsidRPr="00317A04" w:rsidRDefault="002E5B97" w:rsidP="00511E97">
      <w:pPr>
        <w:ind w:left="567"/>
        <w:jc w:val="both"/>
        <w:rPr>
          <w:rFonts w:asciiTheme="minorHAnsi" w:hAnsiTheme="minorHAnsi" w:cstheme="minorHAnsi"/>
          <w:color w:val="002060"/>
          <w:szCs w:val="22"/>
        </w:rPr>
      </w:pPr>
    </w:p>
    <w:p w14:paraId="6D55E068" w14:textId="7744C8C3"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If someone is carrying such an item for good reason or with lawful authority such </w:t>
      </w:r>
      <w:r w:rsidR="419801C8" w:rsidRPr="7DD24D4D">
        <w:rPr>
          <w:rFonts w:asciiTheme="minorHAnsi" w:hAnsiTheme="minorHAnsi" w:cstheme="minorBidi"/>
          <w:color w:val="002060"/>
        </w:rPr>
        <w:t>as: -</w:t>
      </w:r>
    </w:p>
    <w:p w14:paraId="5F96A722" w14:textId="77777777" w:rsidR="002E5B97" w:rsidRPr="00317A04" w:rsidRDefault="002E5B97" w:rsidP="00511E97">
      <w:pPr>
        <w:ind w:left="567"/>
        <w:jc w:val="both"/>
        <w:rPr>
          <w:rFonts w:asciiTheme="minorHAnsi" w:hAnsiTheme="minorHAnsi" w:cstheme="minorHAnsi"/>
          <w:color w:val="002060"/>
          <w:szCs w:val="22"/>
        </w:rPr>
      </w:pPr>
    </w:p>
    <w:p w14:paraId="40D65AF1" w14:textId="77777777" w:rsidR="002E5B97" w:rsidRPr="00317A04" w:rsidRDefault="002E5B97" w:rsidP="00B06AB0">
      <w:pPr>
        <w:numPr>
          <w:ilvl w:val="0"/>
          <w:numId w:val="1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Use at work</w:t>
      </w:r>
    </w:p>
    <w:p w14:paraId="411B0CAF" w14:textId="77777777" w:rsidR="002E5B97" w:rsidRPr="00317A04" w:rsidRDefault="002E5B97" w:rsidP="00B06AB0">
      <w:pPr>
        <w:numPr>
          <w:ilvl w:val="0"/>
          <w:numId w:val="1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Educational purpose</w:t>
      </w:r>
    </w:p>
    <w:p w14:paraId="6D4335B1" w14:textId="77777777" w:rsidR="002E5B97" w:rsidRPr="00317A04" w:rsidRDefault="002E5B97" w:rsidP="00B06AB0">
      <w:pPr>
        <w:numPr>
          <w:ilvl w:val="0"/>
          <w:numId w:val="1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Religious reasons</w:t>
      </w:r>
    </w:p>
    <w:p w14:paraId="7238F7FC" w14:textId="77777777" w:rsidR="002E5B97" w:rsidRPr="00317A04" w:rsidRDefault="002E5B97" w:rsidP="00B06AB0">
      <w:pPr>
        <w:numPr>
          <w:ilvl w:val="0"/>
          <w:numId w:val="12"/>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As part of a national costume</w:t>
      </w:r>
    </w:p>
    <w:p w14:paraId="5B95CD12" w14:textId="77777777" w:rsidR="002E5B97" w:rsidRPr="00317A04" w:rsidRDefault="002E5B97" w:rsidP="00511E97">
      <w:pPr>
        <w:ind w:left="720"/>
        <w:jc w:val="both"/>
        <w:rPr>
          <w:rFonts w:asciiTheme="minorHAnsi" w:hAnsiTheme="minorHAnsi" w:cstheme="minorHAnsi"/>
          <w:color w:val="002060"/>
          <w:szCs w:val="22"/>
        </w:rPr>
      </w:pPr>
    </w:p>
    <w:p w14:paraId="4159BC49" w14:textId="36004C3B" w:rsidR="002E5B97" w:rsidRPr="00317A04" w:rsidRDefault="4DD53C52" w:rsidP="6DFF3DA7">
      <w:pPr>
        <w:ind w:left="567"/>
        <w:jc w:val="both"/>
        <w:rPr>
          <w:rFonts w:asciiTheme="minorHAnsi" w:hAnsiTheme="minorHAnsi" w:cstheme="minorBidi"/>
          <w:color w:val="002060"/>
        </w:rPr>
      </w:pPr>
      <w:r w:rsidRPr="6DFF3DA7">
        <w:rPr>
          <w:rFonts w:asciiTheme="minorHAnsi" w:hAnsiTheme="minorHAnsi" w:cstheme="minorBidi"/>
          <w:color w:val="002060"/>
        </w:rPr>
        <w:t>S</w:t>
      </w:r>
      <w:r w:rsidR="5471F47B" w:rsidRPr="6DFF3DA7">
        <w:rPr>
          <w:rFonts w:asciiTheme="minorHAnsi" w:hAnsiTheme="minorHAnsi" w:cstheme="minorBidi"/>
          <w:color w:val="002060"/>
        </w:rPr>
        <w:t>uch use is permissible and in the unlikely event of them being charged in such circumstances, they have a defence.</w:t>
      </w:r>
    </w:p>
    <w:p w14:paraId="5220BBB2" w14:textId="77777777" w:rsidR="002E5B97" w:rsidRPr="00317A04" w:rsidRDefault="002E5B97" w:rsidP="00511E97">
      <w:pPr>
        <w:ind w:left="567"/>
        <w:jc w:val="both"/>
        <w:rPr>
          <w:rFonts w:asciiTheme="minorHAnsi" w:hAnsiTheme="minorHAnsi" w:cstheme="minorHAnsi"/>
          <w:color w:val="002060"/>
          <w:szCs w:val="22"/>
        </w:rPr>
      </w:pPr>
    </w:p>
    <w:p w14:paraId="228EAE25" w14:textId="77777777" w:rsidR="002E5B97" w:rsidRPr="00317A04" w:rsidRDefault="002E5B97" w:rsidP="00511E97">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Section 139A also provides a police officer with the power to enter school premises and search for such articles if there are reasonable grounds for suspecting those articles to be present.</w:t>
      </w:r>
    </w:p>
    <w:p w14:paraId="13CB595B" w14:textId="77777777" w:rsidR="002E5B97" w:rsidRPr="00317A04" w:rsidRDefault="002E5B97" w:rsidP="00511E97">
      <w:pPr>
        <w:ind w:left="567"/>
        <w:jc w:val="both"/>
        <w:rPr>
          <w:rFonts w:asciiTheme="minorHAnsi" w:hAnsiTheme="minorHAnsi" w:cstheme="minorHAnsi"/>
          <w:color w:val="002060"/>
          <w:szCs w:val="22"/>
        </w:rPr>
      </w:pPr>
    </w:p>
    <w:p w14:paraId="4150292D" w14:textId="77777777" w:rsidR="002E5B97" w:rsidRPr="00317A04" w:rsidRDefault="002E5B97" w:rsidP="00511E97">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Further information on the possession of offensive weapons is available in Safety Advice Note SAN(G)14 on the school Portal.</w:t>
      </w:r>
    </w:p>
    <w:p w14:paraId="4E98EDB6" w14:textId="77777777" w:rsidR="002E5B97" w:rsidRPr="00317A04" w:rsidRDefault="002E5B97" w:rsidP="008C250C">
      <w:pPr>
        <w:pStyle w:val="Heading3"/>
        <w:rPr>
          <w:rFonts w:asciiTheme="minorHAnsi" w:hAnsiTheme="minorHAnsi" w:cstheme="minorHAnsi"/>
          <w:color w:val="002060"/>
        </w:rPr>
      </w:pPr>
      <w:bookmarkStart w:id="45" w:name="_Toc59950315"/>
      <w:bookmarkStart w:id="46" w:name="_Toc130106481"/>
      <w:bookmarkStart w:id="47" w:name="_Toc142281627"/>
      <w:bookmarkStart w:id="48" w:name="_Toc387836642"/>
      <w:r w:rsidRPr="00317A04">
        <w:rPr>
          <w:rFonts w:asciiTheme="minorHAnsi" w:hAnsiTheme="minorHAnsi" w:cstheme="minorHAnsi"/>
          <w:color w:val="002060"/>
        </w:rPr>
        <w:t>Keeping Staff Safe</w:t>
      </w:r>
      <w:bookmarkEnd w:id="45"/>
      <w:bookmarkEnd w:id="46"/>
      <w:bookmarkEnd w:id="47"/>
      <w:bookmarkEnd w:id="48"/>
    </w:p>
    <w:p w14:paraId="6D9C8D39" w14:textId="77777777" w:rsidR="002E5B97" w:rsidRPr="00317A04" w:rsidRDefault="002E5B97" w:rsidP="00430362">
      <w:pPr>
        <w:jc w:val="both"/>
        <w:rPr>
          <w:rFonts w:asciiTheme="minorHAnsi" w:hAnsiTheme="minorHAnsi" w:cstheme="minorHAnsi"/>
          <w:color w:val="002060"/>
          <w:szCs w:val="22"/>
        </w:rPr>
      </w:pPr>
    </w:p>
    <w:p w14:paraId="09A65537" w14:textId="77777777" w:rsidR="002E5B97" w:rsidRPr="00317A04" w:rsidRDefault="002E5B97" w:rsidP="00511E97">
      <w:pPr>
        <w:ind w:left="567"/>
        <w:rPr>
          <w:rFonts w:asciiTheme="minorHAnsi" w:hAnsiTheme="minorHAnsi" w:cstheme="minorHAnsi"/>
          <w:color w:val="002060"/>
          <w:szCs w:val="22"/>
        </w:rPr>
      </w:pPr>
      <w:r w:rsidRPr="00317A04">
        <w:rPr>
          <w:rFonts w:asciiTheme="minorHAnsi" w:hAnsiTheme="minorHAnsi" w:cstheme="minorHAnsi"/>
          <w:color w:val="002060"/>
          <w:szCs w:val="22"/>
        </w:rPr>
        <w:t>Violence or the threat of violence towards school staff is still comparatively rare.  Nonetheless, it is advisable to consider the circumstances in which violence or threat might occur and the precautions which can be taken to minimise risk.</w:t>
      </w:r>
    </w:p>
    <w:p w14:paraId="6A159D2E" w14:textId="77777777" w:rsidR="002E5B97" w:rsidRPr="00317A04" w:rsidRDefault="002E5B97" w:rsidP="008C250C">
      <w:pPr>
        <w:pStyle w:val="Heading3"/>
        <w:rPr>
          <w:rFonts w:asciiTheme="minorHAnsi" w:hAnsiTheme="minorHAnsi" w:cstheme="minorHAnsi"/>
          <w:color w:val="002060"/>
        </w:rPr>
      </w:pPr>
      <w:bookmarkStart w:id="49" w:name="_Toc387836643"/>
      <w:r w:rsidRPr="00317A04">
        <w:rPr>
          <w:rFonts w:asciiTheme="minorHAnsi" w:hAnsiTheme="minorHAnsi" w:cstheme="minorHAnsi"/>
          <w:color w:val="002060"/>
        </w:rPr>
        <w:t>Be Aware of Your Own Behaviour</w:t>
      </w:r>
      <w:bookmarkEnd w:id="49"/>
    </w:p>
    <w:p w14:paraId="675E05EE" w14:textId="77777777" w:rsidR="002E5B97" w:rsidRPr="00317A04" w:rsidRDefault="002E5B97" w:rsidP="00430362">
      <w:pPr>
        <w:jc w:val="both"/>
        <w:rPr>
          <w:rFonts w:asciiTheme="minorHAnsi" w:hAnsiTheme="minorHAnsi" w:cstheme="minorHAnsi"/>
          <w:color w:val="002060"/>
          <w:szCs w:val="22"/>
        </w:rPr>
      </w:pPr>
    </w:p>
    <w:p w14:paraId="3AEF01EE" w14:textId="77777777" w:rsidR="002E5B97" w:rsidRPr="00317A04" w:rsidRDefault="002E5B97" w:rsidP="00061CFC">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Violent confrontation may occur as a result of inappropriate behaviour by school staff. Whilst there is no excuse for violence, all staff should ensure that their own behaviour is assertive but controlled and reasonable.</w:t>
      </w:r>
    </w:p>
    <w:p w14:paraId="2BDC6BD9" w14:textId="77777777" w:rsidR="002E5B97" w:rsidRPr="00317A04" w:rsidRDefault="002E5B97" w:rsidP="008C250C">
      <w:pPr>
        <w:pStyle w:val="Heading3"/>
        <w:rPr>
          <w:rFonts w:asciiTheme="minorHAnsi" w:hAnsiTheme="minorHAnsi" w:cstheme="minorHAnsi"/>
          <w:color w:val="002060"/>
        </w:rPr>
      </w:pPr>
      <w:bookmarkStart w:id="50" w:name="_Toc387836644"/>
      <w:r w:rsidRPr="00317A04">
        <w:rPr>
          <w:rFonts w:asciiTheme="minorHAnsi" w:hAnsiTheme="minorHAnsi" w:cstheme="minorHAnsi"/>
          <w:color w:val="002060"/>
        </w:rPr>
        <w:t>Be Prepared</w:t>
      </w:r>
      <w:bookmarkEnd w:id="50"/>
    </w:p>
    <w:p w14:paraId="2FC17F8B" w14:textId="77777777" w:rsidR="002E5B97" w:rsidRPr="00317A04" w:rsidRDefault="002E5B97" w:rsidP="00CA01F7">
      <w:pPr>
        <w:ind w:left="567"/>
        <w:jc w:val="both"/>
        <w:rPr>
          <w:rFonts w:asciiTheme="minorHAnsi" w:hAnsiTheme="minorHAnsi" w:cstheme="minorHAnsi"/>
          <w:color w:val="002060"/>
          <w:szCs w:val="22"/>
        </w:rPr>
      </w:pPr>
    </w:p>
    <w:p w14:paraId="3B48524A" w14:textId="77777777" w:rsidR="002E5B97" w:rsidRPr="00317A04" w:rsidRDefault="002E5B97" w:rsidP="00CA01F7">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Staff may know in advance that a meeting is likely to be difficult and that certain parents are prone to over-react, or that they will strongly disagree with a school action or decision. If staff think these circumstances may apply, seek the advice of the Head Teacher and ensure that a colleague is present throughout any such meeting.</w:t>
      </w:r>
    </w:p>
    <w:p w14:paraId="016C4300" w14:textId="77777777" w:rsidR="002E5B97" w:rsidRPr="00317A04" w:rsidRDefault="002E5B97" w:rsidP="008C250C">
      <w:pPr>
        <w:pStyle w:val="Heading3"/>
        <w:rPr>
          <w:rFonts w:asciiTheme="minorHAnsi" w:hAnsiTheme="minorHAnsi" w:cstheme="minorHAnsi"/>
          <w:color w:val="002060"/>
        </w:rPr>
      </w:pPr>
      <w:bookmarkStart w:id="51" w:name="_Toc387836645"/>
      <w:r w:rsidRPr="00317A04">
        <w:rPr>
          <w:rFonts w:asciiTheme="minorHAnsi" w:hAnsiTheme="minorHAnsi" w:cstheme="minorHAnsi"/>
          <w:color w:val="002060"/>
        </w:rPr>
        <w:t>Drink, Drugs &amp; Stress</w:t>
      </w:r>
      <w:bookmarkEnd w:id="51"/>
    </w:p>
    <w:p w14:paraId="0A4F7224" w14:textId="77777777" w:rsidR="002E5B97" w:rsidRPr="00317A04" w:rsidRDefault="002E5B97" w:rsidP="00430362">
      <w:pPr>
        <w:jc w:val="both"/>
        <w:rPr>
          <w:rFonts w:asciiTheme="minorHAnsi" w:hAnsiTheme="minorHAnsi" w:cstheme="minorHAnsi"/>
          <w:color w:val="002060"/>
          <w:szCs w:val="22"/>
        </w:rPr>
      </w:pPr>
    </w:p>
    <w:p w14:paraId="64E0D88F" w14:textId="5D7A3E74"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If it is apparent that someone you are meeting has been drinking, or if there is a suspicion that they may be under the influence of drugs, all staff should be very cautious. If it is possible to withdraw from the situation to enlist </w:t>
      </w:r>
      <w:r w:rsidR="79162C4A" w:rsidRPr="7DD24D4D">
        <w:rPr>
          <w:rFonts w:asciiTheme="minorHAnsi" w:hAnsiTheme="minorHAnsi" w:cstheme="minorBidi"/>
          <w:color w:val="002060"/>
        </w:rPr>
        <w:t>assistance,</w:t>
      </w:r>
      <w:r w:rsidRPr="7DD24D4D">
        <w:rPr>
          <w:rFonts w:asciiTheme="minorHAnsi" w:hAnsiTheme="minorHAnsi" w:cstheme="minorBidi"/>
          <w:color w:val="002060"/>
        </w:rPr>
        <w:t xml:space="preserve"> then do so. People suffering from stress or over-tiredness may also be more prone to commit acts of violence.</w:t>
      </w:r>
    </w:p>
    <w:p w14:paraId="6BAFFD53" w14:textId="77777777" w:rsidR="002E5B97" w:rsidRPr="00317A04" w:rsidRDefault="002E5B97" w:rsidP="008C250C">
      <w:pPr>
        <w:pStyle w:val="Heading3"/>
        <w:rPr>
          <w:rFonts w:asciiTheme="minorHAnsi" w:hAnsiTheme="minorHAnsi" w:cstheme="minorHAnsi"/>
          <w:color w:val="002060"/>
        </w:rPr>
      </w:pPr>
      <w:bookmarkStart w:id="52" w:name="_Toc387836646"/>
      <w:r w:rsidRPr="00317A04">
        <w:rPr>
          <w:rFonts w:asciiTheme="minorHAnsi" w:hAnsiTheme="minorHAnsi" w:cstheme="minorHAnsi"/>
          <w:color w:val="002060"/>
        </w:rPr>
        <w:t>Be Aware of Your Surroundings</w:t>
      </w:r>
      <w:bookmarkEnd w:id="52"/>
    </w:p>
    <w:p w14:paraId="5AE48A43" w14:textId="77777777" w:rsidR="002E5B97" w:rsidRPr="00317A04" w:rsidRDefault="002E5B97" w:rsidP="00430362">
      <w:pPr>
        <w:jc w:val="both"/>
        <w:rPr>
          <w:rFonts w:asciiTheme="minorHAnsi" w:hAnsiTheme="minorHAnsi" w:cstheme="minorHAnsi"/>
          <w:color w:val="002060"/>
          <w:szCs w:val="22"/>
        </w:rPr>
      </w:pPr>
    </w:p>
    <w:p w14:paraId="0215EF32" w14:textId="77777777" w:rsidR="002E5B97" w:rsidRPr="00317A04" w:rsidRDefault="002E5B97" w:rsidP="00061CFC">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Ensure you are aware of the following:</w:t>
      </w:r>
    </w:p>
    <w:p w14:paraId="50F40DEB" w14:textId="77777777" w:rsidR="002E5B97" w:rsidRPr="00317A04" w:rsidRDefault="002E5B97" w:rsidP="00430362">
      <w:pPr>
        <w:jc w:val="both"/>
        <w:rPr>
          <w:rFonts w:asciiTheme="minorHAnsi" w:hAnsiTheme="minorHAnsi" w:cstheme="minorHAnsi"/>
          <w:color w:val="002060"/>
          <w:szCs w:val="22"/>
        </w:rPr>
      </w:pPr>
    </w:p>
    <w:p w14:paraId="7D4C81AB" w14:textId="77777777" w:rsidR="002E5B97" w:rsidRPr="00317A04" w:rsidRDefault="002E5B97" w:rsidP="00B06AB0">
      <w:pPr>
        <w:numPr>
          <w:ilvl w:val="0"/>
          <w:numId w:val="1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If in an office or classroom, how could you get help if it was needed?</w:t>
      </w:r>
    </w:p>
    <w:p w14:paraId="4A254D76" w14:textId="77777777" w:rsidR="002E5B97" w:rsidRPr="00317A04" w:rsidRDefault="002E5B97" w:rsidP="00B06AB0">
      <w:pPr>
        <w:numPr>
          <w:ilvl w:val="0"/>
          <w:numId w:val="1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Do you have an escape route?</w:t>
      </w:r>
    </w:p>
    <w:p w14:paraId="0771E961" w14:textId="77777777" w:rsidR="002E5B97" w:rsidRPr="00317A04" w:rsidRDefault="002E5B97" w:rsidP="00B06AB0">
      <w:pPr>
        <w:numPr>
          <w:ilvl w:val="0"/>
          <w:numId w:val="1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Always position yourself between the person you are meeting and the door.</w:t>
      </w:r>
    </w:p>
    <w:p w14:paraId="29595AB4" w14:textId="77777777" w:rsidR="002E5B97" w:rsidRPr="00317A04" w:rsidRDefault="002E5B97" w:rsidP="00B06AB0">
      <w:pPr>
        <w:numPr>
          <w:ilvl w:val="0"/>
          <w:numId w:val="1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Do not turn your back, and if leaving the room, do so backwards.</w:t>
      </w:r>
    </w:p>
    <w:p w14:paraId="23AADDF1" w14:textId="77777777" w:rsidR="002E5B97" w:rsidRPr="00317A04" w:rsidRDefault="002E5B97" w:rsidP="00B06AB0">
      <w:pPr>
        <w:numPr>
          <w:ilvl w:val="0"/>
          <w:numId w:val="1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If possible, remain behind a barrier such as a desk.</w:t>
      </w:r>
    </w:p>
    <w:p w14:paraId="69402312" w14:textId="77777777" w:rsidR="002E5B97" w:rsidRPr="00317A04" w:rsidRDefault="002E5B97" w:rsidP="00F90146">
      <w:pPr>
        <w:numPr>
          <w:ilvl w:val="0"/>
          <w:numId w:val="13"/>
        </w:numPr>
        <w:tabs>
          <w:tab w:val="clear" w:pos="720"/>
          <w:tab w:val="num" w:pos="993"/>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Avoid potentially dangerous locations such as the tops of stairs, restricted spaces and areas where </w:t>
      </w:r>
      <w:r w:rsidR="00857450" w:rsidRPr="00317A04">
        <w:rPr>
          <w:rFonts w:asciiTheme="minorHAnsi" w:hAnsiTheme="minorHAnsi" w:cstheme="minorHAnsi"/>
          <w:color w:val="002060"/>
          <w:szCs w:val="22"/>
        </w:rPr>
        <w:t xml:space="preserve">   </w:t>
      </w:r>
      <w:r w:rsidRPr="00317A04">
        <w:rPr>
          <w:rFonts w:asciiTheme="minorHAnsi" w:hAnsiTheme="minorHAnsi" w:cstheme="minorHAnsi"/>
          <w:color w:val="002060"/>
          <w:szCs w:val="22"/>
        </w:rPr>
        <w:t>there is equipment which could be used as a weapon.</w:t>
      </w:r>
    </w:p>
    <w:p w14:paraId="066E52E9" w14:textId="77777777" w:rsidR="002E5B97" w:rsidRPr="00317A04" w:rsidRDefault="002E5B97" w:rsidP="00B06AB0">
      <w:pPr>
        <w:numPr>
          <w:ilvl w:val="0"/>
          <w:numId w:val="1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Is there another member of staff within earshot?</w:t>
      </w:r>
    </w:p>
    <w:p w14:paraId="0C76C1D0" w14:textId="77777777" w:rsidR="002E5B97" w:rsidRPr="00317A04" w:rsidRDefault="002E5B97" w:rsidP="008C250C">
      <w:pPr>
        <w:pStyle w:val="Heading3"/>
        <w:rPr>
          <w:rFonts w:asciiTheme="minorHAnsi" w:hAnsiTheme="minorHAnsi" w:cstheme="minorHAnsi"/>
          <w:color w:val="002060"/>
        </w:rPr>
      </w:pPr>
      <w:bookmarkStart w:id="53" w:name="_Toc387836647"/>
      <w:r w:rsidRPr="00317A04">
        <w:rPr>
          <w:rFonts w:asciiTheme="minorHAnsi" w:hAnsiTheme="minorHAnsi" w:cstheme="minorHAnsi"/>
          <w:color w:val="002060"/>
        </w:rPr>
        <w:t>Try to Remain Calm</w:t>
      </w:r>
      <w:bookmarkEnd w:id="53"/>
    </w:p>
    <w:p w14:paraId="77A52294" w14:textId="77777777" w:rsidR="002E5B97" w:rsidRPr="00317A04" w:rsidRDefault="002E5B97" w:rsidP="00430362">
      <w:pPr>
        <w:jc w:val="both"/>
        <w:rPr>
          <w:rFonts w:asciiTheme="minorHAnsi" w:hAnsiTheme="minorHAnsi" w:cstheme="minorHAnsi"/>
          <w:color w:val="002060"/>
          <w:szCs w:val="22"/>
        </w:rPr>
      </w:pPr>
    </w:p>
    <w:p w14:paraId="05264354" w14:textId="33013AE9"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In a confrontational situation, try to gently persuade the aggressor to back down or compromise </w:t>
      </w:r>
      <w:r w:rsidR="4FD30809" w:rsidRPr="7DD24D4D">
        <w:rPr>
          <w:rFonts w:asciiTheme="minorHAnsi" w:hAnsiTheme="minorHAnsi" w:cstheme="minorBidi"/>
          <w:color w:val="002060"/>
        </w:rPr>
        <w:t>and: -</w:t>
      </w:r>
    </w:p>
    <w:p w14:paraId="007DCDA8" w14:textId="77777777" w:rsidR="002E5B97" w:rsidRPr="00317A04" w:rsidRDefault="002E5B97" w:rsidP="00430362">
      <w:pPr>
        <w:jc w:val="both"/>
        <w:rPr>
          <w:rFonts w:asciiTheme="minorHAnsi" w:hAnsiTheme="minorHAnsi" w:cstheme="minorHAnsi"/>
          <w:color w:val="002060"/>
          <w:szCs w:val="22"/>
        </w:rPr>
      </w:pPr>
    </w:p>
    <w:p w14:paraId="3C29A0A0" w14:textId="77777777" w:rsidR="002E5B97" w:rsidRPr="00317A04" w:rsidRDefault="002E5B97" w:rsidP="00B06AB0">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Keep calm, speaking gently, slowly and clearly.</w:t>
      </w:r>
    </w:p>
    <w:p w14:paraId="7197D8D4" w14:textId="77777777" w:rsidR="002E5B97" w:rsidRPr="00317A04" w:rsidRDefault="002E5B97" w:rsidP="00B06AB0">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Do not show aggression in response to aggression.</w:t>
      </w:r>
    </w:p>
    <w:p w14:paraId="44E4573B" w14:textId="77777777" w:rsidR="002E5B97" w:rsidRPr="00317A04" w:rsidRDefault="002E5B97" w:rsidP="00B06AB0">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Do not argue.</w:t>
      </w:r>
    </w:p>
    <w:p w14:paraId="6010F838" w14:textId="77777777" w:rsidR="002E5B97" w:rsidRPr="00317A04" w:rsidRDefault="002E5B97" w:rsidP="00B06AB0">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Do not invade personal space by standing too close.</w:t>
      </w:r>
    </w:p>
    <w:p w14:paraId="17FA6666" w14:textId="77777777" w:rsidR="002E5B97" w:rsidRPr="00317A04" w:rsidRDefault="002E5B97" w:rsidP="00B06AB0">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Avoid wagging your finger or folding your arms.</w:t>
      </w:r>
    </w:p>
    <w:p w14:paraId="449899BD" w14:textId="77777777" w:rsidR="002E5B97" w:rsidRPr="00317A04" w:rsidRDefault="002E5B97" w:rsidP="00B06AB0">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Never place your hand on an aggressive person.</w:t>
      </w:r>
    </w:p>
    <w:p w14:paraId="57EE2D83" w14:textId="77777777" w:rsidR="002E5B97" w:rsidRPr="00317A04" w:rsidRDefault="002E5B97" w:rsidP="00F90146">
      <w:pPr>
        <w:numPr>
          <w:ilvl w:val="0"/>
          <w:numId w:val="14"/>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Be aware of the person’s movements and body actions which might signal that it is time to withdraw from the situation/seek help.</w:t>
      </w:r>
    </w:p>
    <w:p w14:paraId="450EA2D7" w14:textId="77777777" w:rsidR="00857450" w:rsidRPr="00317A04" w:rsidRDefault="00857450" w:rsidP="00857450">
      <w:pPr>
        <w:ind w:left="567"/>
        <w:jc w:val="both"/>
        <w:rPr>
          <w:rFonts w:asciiTheme="minorHAnsi" w:hAnsiTheme="minorHAnsi" w:cstheme="minorHAnsi"/>
          <w:color w:val="002060"/>
          <w:szCs w:val="22"/>
        </w:rPr>
      </w:pPr>
    </w:p>
    <w:p w14:paraId="4A03EA99" w14:textId="77777777" w:rsidR="002E5B97" w:rsidRPr="00317A04" w:rsidRDefault="002E5B97" w:rsidP="008C250C">
      <w:pPr>
        <w:pStyle w:val="Heading3"/>
        <w:rPr>
          <w:rFonts w:asciiTheme="minorHAnsi" w:hAnsiTheme="minorHAnsi" w:cstheme="minorHAnsi"/>
          <w:color w:val="002060"/>
        </w:rPr>
      </w:pPr>
      <w:bookmarkStart w:id="54" w:name="_Toc387836648"/>
      <w:r w:rsidRPr="00317A04">
        <w:rPr>
          <w:rFonts w:asciiTheme="minorHAnsi" w:hAnsiTheme="minorHAnsi" w:cstheme="minorHAnsi"/>
          <w:color w:val="002060"/>
        </w:rPr>
        <w:t>Staff Working Alone</w:t>
      </w:r>
      <w:bookmarkEnd w:id="54"/>
    </w:p>
    <w:p w14:paraId="3DD355C9" w14:textId="77777777" w:rsidR="002E5B97" w:rsidRPr="00317A04" w:rsidRDefault="002E5B97" w:rsidP="00430362">
      <w:pPr>
        <w:jc w:val="both"/>
        <w:rPr>
          <w:rFonts w:asciiTheme="minorHAnsi" w:hAnsiTheme="minorHAnsi" w:cstheme="minorHAnsi"/>
          <w:i/>
          <w:color w:val="002060"/>
          <w:szCs w:val="22"/>
        </w:rPr>
      </w:pPr>
    </w:p>
    <w:p w14:paraId="23D247F4" w14:textId="4119BF4D"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If a member of staff is working outside school hours at the school or is working </w:t>
      </w:r>
      <w:r w:rsidR="2AC5C86D" w:rsidRPr="7DD24D4D">
        <w:rPr>
          <w:rFonts w:asciiTheme="minorHAnsi" w:hAnsiTheme="minorHAnsi" w:cstheme="minorBidi"/>
          <w:color w:val="002060"/>
        </w:rPr>
        <w:t>alone,</w:t>
      </w:r>
      <w:r w:rsidRPr="7DD24D4D">
        <w:rPr>
          <w:rFonts w:asciiTheme="minorHAnsi" w:hAnsiTheme="minorHAnsi" w:cstheme="minorBidi"/>
          <w:color w:val="002060"/>
        </w:rPr>
        <w:t xml:space="preserve"> they </w:t>
      </w:r>
      <w:r w:rsidR="601E85C4" w:rsidRPr="7DD24D4D">
        <w:rPr>
          <w:rFonts w:asciiTheme="minorHAnsi" w:hAnsiTheme="minorHAnsi" w:cstheme="minorBidi"/>
          <w:color w:val="002060"/>
        </w:rPr>
        <w:t>should: -</w:t>
      </w:r>
    </w:p>
    <w:p w14:paraId="1A81F0B1" w14:textId="77777777" w:rsidR="002E5B97" w:rsidRPr="00317A04" w:rsidRDefault="002E5B97" w:rsidP="00061CFC">
      <w:pPr>
        <w:ind w:left="567"/>
        <w:jc w:val="both"/>
        <w:rPr>
          <w:rFonts w:asciiTheme="minorHAnsi" w:hAnsiTheme="minorHAnsi" w:cstheme="minorHAnsi"/>
          <w:color w:val="002060"/>
          <w:szCs w:val="22"/>
        </w:rPr>
      </w:pPr>
    </w:p>
    <w:p w14:paraId="154D5E93" w14:textId="77777777" w:rsidR="002E5B97" w:rsidRPr="00317A04" w:rsidRDefault="002E5B97" w:rsidP="00351D2C">
      <w:pPr>
        <w:numPr>
          <w:ilvl w:val="0"/>
          <w:numId w:val="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Consider whether it is really necessary to work alone.</w:t>
      </w:r>
    </w:p>
    <w:p w14:paraId="3344EB29" w14:textId="7C13E38C" w:rsidR="002E5B97" w:rsidRPr="00317A04" w:rsidRDefault="002E5B97" w:rsidP="7DD24D4D">
      <w:pPr>
        <w:numPr>
          <w:ilvl w:val="0"/>
          <w:numId w:val="3"/>
        </w:numPr>
        <w:tabs>
          <w:tab w:val="clear" w:pos="720"/>
        </w:tabs>
        <w:ind w:left="993" w:hanging="426"/>
        <w:jc w:val="both"/>
        <w:rPr>
          <w:rFonts w:asciiTheme="minorHAnsi" w:hAnsiTheme="minorHAnsi" w:cstheme="minorBidi"/>
          <w:color w:val="002060"/>
        </w:rPr>
      </w:pPr>
      <w:r w:rsidRPr="7DD24D4D">
        <w:rPr>
          <w:rFonts w:asciiTheme="minorHAnsi" w:hAnsiTheme="minorHAnsi" w:cstheme="minorBidi"/>
          <w:color w:val="002060"/>
        </w:rPr>
        <w:t xml:space="preserve">Ensure that the building is </w:t>
      </w:r>
      <w:r w:rsidR="11B87ACA" w:rsidRPr="7DD24D4D">
        <w:rPr>
          <w:rFonts w:asciiTheme="minorHAnsi" w:hAnsiTheme="minorHAnsi" w:cstheme="minorBidi"/>
          <w:color w:val="002060"/>
        </w:rPr>
        <w:t>secure,</w:t>
      </w:r>
      <w:r w:rsidRPr="7DD24D4D">
        <w:rPr>
          <w:rFonts w:asciiTheme="minorHAnsi" w:hAnsiTheme="minorHAnsi" w:cstheme="minorBidi"/>
          <w:color w:val="002060"/>
        </w:rPr>
        <w:t xml:space="preserve"> and that no other person can enter without their knowledge.</w:t>
      </w:r>
    </w:p>
    <w:p w14:paraId="14E37221" w14:textId="77777777" w:rsidR="002E5B97" w:rsidRPr="00317A04" w:rsidRDefault="002E5B97" w:rsidP="00F90146">
      <w:pPr>
        <w:numPr>
          <w:ilvl w:val="0"/>
          <w:numId w:val="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Notify someone of their whereabouts and agree with them a system of checking on their safety at regular intervals.</w:t>
      </w:r>
    </w:p>
    <w:p w14:paraId="0F5C6EB9" w14:textId="77777777" w:rsidR="002E5B97" w:rsidRPr="00317A04" w:rsidRDefault="002E5B97" w:rsidP="00351D2C">
      <w:pPr>
        <w:numPr>
          <w:ilvl w:val="0"/>
          <w:numId w:val="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Consider how they would summon help and who they would contact.</w:t>
      </w:r>
    </w:p>
    <w:p w14:paraId="4508DB86" w14:textId="77777777" w:rsidR="002E5B97" w:rsidRDefault="002E5B97" w:rsidP="00351D2C">
      <w:pPr>
        <w:numPr>
          <w:ilvl w:val="0"/>
          <w:numId w:val="3"/>
        </w:numPr>
        <w:tabs>
          <w:tab w:val="clear" w:pos="720"/>
        </w:tabs>
        <w:ind w:left="993" w:hanging="426"/>
        <w:jc w:val="both"/>
        <w:rPr>
          <w:rFonts w:asciiTheme="minorHAnsi" w:hAnsiTheme="minorHAnsi" w:cstheme="minorHAnsi"/>
          <w:color w:val="002060"/>
          <w:szCs w:val="22"/>
        </w:rPr>
      </w:pPr>
      <w:r w:rsidRPr="00317A04">
        <w:rPr>
          <w:rFonts w:asciiTheme="minorHAnsi" w:hAnsiTheme="minorHAnsi" w:cstheme="minorHAnsi"/>
          <w:color w:val="002060"/>
          <w:szCs w:val="22"/>
        </w:rPr>
        <w:t>Consider the use of personal alarms and mobile telephones.</w:t>
      </w:r>
    </w:p>
    <w:p w14:paraId="717AAFBA" w14:textId="77777777" w:rsidR="00F90146" w:rsidRDefault="00F90146" w:rsidP="00F90146">
      <w:pPr>
        <w:jc w:val="both"/>
        <w:rPr>
          <w:rFonts w:asciiTheme="minorHAnsi" w:hAnsiTheme="minorHAnsi" w:cstheme="minorHAnsi"/>
          <w:color w:val="002060"/>
          <w:szCs w:val="22"/>
        </w:rPr>
      </w:pPr>
    </w:p>
    <w:p w14:paraId="6C768465" w14:textId="77777777" w:rsidR="00F90146" w:rsidRPr="00317A04" w:rsidRDefault="00F90146" w:rsidP="00F90146">
      <w:pPr>
        <w:jc w:val="both"/>
        <w:rPr>
          <w:rFonts w:asciiTheme="minorHAnsi" w:hAnsiTheme="minorHAnsi" w:cstheme="minorHAnsi"/>
          <w:color w:val="002060"/>
          <w:szCs w:val="22"/>
        </w:rPr>
      </w:pPr>
      <w:r>
        <w:rPr>
          <w:rFonts w:asciiTheme="minorHAnsi" w:hAnsiTheme="minorHAnsi" w:cstheme="minorHAnsi"/>
          <w:color w:val="002060"/>
          <w:szCs w:val="22"/>
        </w:rPr>
        <w:t>Staff should also read the Trust’s Lone worker policy and have considered the inherent risks with support from the School’s Health and Safety Lead.</w:t>
      </w:r>
    </w:p>
    <w:p w14:paraId="630F3440" w14:textId="77777777" w:rsidR="002E5B97" w:rsidRPr="00317A04" w:rsidRDefault="002E5B97" w:rsidP="008C250C">
      <w:pPr>
        <w:pStyle w:val="Heading3"/>
        <w:rPr>
          <w:rFonts w:asciiTheme="minorHAnsi" w:hAnsiTheme="minorHAnsi" w:cstheme="minorHAnsi"/>
          <w:color w:val="002060"/>
        </w:rPr>
      </w:pPr>
      <w:bookmarkStart w:id="55" w:name="_Toc387836649"/>
      <w:r w:rsidRPr="00317A04">
        <w:rPr>
          <w:rFonts w:asciiTheme="minorHAnsi" w:hAnsiTheme="minorHAnsi" w:cstheme="minorHAnsi"/>
          <w:color w:val="002060"/>
        </w:rPr>
        <w:t>Fight or Flight?</w:t>
      </w:r>
      <w:bookmarkEnd w:id="55"/>
    </w:p>
    <w:p w14:paraId="56EE48EE" w14:textId="77777777" w:rsidR="002E5B97" w:rsidRPr="00317A04" w:rsidRDefault="002E5B97" w:rsidP="00430362">
      <w:pPr>
        <w:jc w:val="both"/>
        <w:rPr>
          <w:rFonts w:asciiTheme="minorHAnsi" w:hAnsiTheme="minorHAnsi" w:cstheme="minorHAnsi"/>
          <w:color w:val="002060"/>
          <w:szCs w:val="22"/>
        </w:rPr>
      </w:pPr>
    </w:p>
    <w:p w14:paraId="10C11626" w14:textId="77777777" w:rsidR="002E5B97" w:rsidRPr="00317A04" w:rsidRDefault="002E5B97" w:rsidP="00061CFC">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If the options in a violent situation are to fight or move away, move away. Exceptions might be where there is a direct threat to a pupil or pupils, or the violence if offered by a pupil who may injure themselves. Although each situation will be unique and will require unique judgement, staff should discuss possible reactions to such situations.</w:t>
      </w:r>
    </w:p>
    <w:p w14:paraId="53525FBF" w14:textId="77777777" w:rsidR="002E5B97" w:rsidRPr="00317A04" w:rsidRDefault="002E5B97" w:rsidP="008C250C">
      <w:pPr>
        <w:pStyle w:val="Heading3"/>
        <w:rPr>
          <w:rFonts w:asciiTheme="minorHAnsi" w:hAnsiTheme="minorHAnsi" w:cstheme="minorHAnsi"/>
          <w:color w:val="002060"/>
        </w:rPr>
      </w:pPr>
      <w:bookmarkStart w:id="56" w:name="_Toc387836650"/>
      <w:r w:rsidRPr="00317A04">
        <w:rPr>
          <w:rFonts w:asciiTheme="minorHAnsi" w:hAnsiTheme="minorHAnsi" w:cstheme="minorHAnsi"/>
          <w:color w:val="002060"/>
        </w:rPr>
        <w:t>Assaults on School Staff</w:t>
      </w:r>
      <w:bookmarkEnd w:id="56"/>
    </w:p>
    <w:p w14:paraId="2908EB2C" w14:textId="77777777" w:rsidR="002E5B97" w:rsidRPr="00317A04" w:rsidRDefault="002E5B97" w:rsidP="00430362">
      <w:pPr>
        <w:jc w:val="both"/>
        <w:rPr>
          <w:rFonts w:asciiTheme="minorHAnsi" w:hAnsiTheme="minorHAnsi" w:cstheme="minorHAnsi"/>
          <w:color w:val="002060"/>
          <w:szCs w:val="22"/>
        </w:rPr>
      </w:pPr>
    </w:p>
    <w:p w14:paraId="1532793B" w14:textId="77777777" w:rsidR="002E5B97" w:rsidRPr="00317A04" w:rsidRDefault="002E5B97" w:rsidP="00061CFC">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Staff should bear in mind the following key points –</w:t>
      </w:r>
    </w:p>
    <w:p w14:paraId="121FD38A" w14:textId="77777777" w:rsidR="002E5B97" w:rsidRPr="00317A04" w:rsidRDefault="002E5B97" w:rsidP="00430362">
      <w:pPr>
        <w:jc w:val="both"/>
        <w:rPr>
          <w:rFonts w:asciiTheme="minorHAnsi" w:hAnsiTheme="minorHAnsi" w:cstheme="minorHAnsi"/>
          <w:color w:val="002060"/>
          <w:szCs w:val="22"/>
        </w:rPr>
      </w:pPr>
    </w:p>
    <w:p w14:paraId="17D7641D"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Violence does not only include physical assault but also distressing or intimidating verbal aggressions. Incidents arising from racial, sexual or religious harassment are also included. Intimidating behaviour can also include malicious damage to property, rude gestures and innuendo.</w:t>
      </w:r>
    </w:p>
    <w:p w14:paraId="76E9046F" w14:textId="7247FA71" w:rsidR="002E5B97" w:rsidRPr="00317A04" w:rsidRDefault="002E5B97" w:rsidP="7DD24D4D">
      <w:pPr>
        <w:numPr>
          <w:ilvl w:val="0"/>
          <w:numId w:val="15"/>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All violent incidents, including threat and abuse from whatever source (</w:t>
      </w:r>
      <w:r w:rsidR="26BBB125" w:rsidRPr="7DD24D4D">
        <w:rPr>
          <w:rFonts w:asciiTheme="minorHAnsi" w:hAnsiTheme="minorHAnsi" w:cstheme="minorBidi"/>
          <w:color w:val="002060"/>
        </w:rPr>
        <w:t>e.g.,</w:t>
      </w:r>
      <w:r w:rsidRPr="7DD24D4D">
        <w:rPr>
          <w:rFonts w:asciiTheme="minorHAnsi" w:hAnsiTheme="minorHAnsi" w:cstheme="minorBidi"/>
          <w:color w:val="002060"/>
        </w:rPr>
        <w:t xml:space="preserve"> intruders, parents, other employees, pupils, etc.) must be recorded and reported to the Corporate</w:t>
      </w:r>
      <w:r w:rsidR="00F91B64" w:rsidRPr="7DD24D4D">
        <w:rPr>
          <w:rFonts w:asciiTheme="minorHAnsi" w:hAnsiTheme="minorHAnsi" w:cstheme="minorBidi"/>
          <w:color w:val="002060"/>
        </w:rPr>
        <w:t xml:space="preserve"> Health and Safety Team using an</w:t>
      </w:r>
      <w:r w:rsidR="00F90146" w:rsidRPr="7DD24D4D">
        <w:rPr>
          <w:rFonts w:asciiTheme="minorHAnsi" w:hAnsiTheme="minorHAnsi" w:cstheme="minorBidi"/>
          <w:color w:val="002060"/>
        </w:rPr>
        <w:t xml:space="preserve"> </w:t>
      </w:r>
      <w:r w:rsidRPr="7DD24D4D">
        <w:rPr>
          <w:rFonts w:asciiTheme="minorHAnsi" w:hAnsiTheme="minorHAnsi" w:cstheme="minorBidi"/>
          <w:color w:val="002060"/>
        </w:rPr>
        <w:t>Accident</w:t>
      </w:r>
      <w:r w:rsidR="00F91B64" w:rsidRPr="7DD24D4D">
        <w:rPr>
          <w:rFonts w:asciiTheme="minorHAnsi" w:hAnsiTheme="minorHAnsi" w:cstheme="minorBidi"/>
          <w:color w:val="002060"/>
        </w:rPr>
        <w:t>/Incident</w:t>
      </w:r>
      <w:r w:rsidRPr="7DD24D4D">
        <w:rPr>
          <w:rFonts w:asciiTheme="minorHAnsi" w:hAnsiTheme="minorHAnsi" w:cstheme="minorBidi"/>
          <w:color w:val="002060"/>
        </w:rPr>
        <w:t xml:space="preserve"> Form</w:t>
      </w:r>
      <w:r w:rsidR="00F90146" w:rsidRPr="7DD24D4D">
        <w:rPr>
          <w:rFonts w:asciiTheme="minorHAnsi" w:hAnsiTheme="minorHAnsi" w:cstheme="minorBidi"/>
          <w:color w:val="002060"/>
        </w:rPr>
        <w:t>, in addition the Chief Executive Officer of the Eden Academy Trust should also be informed</w:t>
      </w:r>
      <w:r w:rsidRPr="7DD24D4D">
        <w:rPr>
          <w:rFonts w:asciiTheme="minorHAnsi" w:hAnsiTheme="minorHAnsi" w:cstheme="minorBidi"/>
          <w:color w:val="002060"/>
        </w:rPr>
        <w:t>.</w:t>
      </w:r>
    </w:p>
    <w:p w14:paraId="78C00F47"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People will have differing reactions to violence, threats and abuse and differing perceptions of what constitutes such behaviour. All staff should bear in mind that what might seem trivial to one person may cause another substantial distress.</w:t>
      </w:r>
    </w:p>
    <w:p w14:paraId="064E7C8E"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Report any violent incident to the Head teacher as soon as possible however minor it might seem.</w:t>
      </w:r>
    </w:p>
    <w:p w14:paraId="5A0EBBBA"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Staff present at a violent incident should act to prevent further violence but must be mindful of the potential risk to themselves.  If possible, try to remove the assailant from the scene or move the assaulted person to a safe place. </w:t>
      </w:r>
    </w:p>
    <w:p w14:paraId="28A8B785"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The Head teacher should interview the victim and any witnesses as soon as possible and obtain written statements. If the police have been involved, no investigation or interviews should be undertaken prior to their arrival.</w:t>
      </w:r>
    </w:p>
    <w:p w14:paraId="357054EC"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Requests by the employee for legal advice should be referred to Legal Services immediately.</w:t>
      </w:r>
    </w:p>
    <w:p w14:paraId="6939C2EA" w14:textId="5618A055" w:rsidR="002E5B97" w:rsidRPr="00317A04" w:rsidRDefault="002E5B97" w:rsidP="7DD24D4D">
      <w:pPr>
        <w:numPr>
          <w:ilvl w:val="0"/>
          <w:numId w:val="15"/>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If an employee is </w:t>
      </w:r>
      <w:r w:rsidR="7899763C" w:rsidRPr="7DD24D4D">
        <w:rPr>
          <w:rFonts w:asciiTheme="minorHAnsi" w:hAnsiTheme="minorHAnsi" w:cstheme="minorBidi"/>
          <w:color w:val="002060"/>
        </w:rPr>
        <w:t>injured,</w:t>
      </w:r>
      <w:r w:rsidRPr="7DD24D4D">
        <w:rPr>
          <w:rFonts w:asciiTheme="minorHAnsi" w:hAnsiTheme="minorHAnsi" w:cstheme="minorBidi"/>
          <w:color w:val="002060"/>
        </w:rPr>
        <w:t xml:space="preserve"> they should obtain a medical statement about their injuries.</w:t>
      </w:r>
    </w:p>
    <w:p w14:paraId="07EC3272" w14:textId="612504FB" w:rsidR="002E5B97" w:rsidRPr="00317A04" w:rsidRDefault="002E5B97" w:rsidP="7DD24D4D">
      <w:pPr>
        <w:numPr>
          <w:ilvl w:val="0"/>
          <w:numId w:val="15"/>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Any serious assault should normally be reported to the </w:t>
      </w:r>
      <w:r w:rsidR="688E55E1" w:rsidRPr="7DD24D4D">
        <w:rPr>
          <w:rFonts w:asciiTheme="minorHAnsi" w:hAnsiTheme="minorHAnsi" w:cstheme="minorBidi"/>
          <w:color w:val="002060"/>
        </w:rPr>
        <w:t>police,</w:t>
      </w:r>
      <w:r w:rsidRPr="7DD24D4D">
        <w:rPr>
          <w:rFonts w:asciiTheme="minorHAnsi" w:hAnsiTheme="minorHAnsi" w:cstheme="minorBidi"/>
          <w:color w:val="002060"/>
        </w:rPr>
        <w:t xml:space="preserve"> but Head teachers should be mindful of the wishes of the employee.</w:t>
      </w:r>
    </w:p>
    <w:p w14:paraId="68484F67" w14:textId="77777777" w:rsidR="002E5B97" w:rsidRPr="00317A04" w:rsidRDefault="002E5B97" w:rsidP="00857450">
      <w:pPr>
        <w:numPr>
          <w:ilvl w:val="0"/>
          <w:numId w:val="15"/>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Counselling support is available for employees and may be appropriate following a violent incident –</w:t>
      </w:r>
      <w:r w:rsidR="00FB554B">
        <w:rPr>
          <w:rFonts w:asciiTheme="minorHAnsi" w:hAnsiTheme="minorHAnsi" w:cstheme="minorHAnsi"/>
          <w:color w:val="002060"/>
          <w:szCs w:val="22"/>
        </w:rPr>
        <w:t xml:space="preserve">The school </w:t>
      </w:r>
      <w:r w:rsidR="00F91B64" w:rsidRPr="00317A04">
        <w:rPr>
          <w:rFonts w:asciiTheme="minorHAnsi" w:hAnsiTheme="minorHAnsi" w:cstheme="minorHAnsi"/>
          <w:color w:val="002060"/>
          <w:szCs w:val="22"/>
        </w:rPr>
        <w:t>has a contact with Westfield Health and free counselling session are available for staff 24 hrs a day.</w:t>
      </w:r>
    </w:p>
    <w:p w14:paraId="63FDE9AE" w14:textId="77777777" w:rsidR="002E5B97" w:rsidRPr="00317A04" w:rsidRDefault="002E5B97" w:rsidP="008C250C">
      <w:pPr>
        <w:pStyle w:val="Heading2"/>
        <w:rPr>
          <w:rFonts w:asciiTheme="minorHAnsi" w:hAnsiTheme="minorHAnsi" w:cstheme="minorHAnsi"/>
          <w:color w:val="002060"/>
        </w:rPr>
      </w:pPr>
      <w:bookmarkStart w:id="57" w:name="_Toc59950316"/>
      <w:bookmarkStart w:id="58" w:name="_Toc130106482"/>
      <w:bookmarkStart w:id="59" w:name="_Toc142281628"/>
      <w:bookmarkStart w:id="60" w:name="_Toc387836651"/>
      <w:r w:rsidRPr="00317A04">
        <w:rPr>
          <w:rFonts w:asciiTheme="minorHAnsi" w:hAnsiTheme="minorHAnsi" w:cstheme="minorHAnsi"/>
          <w:color w:val="002060"/>
        </w:rPr>
        <w:t>Premises Emergencies &amp; Adverse Weather Conditions</w:t>
      </w:r>
      <w:bookmarkEnd w:id="57"/>
      <w:bookmarkEnd w:id="58"/>
      <w:bookmarkEnd w:id="59"/>
      <w:bookmarkEnd w:id="60"/>
    </w:p>
    <w:p w14:paraId="1FE2DD96" w14:textId="77777777" w:rsidR="002E5B97" w:rsidRPr="00317A04" w:rsidRDefault="002E5B97" w:rsidP="00430362">
      <w:pPr>
        <w:rPr>
          <w:rFonts w:asciiTheme="minorHAnsi" w:hAnsiTheme="minorHAnsi" w:cstheme="minorHAnsi"/>
          <w:color w:val="002060"/>
          <w:szCs w:val="22"/>
        </w:rPr>
      </w:pPr>
    </w:p>
    <w:p w14:paraId="6E30B1CF" w14:textId="225751C2"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Premises emergencies may come under a number of </w:t>
      </w:r>
      <w:r w:rsidR="47661F54" w:rsidRPr="7DD24D4D">
        <w:rPr>
          <w:rFonts w:asciiTheme="minorHAnsi" w:hAnsiTheme="minorHAnsi" w:cstheme="minorBidi"/>
          <w:color w:val="002060"/>
        </w:rPr>
        <w:t>areas: -</w:t>
      </w:r>
    </w:p>
    <w:p w14:paraId="27357532" w14:textId="77777777" w:rsidR="002E5B97" w:rsidRPr="00317A04" w:rsidRDefault="002E5B97" w:rsidP="00C21740">
      <w:pPr>
        <w:ind w:left="567"/>
        <w:rPr>
          <w:rFonts w:asciiTheme="minorHAnsi" w:hAnsiTheme="minorHAnsi" w:cstheme="minorHAnsi"/>
          <w:color w:val="002060"/>
          <w:szCs w:val="22"/>
        </w:rPr>
      </w:pPr>
    </w:p>
    <w:p w14:paraId="611F833E" w14:textId="77777777" w:rsidR="002E5B97" w:rsidRPr="00317A04" w:rsidRDefault="002E5B97" w:rsidP="001B50DF">
      <w:pPr>
        <w:ind w:firstLine="567"/>
        <w:rPr>
          <w:rFonts w:asciiTheme="minorHAnsi" w:hAnsiTheme="minorHAnsi" w:cstheme="minorHAnsi"/>
          <w:color w:val="002060"/>
          <w:szCs w:val="22"/>
        </w:rPr>
      </w:pPr>
      <w:r w:rsidRPr="00317A04">
        <w:rPr>
          <w:rFonts w:asciiTheme="minorHAnsi" w:hAnsiTheme="minorHAnsi" w:cstheme="minorHAnsi"/>
          <w:color w:val="002060"/>
          <w:szCs w:val="22"/>
        </w:rPr>
        <w:t>6.2</w:t>
      </w:r>
      <w:r w:rsidRPr="00317A04">
        <w:rPr>
          <w:rFonts w:asciiTheme="minorHAnsi" w:hAnsiTheme="minorHAnsi" w:cstheme="minorHAnsi"/>
          <w:color w:val="002060"/>
          <w:szCs w:val="22"/>
        </w:rPr>
        <w:tab/>
        <w:t>Fire</w:t>
      </w:r>
    </w:p>
    <w:p w14:paraId="44C4DFDD"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6.3</w:t>
      </w:r>
      <w:r w:rsidRPr="00317A04">
        <w:rPr>
          <w:rFonts w:asciiTheme="minorHAnsi" w:hAnsiTheme="minorHAnsi" w:cstheme="minorHAnsi"/>
          <w:color w:val="002060"/>
          <w:szCs w:val="22"/>
        </w:rPr>
        <w:tab/>
        <w:t>Damage to buildings</w:t>
      </w:r>
    </w:p>
    <w:p w14:paraId="54C8D27E"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6.4</w:t>
      </w:r>
      <w:r w:rsidRPr="00317A04">
        <w:rPr>
          <w:rFonts w:asciiTheme="minorHAnsi" w:hAnsiTheme="minorHAnsi" w:cstheme="minorHAnsi"/>
          <w:color w:val="002060"/>
          <w:szCs w:val="22"/>
        </w:rPr>
        <w:tab/>
        <w:t>Bomb Threats/Suspect Packages</w:t>
      </w:r>
    </w:p>
    <w:p w14:paraId="67D4D10D"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6.5</w:t>
      </w:r>
      <w:r w:rsidRPr="00317A04">
        <w:rPr>
          <w:rFonts w:asciiTheme="minorHAnsi" w:hAnsiTheme="minorHAnsi" w:cstheme="minorHAnsi"/>
          <w:color w:val="002060"/>
          <w:szCs w:val="22"/>
        </w:rPr>
        <w:tab/>
        <w:t>Loss of power and/or heating</w:t>
      </w:r>
    </w:p>
    <w:p w14:paraId="423AFBBD"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6.6</w:t>
      </w:r>
      <w:r w:rsidRPr="00317A04">
        <w:rPr>
          <w:rFonts w:asciiTheme="minorHAnsi" w:hAnsiTheme="minorHAnsi" w:cstheme="minorHAnsi"/>
          <w:color w:val="002060"/>
          <w:szCs w:val="22"/>
        </w:rPr>
        <w:tab/>
        <w:t>Loss of water and/or drainage</w:t>
      </w:r>
    </w:p>
    <w:p w14:paraId="474669EE"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6.7</w:t>
      </w:r>
      <w:r w:rsidRPr="00317A04">
        <w:rPr>
          <w:rFonts w:asciiTheme="minorHAnsi" w:hAnsiTheme="minorHAnsi" w:cstheme="minorHAnsi"/>
          <w:color w:val="002060"/>
          <w:szCs w:val="22"/>
        </w:rPr>
        <w:tab/>
        <w:t>Computer failure</w:t>
      </w:r>
    </w:p>
    <w:p w14:paraId="0CEF1B77"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6.8</w:t>
      </w:r>
      <w:r w:rsidRPr="00317A04">
        <w:rPr>
          <w:rFonts w:asciiTheme="minorHAnsi" w:hAnsiTheme="minorHAnsi" w:cstheme="minorHAnsi"/>
          <w:color w:val="002060"/>
          <w:szCs w:val="22"/>
        </w:rPr>
        <w:tab/>
        <w:t>Adverse weather conditions</w:t>
      </w:r>
    </w:p>
    <w:p w14:paraId="2495B179"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6.9</w:t>
      </w:r>
      <w:r w:rsidRPr="00317A04">
        <w:rPr>
          <w:rFonts w:asciiTheme="minorHAnsi" w:hAnsiTheme="minorHAnsi" w:cstheme="minorHAnsi"/>
          <w:color w:val="002060"/>
          <w:szCs w:val="22"/>
        </w:rPr>
        <w:tab/>
        <w:t>Periods of Excessively High Temperature</w:t>
      </w:r>
    </w:p>
    <w:p w14:paraId="2E4EFF22"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6.10</w:t>
      </w:r>
      <w:r w:rsidRPr="00317A04">
        <w:rPr>
          <w:rFonts w:asciiTheme="minorHAnsi" w:hAnsiTheme="minorHAnsi" w:cstheme="minorHAnsi"/>
          <w:color w:val="002060"/>
          <w:szCs w:val="22"/>
        </w:rPr>
        <w:tab/>
        <w:t>Gas leaks or suspected gas leaks</w:t>
      </w:r>
    </w:p>
    <w:p w14:paraId="72FA4674"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6.11</w:t>
      </w:r>
      <w:r w:rsidRPr="00317A04">
        <w:rPr>
          <w:rFonts w:asciiTheme="minorHAnsi" w:hAnsiTheme="minorHAnsi" w:cstheme="minorHAnsi"/>
          <w:color w:val="002060"/>
          <w:szCs w:val="22"/>
        </w:rPr>
        <w:tab/>
        <w:t xml:space="preserve">Emergency on </w:t>
      </w:r>
      <w:smartTag w:uri="urn:schemas-microsoft-com:office:smarttags" w:element="City">
        <w:smartTag w:uri="urn:schemas-microsoft-com:office:smarttags" w:element="place">
          <w:r w:rsidRPr="00317A04">
            <w:rPr>
              <w:rFonts w:asciiTheme="minorHAnsi" w:hAnsiTheme="minorHAnsi" w:cstheme="minorHAnsi"/>
              <w:color w:val="002060"/>
              <w:szCs w:val="22"/>
            </w:rPr>
            <w:t>Kingstown</w:t>
          </w:r>
        </w:smartTag>
      </w:smartTag>
      <w:r w:rsidRPr="00317A04">
        <w:rPr>
          <w:rFonts w:asciiTheme="minorHAnsi" w:hAnsiTheme="minorHAnsi" w:cstheme="minorHAnsi"/>
          <w:color w:val="002060"/>
          <w:szCs w:val="22"/>
        </w:rPr>
        <w:t xml:space="preserve"> Industrial Estate</w:t>
      </w:r>
    </w:p>
    <w:p w14:paraId="2C518963"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6.12</w:t>
      </w:r>
      <w:r w:rsidRPr="00317A04">
        <w:rPr>
          <w:rFonts w:asciiTheme="minorHAnsi" w:hAnsiTheme="minorHAnsi" w:cstheme="minorHAnsi"/>
          <w:color w:val="002060"/>
          <w:szCs w:val="22"/>
        </w:rPr>
        <w:tab/>
        <w:t>Environmental Pollution</w:t>
      </w:r>
    </w:p>
    <w:p w14:paraId="2242A3E6" w14:textId="77777777" w:rsidR="002E5B97" w:rsidRPr="00317A04" w:rsidRDefault="002E5B97" w:rsidP="001B50DF">
      <w:pPr>
        <w:ind w:left="567"/>
        <w:rPr>
          <w:rFonts w:asciiTheme="minorHAnsi" w:hAnsiTheme="minorHAnsi" w:cstheme="minorHAnsi"/>
          <w:color w:val="002060"/>
          <w:szCs w:val="22"/>
        </w:rPr>
      </w:pPr>
      <w:r w:rsidRPr="00317A04">
        <w:rPr>
          <w:rFonts w:asciiTheme="minorHAnsi" w:hAnsiTheme="minorHAnsi" w:cstheme="minorHAnsi"/>
          <w:color w:val="002060"/>
          <w:szCs w:val="22"/>
        </w:rPr>
        <w:t>6.13</w:t>
      </w:r>
      <w:r w:rsidRPr="00317A04">
        <w:rPr>
          <w:rFonts w:asciiTheme="minorHAnsi" w:hAnsiTheme="minorHAnsi" w:cstheme="minorHAnsi"/>
          <w:color w:val="002060"/>
          <w:szCs w:val="22"/>
        </w:rPr>
        <w:tab/>
        <w:t>LPG Emergencies</w:t>
      </w:r>
      <w:r w:rsidR="00857450" w:rsidRPr="00317A04">
        <w:rPr>
          <w:rFonts w:asciiTheme="minorHAnsi" w:hAnsiTheme="minorHAnsi" w:cstheme="minorHAnsi"/>
          <w:color w:val="002060"/>
          <w:szCs w:val="22"/>
        </w:rPr>
        <w:t xml:space="preserve"> </w:t>
      </w:r>
    </w:p>
    <w:p w14:paraId="07F023C8" w14:textId="77777777" w:rsidR="002E5B97" w:rsidRPr="00317A04" w:rsidRDefault="002E5B97" w:rsidP="00EA2096">
      <w:pPr>
        <w:ind w:left="567"/>
        <w:rPr>
          <w:rFonts w:asciiTheme="minorHAnsi" w:hAnsiTheme="minorHAnsi" w:cstheme="minorHAnsi"/>
          <w:color w:val="002060"/>
          <w:szCs w:val="22"/>
        </w:rPr>
      </w:pPr>
    </w:p>
    <w:p w14:paraId="73CFF27D" w14:textId="6A720E8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All decisions to close the school premises for whatever reason should be notified to the LA for initial approval, by telephoning The Corporate Health and Safety Team.  Where there is an emergency closure of the school, the school will notify the County Council through the school portal.  The school status will then be updated on the CCC website.  If staff do not have access to the portal, the school should contact the main Health and safety Office 01228 221616 or Sharon McCubbin 07825340570</w:t>
      </w:r>
      <w:r w:rsidR="3F6E8E8F" w:rsidRPr="7DD24D4D">
        <w:rPr>
          <w:rFonts w:asciiTheme="minorHAnsi" w:hAnsiTheme="minorHAnsi" w:cstheme="minorBidi"/>
          <w:color w:val="002060"/>
        </w:rPr>
        <w:t>.</w:t>
      </w:r>
      <w:r w:rsidR="386B70BA" w:rsidRPr="7DD24D4D">
        <w:rPr>
          <w:rFonts w:asciiTheme="minorHAnsi" w:hAnsiTheme="minorHAnsi" w:cstheme="minorBidi"/>
          <w:color w:val="002060"/>
        </w:rPr>
        <w:t xml:space="preserve"> </w:t>
      </w:r>
      <w:r w:rsidRPr="7DD24D4D">
        <w:rPr>
          <w:rFonts w:asciiTheme="minorHAnsi" w:hAnsiTheme="minorHAnsi" w:cstheme="minorBidi"/>
          <w:color w:val="002060"/>
        </w:rPr>
        <w:t xml:space="preserve"> The out of </w:t>
      </w:r>
      <w:r w:rsidR="00FB554B" w:rsidRPr="7DD24D4D">
        <w:rPr>
          <w:rFonts w:asciiTheme="minorHAnsi" w:hAnsiTheme="minorHAnsi" w:cstheme="minorBidi"/>
          <w:color w:val="002060"/>
        </w:rPr>
        <w:t>hours’</w:t>
      </w:r>
      <w:r w:rsidRPr="7DD24D4D">
        <w:rPr>
          <w:rFonts w:asciiTheme="minorHAnsi" w:hAnsiTheme="minorHAnsi" w:cstheme="minorBidi"/>
          <w:color w:val="002060"/>
        </w:rPr>
        <w:t xml:space="preserve"> number is </w:t>
      </w:r>
      <w:r w:rsidR="00F91B64" w:rsidRPr="7DD24D4D">
        <w:rPr>
          <w:rFonts w:asciiTheme="minorHAnsi" w:hAnsiTheme="minorHAnsi" w:cstheme="minorBidi"/>
          <w:color w:val="002060"/>
        </w:rPr>
        <w:t>07699113300 (pager 786440)</w:t>
      </w:r>
      <w:r w:rsidRPr="7DD24D4D">
        <w:rPr>
          <w:rFonts w:asciiTheme="minorHAnsi" w:hAnsiTheme="minorHAnsi" w:cstheme="minorBidi"/>
          <w:color w:val="002060"/>
        </w:rPr>
        <w:t>.</w:t>
      </w:r>
      <w:r w:rsidR="00FB554B" w:rsidRPr="7DD24D4D">
        <w:rPr>
          <w:rFonts w:asciiTheme="minorHAnsi" w:hAnsiTheme="minorHAnsi" w:cstheme="minorBidi"/>
          <w:color w:val="002060"/>
        </w:rPr>
        <w:t xml:space="preserve"> </w:t>
      </w:r>
      <w:r w:rsidR="1E0F10F7" w:rsidRPr="7DD24D4D">
        <w:rPr>
          <w:rFonts w:asciiTheme="minorHAnsi" w:hAnsiTheme="minorHAnsi" w:cstheme="minorBidi"/>
          <w:color w:val="002060"/>
        </w:rPr>
        <w:t>Additionally,</w:t>
      </w:r>
      <w:r w:rsidR="00FB554B" w:rsidRPr="7DD24D4D">
        <w:rPr>
          <w:rFonts w:asciiTheme="minorHAnsi" w:hAnsiTheme="minorHAnsi" w:cstheme="minorBidi"/>
          <w:color w:val="002060"/>
        </w:rPr>
        <w:t xml:space="preserve"> the CEO of the Eden Academy Trust should also be informed.</w:t>
      </w:r>
    </w:p>
    <w:p w14:paraId="4BDB5498" w14:textId="77777777" w:rsidR="002E5B97" w:rsidRPr="00317A04" w:rsidRDefault="002E5B97" w:rsidP="0042337F">
      <w:pPr>
        <w:ind w:left="567"/>
        <w:rPr>
          <w:rFonts w:asciiTheme="minorHAnsi" w:hAnsiTheme="minorHAnsi" w:cstheme="minorHAnsi"/>
          <w:color w:val="002060"/>
          <w:szCs w:val="22"/>
        </w:rPr>
      </w:pPr>
    </w:p>
    <w:p w14:paraId="2DFED63E" w14:textId="77777777" w:rsidR="002E5B97" w:rsidRDefault="002E5B97" w:rsidP="0042337F">
      <w:pPr>
        <w:ind w:left="567"/>
        <w:rPr>
          <w:rFonts w:asciiTheme="minorHAnsi" w:hAnsiTheme="minorHAnsi" w:cstheme="minorHAnsi"/>
          <w:color w:val="002060"/>
          <w:szCs w:val="22"/>
        </w:rPr>
      </w:pPr>
      <w:r w:rsidRPr="00317A04">
        <w:rPr>
          <w:rFonts w:asciiTheme="minorHAnsi" w:hAnsiTheme="minorHAnsi" w:cstheme="minorHAnsi"/>
          <w:color w:val="002060"/>
          <w:szCs w:val="22"/>
        </w:rPr>
        <w:t>Wherever possible, information relating to the closure should also be recorded on the school’s answerphone system</w:t>
      </w:r>
      <w:r w:rsidR="00FB554B">
        <w:rPr>
          <w:rFonts w:asciiTheme="minorHAnsi" w:hAnsiTheme="minorHAnsi" w:cstheme="minorHAnsi"/>
          <w:color w:val="002060"/>
          <w:szCs w:val="22"/>
        </w:rPr>
        <w:t xml:space="preserve"> and school website</w:t>
      </w:r>
      <w:r w:rsidRPr="00317A04">
        <w:rPr>
          <w:rFonts w:asciiTheme="minorHAnsi" w:hAnsiTheme="minorHAnsi" w:cstheme="minorHAnsi"/>
          <w:color w:val="002060"/>
          <w:szCs w:val="22"/>
        </w:rPr>
        <w:t>, remembering to change the message if details of the re-opening change.</w:t>
      </w:r>
    </w:p>
    <w:p w14:paraId="2916C19D" w14:textId="77777777" w:rsidR="00F64FB8" w:rsidRDefault="00F64FB8" w:rsidP="0042337F">
      <w:pPr>
        <w:ind w:left="567"/>
        <w:rPr>
          <w:rFonts w:asciiTheme="minorHAnsi" w:hAnsiTheme="minorHAnsi" w:cstheme="minorHAnsi"/>
          <w:color w:val="002060"/>
          <w:szCs w:val="22"/>
        </w:rPr>
      </w:pPr>
    </w:p>
    <w:p w14:paraId="47E6D8AE" w14:textId="59887900" w:rsidR="00F64FB8" w:rsidRPr="00317A04" w:rsidRDefault="00F64FB8" w:rsidP="7DD24D4D">
      <w:pPr>
        <w:ind w:left="567"/>
        <w:rPr>
          <w:rFonts w:asciiTheme="minorHAnsi" w:hAnsiTheme="minorHAnsi" w:cstheme="minorBidi"/>
          <w:color w:val="002060"/>
        </w:rPr>
      </w:pPr>
      <w:r w:rsidRPr="7DD24D4D">
        <w:rPr>
          <w:rFonts w:asciiTheme="minorHAnsi" w:hAnsiTheme="minorHAnsi" w:cstheme="minorBidi"/>
          <w:color w:val="002060"/>
        </w:rPr>
        <w:t xml:space="preserve">The </w:t>
      </w:r>
      <w:r w:rsidR="672E57BF" w:rsidRPr="7DD24D4D">
        <w:rPr>
          <w:rFonts w:asciiTheme="minorHAnsi" w:hAnsiTheme="minorHAnsi" w:cstheme="minorBidi"/>
          <w:color w:val="002060"/>
        </w:rPr>
        <w:t>school</w:t>
      </w:r>
      <w:r w:rsidRPr="7DD24D4D">
        <w:rPr>
          <w:rFonts w:asciiTheme="minorHAnsi" w:hAnsiTheme="minorHAnsi" w:cstheme="minorBidi"/>
          <w:color w:val="002060"/>
        </w:rPr>
        <w:t xml:space="preserve"> has a </w:t>
      </w:r>
      <w:r w:rsidR="15BC312E" w:rsidRPr="7DD24D4D">
        <w:rPr>
          <w:rFonts w:asciiTheme="minorHAnsi" w:hAnsiTheme="minorHAnsi" w:cstheme="minorBidi"/>
          <w:color w:val="002060"/>
        </w:rPr>
        <w:t>school</w:t>
      </w:r>
      <w:r w:rsidRPr="7DD24D4D">
        <w:rPr>
          <w:rFonts w:asciiTheme="minorHAnsi" w:hAnsiTheme="minorHAnsi" w:cstheme="minorBidi"/>
          <w:color w:val="002060"/>
        </w:rPr>
        <w:t xml:space="preserve"> closure plan, which each of the SMT and operational staff hold at home, this has the practical steps to take in the event of school closure this is of particular importance when considering inclement weather events. Note should also be taken that decisions on the closure of school which will be affected by </w:t>
      </w:r>
      <w:r w:rsidRPr="7DD24D4D">
        <w:rPr>
          <w:rFonts w:asciiTheme="minorHAnsi" w:hAnsiTheme="minorHAnsi" w:cstheme="minorBidi"/>
          <w:i/>
          <w:iCs/>
          <w:color w:val="002060"/>
        </w:rPr>
        <w:t>events</w:t>
      </w:r>
      <w:r w:rsidRPr="7DD24D4D">
        <w:rPr>
          <w:rFonts w:asciiTheme="minorHAnsi" w:hAnsiTheme="minorHAnsi" w:cstheme="minorBidi"/>
          <w:color w:val="002060"/>
        </w:rPr>
        <w:t xml:space="preserve"> on the ground whilst taken formally by the head teacher </w:t>
      </w:r>
      <w:r w:rsidR="37ED5C6D" w:rsidRPr="7DD24D4D">
        <w:rPr>
          <w:rFonts w:asciiTheme="minorHAnsi" w:hAnsiTheme="minorHAnsi" w:cstheme="minorBidi"/>
          <w:color w:val="002060"/>
        </w:rPr>
        <w:t>heavily</w:t>
      </w:r>
      <w:r w:rsidRPr="7DD24D4D">
        <w:rPr>
          <w:rFonts w:asciiTheme="minorHAnsi" w:hAnsiTheme="minorHAnsi" w:cstheme="minorBidi"/>
          <w:color w:val="002060"/>
        </w:rPr>
        <w:t xml:space="preserve"> influenced by another member of the SLT, if due to the weather in outlying districts the head cannot travel to school. Additionally due to rural locations of some pupils and staff partial closure may be an option to consider if local conditions for those pupils and staff prove to hazardous to travel.</w:t>
      </w:r>
    </w:p>
    <w:p w14:paraId="74869460" w14:textId="77777777" w:rsidR="002E5B97" w:rsidRPr="00317A04" w:rsidRDefault="002E5B97" w:rsidP="009619B2">
      <w:pPr>
        <w:ind w:left="567"/>
        <w:rPr>
          <w:rFonts w:asciiTheme="minorHAnsi" w:hAnsiTheme="minorHAnsi" w:cstheme="minorHAnsi"/>
          <w:color w:val="002060"/>
          <w:szCs w:val="22"/>
        </w:rPr>
      </w:pPr>
    </w:p>
    <w:p w14:paraId="1B14BDC6" w14:textId="27ECDD1F" w:rsidR="002E5B97" w:rsidRPr="00317A04" w:rsidRDefault="5471F47B"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If staff are able to get to work safely then they must remain at School and work even if the premises are closed to children as long as electric, water, gas and phone system are still </w:t>
      </w:r>
      <w:r w:rsidR="31A41045" w:rsidRPr="7DD24D4D">
        <w:rPr>
          <w:rFonts w:asciiTheme="minorHAnsi" w:hAnsiTheme="minorHAnsi" w:cstheme="minorBidi"/>
          <w:color w:val="002060"/>
        </w:rPr>
        <w:t>operating,</w:t>
      </w:r>
      <w:r w:rsidRPr="7DD24D4D">
        <w:rPr>
          <w:rFonts w:asciiTheme="minorHAnsi" w:hAnsiTheme="minorHAnsi" w:cstheme="minorBidi"/>
          <w:color w:val="002060"/>
        </w:rPr>
        <w:t xml:space="preserve"> </w:t>
      </w:r>
      <w:r w:rsidRPr="7DD24D4D">
        <w:rPr>
          <w:rFonts w:asciiTheme="minorHAnsi" w:hAnsiTheme="minorHAnsi" w:cstheme="minorBidi"/>
          <w:color w:val="002060"/>
          <w:u w:val="single"/>
        </w:rPr>
        <w:t>and</w:t>
      </w:r>
      <w:r w:rsidRPr="7DD24D4D">
        <w:rPr>
          <w:rFonts w:asciiTheme="minorHAnsi" w:hAnsiTheme="minorHAnsi" w:cstheme="minorBidi"/>
          <w:color w:val="002060"/>
        </w:rPr>
        <w:t xml:space="preserve"> they are not in any danger whilst at School </w:t>
      </w:r>
      <w:r w:rsidRPr="7DD24D4D">
        <w:rPr>
          <w:rFonts w:asciiTheme="minorHAnsi" w:hAnsiTheme="minorHAnsi" w:cstheme="minorBidi"/>
          <w:color w:val="002060"/>
          <w:u w:val="single"/>
        </w:rPr>
        <w:t>and</w:t>
      </w:r>
      <w:r w:rsidRPr="7DD24D4D">
        <w:rPr>
          <w:rFonts w:asciiTheme="minorHAnsi" w:hAnsiTheme="minorHAnsi" w:cstheme="minorBidi"/>
          <w:color w:val="002060"/>
        </w:rPr>
        <w:t xml:space="preserve"> can return home safely.  Should staff be unable to get to School safely, then they must work from home or offer their services to their local school.  The aim of this plan is to minimise delay in returning to normal thus enabling the </w:t>
      </w:r>
      <w:r w:rsidR="74D44AE6" w:rsidRPr="7DD24D4D">
        <w:rPr>
          <w:rFonts w:asciiTheme="minorHAnsi" w:hAnsiTheme="minorHAnsi" w:cstheme="minorBidi"/>
          <w:color w:val="002060"/>
        </w:rPr>
        <w:t>school</w:t>
      </w:r>
      <w:r w:rsidRPr="7DD24D4D">
        <w:rPr>
          <w:rFonts w:asciiTheme="minorHAnsi" w:hAnsiTheme="minorHAnsi" w:cstheme="minorBidi"/>
          <w:color w:val="002060"/>
        </w:rPr>
        <w:t xml:space="preserve"> to continue to deliver the service it provides with as little disruption as possible.</w:t>
      </w:r>
    </w:p>
    <w:p w14:paraId="46ABBD8F" w14:textId="77777777" w:rsidR="00FB554B" w:rsidRPr="00317A04" w:rsidRDefault="00FB554B" w:rsidP="009619B2">
      <w:pPr>
        <w:ind w:left="567"/>
        <w:rPr>
          <w:rFonts w:asciiTheme="minorHAnsi" w:hAnsiTheme="minorHAnsi" w:cstheme="minorHAnsi"/>
          <w:color w:val="002060"/>
          <w:szCs w:val="22"/>
        </w:rPr>
      </w:pPr>
    </w:p>
    <w:p w14:paraId="07851F47" w14:textId="77777777" w:rsidR="002E5B97" w:rsidRPr="00317A04" w:rsidRDefault="002E5B97" w:rsidP="009619B2">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The first response following a crisis might be to draw a quorum of the SMT together to decide on immediate courses of action necessary to ensure the safety of staff and pupils where appropriate and property including buildings and office equipment which might be salvageable.  Where the crisis involves damage to property, the School’s Insurance Company must be informed immediately and certainly prior to any attempt to salvage the situation begins.</w:t>
      </w:r>
    </w:p>
    <w:p w14:paraId="06BBA33E" w14:textId="77777777" w:rsidR="002E5B97" w:rsidRPr="00317A04" w:rsidRDefault="002E5B97" w:rsidP="009619B2">
      <w:pPr>
        <w:ind w:left="567"/>
        <w:rPr>
          <w:rFonts w:asciiTheme="minorHAnsi" w:hAnsiTheme="minorHAnsi" w:cstheme="minorHAnsi"/>
          <w:color w:val="002060"/>
          <w:szCs w:val="22"/>
        </w:rPr>
      </w:pPr>
    </w:p>
    <w:p w14:paraId="540D0B56" w14:textId="26F4A1E8"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Additional duties and responsibilities may need to be undertaken by some members of staff in times of crisis in order that a return to a normal state of working may be expedited for the </w:t>
      </w:r>
      <w:r w:rsidR="3C26EB82" w:rsidRPr="7DD24D4D">
        <w:rPr>
          <w:rFonts w:asciiTheme="minorHAnsi" w:hAnsiTheme="minorHAnsi" w:cstheme="minorBidi"/>
          <w:color w:val="002060"/>
        </w:rPr>
        <w:t>school</w:t>
      </w:r>
      <w:r w:rsidRPr="7DD24D4D">
        <w:rPr>
          <w:rFonts w:asciiTheme="minorHAnsi" w:hAnsiTheme="minorHAnsi" w:cstheme="minorBidi"/>
          <w:color w:val="002060"/>
        </w:rPr>
        <w:t xml:space="preserve"> as a whole.  The </w:t>
      </w:r>
      <w:r w:rsidR="6F981CC9" w:rsidRPr="7DD24D4D">
        <w:rPr>
          <w:rFonts w:asciiTheme="minorHAnsi" w:hAnsiTheme="minorHAnsi" w:cstheme="minorBidi"/>
          <w:color w:val="002060"/>
        </w:rPr>
        <w:t>school</w:t>
      </w:r>
      <w:r w:rsidRPr="7DD24D4D">
        <w:rPr>
          <w:rFonts w:asciiTheme="minorHAnsi" w:hAnsiTheme="minorHAnsi" w:cstheme="minorBidi"/>
          <w:color w:val="002060"/>
        </w:rPr>
        <w:t xml:space="preserve"> must accept that in order to continue to work as a team, it may be necessary to work in an environment that is unfamiliar and possibly inconvenient from a communications point of view as there are few sites nearby which could accommodate all staff and pupils.  The length of time in achieving this will be determined by the extent of the damage to the building.</w:t>
      </w:r>
    </w:p>
    <w:p w14:paraId="464FCBC1" w14:textId="77777777" w:rsidR="002E5B97" w:rsidRPr="00317A04" w:rsidRDefault="002E5B97" w:rsidP="009619B2">
      <w:pPr>
        <w:ind w:left="567"/>
        <w:jc w:val="both"/>
        <w:rPr>
          <w:rFonts w:asciiTheme="minorHAnsi" w:hAnsiTheme="minorHAnsi" w:cstheme="minorHAnsi"/>
          <w:color w:val="002060"/>
          <w:szCs w:val="22"/>
        </w:rPr>
      </w:pPr>
    </w:p>
    <w:p w14:paraId="6F75EAA4" w14:textId="77777777" w:rsidR="002E5B97" w:rsidRPr="00317A04" w:rsidRDefault="002E5B97" w:rsidP="009619B2">
      <w:pPr>
        <w:ind w:left="567"/>
        <w:rPr>
          <w:rFonts w:asciiTheme="minorHAnsi" w:hAnsiTheme="minorHAnsi" w:cstheme="minorHAnsi"/>
          <w:color w:val="002060"/>
          <w:szCs w:val="22"/>
        </w:rPr>
      </w:pPr>
      <w:r w:rsidRPr="00317A04">
        <w:rPr>
          <w:rFonts w:asciiTheme="minorHAnsi" w:hAnsiTheme="minorHAnsi" w:cstheme="minorHAnsi"/>
          <w:color w:val="002060"/>
          <w:szCs w:val="22"/>
        </w:rPr>
        <w:t>It is an advantage for the purposes of this plan to have some current knowledge on the availability of other suitable accommodation or at least the details of a number of estate agents so that alternative accommodation can be quickly arranged.</w:t>
      </w:r>
    </w:p>
    <w:p w14:paraId="5C8C6B09" w14:textId="77777777" w:rsidR="002E5B97" w:rsidRPr="00317A04" w:rsidRDefault="002E5B97" w:rsidP="009619B2">
      <w:pPr>
        <w:ind w:left="567"/>
        <w:rPr>
          <w:rFonts w:asciiTheme="minorHAnsi" w:hAnsiTheme="minorHAnsi" w:cstheme="minorHAnsi"/>
          <w:color w:val="002060"/>
          <w:szCs w:val="22"/>
        </w:rPr>
      </w:pPr>
    </w:p>
    <w:p w14:paraId="475E6795" w14:textId="600B47C5"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In the event of a major crisis incorporating a power failure, our only means of liaising with emergency services or outside bodies would generally be mobile phone.  However, we also have two </w:t>
      </w:r>
      <w:r w:rsidR="4E98E52F" w:rsidRPr="7DD24D4D">
        <w:rPr>
          <w:rFonts w:asciiTheme="minorHAnsi" w:hAnsiTheme="minorHAnsi" w:cstheme="minorBidi"/>
          <w:color w:val="002060"/>
        </w:rPr>
        <w:t>independent landlines</w:t>
      </w:r>
      <w:r w:rsidRPr="7DD24D4D">
        <w:rPr>
          <w:rFonts w:asciiTheme="minorHAnsi" w:hAnsiTheme="minorHAnsi" w:cstheme="minorBidi"/>
          <w:color w:val="002060"/>
        </w:rPr>
        <w:t xml:space="preserve">, </w:t>
      </w:r>
      <w:r w:rsidR="7B60A0FD" w:rsidRPr="7DD24D4D">
        <w:rPr>
          <w:rFonts w:asciiTheme="minorHAnsi" w:hAnsiTheme="minorHAnsi" w:cstheme="minorBidi"/>
          <w:color w:val="002060"/>
        </w:rPr>
        <w:t>one situated</w:t>
      </w:r>
      <w:r w:rsidRPr="7DD24D4D">
        <w:rPr>
          <w:rFonts w:asciiTheme="minorHAnsi" w:hAnsiTheme="minorHAnsi" w:cstheme="minorBidi"/>
          <w:color w:val="002060"/>
        </w:rPr>
        <w:t xml:space="preserve"> in the Community and Arts Building and one in the </w:t>
      </w:r>
      <w:r w:rsidR="7ACA99D8" w:rsidRPr="7DD24D4D">
        <w:rPr>
          <w:rFonts w:asciiTheme="minorHAnsi" w:hAnsiTheme="minorHAnsi" w:cstheme="minorBidi"/>
          <w:color w:val="002060"/>
        </w:rPr>
        <w:t>school</w:t>
      </w:r>
      <w:r w:rsidRPr="7DD24D4D">
        <w:rPr>
          <w:rFonts w:asciiTheme="minorHAnsi" w:hAnsiTheme="minorHAnsi" w:cstheme="minorBidi"/>
          <w:color w:val="002060"/>
        </w:rPr>
        <w:t xml:space="preserve"> Kitchen.</w:t>
      </w:r>
      <w:smartTag w:uri="urn:schemas-microsoft-com:office:smarttags" w:element="PlaceName"/>
      <w:smartTag w:uri="urn:schemas-microsoft-com:office:smarttags" w:element="PlaceType"/>
      <w:smartTag w:uri="urn:schemas-microsoft-com:office:smarttags" w:element="place"/>
    </w:p>
    <w:p w14:paraId="3382A365" w14:textId="77777777" w:rsidR="002E5B97" w:rsidRPr="00317A04" w:rsidRDefault="002E5B97" w:rsidP="00E81400">
      <w:pPr>
        <w:ind w:left="567"/>
        <w:rPr>
          <w:rFonts w:asciiTheme="minorHAnsi" w:hAnsiTheme="minorHAnsi" w:cstheme="minorHAnsi"/>
          <w:b/>
          <w:color w:val="002060"/>
          <w:szCs w:val="22"/>
        </w:rPr>
      </w:pPr>
    </w:p>
    <w:p w14:paraId="6E50F77B" w14:textId="77777777" w:rsidR="002E5B97" w:rsidRPr="00317A04" w:rsidRDefault="002E5B97" w:rsidP="00E772F1">
      <w:pPr>
        <w:pStyle w:val="BodyText"/>
        <w:ind w:left="567"/>
        <w:rPr>
          <w:rFonts w:asciiTheme="minorHAnsi" w:hAnsiTheme="minorHAnsi" w:cstheme="minorHAnsi"/>
          <w:color w:val="002060"/>
          <w:sz w:val="22"/>
          <w:szCs w:val="22"/>
        </w:rPr>
      </w:pPr>
      <w:r w:rsidRPr="00317A04">
        <w:rPr>
          <w:rFonts w:asciiTheme="minorHAnsi" w:hAnsiTheme="minorHAnsi" w:cstheme="minorHAnsi"/>
          <w:color w:val="002060"/>
          <w:sz w:val="22"/>
          <w:szCs w:val="22"/>
        </w:rPr>
        <w:t xml:space="preserve">For an external emergency requiring evacuation from the school, the police will make arrangements for the pupil’s evacuation to a reception centre (nominated reception centre in Carlisle is </w:t>
      </w:r>
      <w:smartTag w:uri="urn:schemas-microsoft-com:office:smarttags" w:element="PlaceName">
        <w:smartTag w:uri="urn:schemas-microsoft-com:office:smarttags" w:element="place">
          <w:r w:rsidRPr="00317A04">
            <w:rPr>
              <w:rFonts w:asciiTheme="minorHAnsi" w:hAnsiTheme="minorHAnsi" w:cstheme="minorHAnsi"/>
              <w:color w:val="002060"/>
              <w:sz w:val="22"/>
              <w:szCs w:val="22"/>
            </w:rPr>
            <w:t>Kingmoor</w:t>
          </w:r>
        </w:smartTag>
        <w:r w:rsidRPr="00317A04">
          <w:rPr>
            <w:rFonts w:asciiTheme="minorHAnsi" w:hAnsiTheme="minorHAnsi" w:cstheme="minorHAnsi"/>
            <w:color w:val="002060"/>
            <w:sz w:val="22"/>
            <w:szCs w:val="22"/>
          </w:rPr>
          <w:t xml:space="preserve"> </w:t>
        </w:r>
        <w:smartTag w:uri="urn:schemas-microsoft-com:office:smarttags" w:element="PlaceName">
          <w:r w:rsidRPr="00317A04">
            <w:rPr>
              <w:rFonts w:asciiTheme="minorHAnsi" w:hAnsiTheme="minorHAnsi" w:cstheme="minorHAnsi"/>
              <w:color w:val="002060"/>
              <w:sz w:val="22"/>
              <w:szCs w:val="22"/>
            </w:rPr>
            <w:t>Junior</w:t>
          </w:r>
        </w:smartTag>
        <w:r w:rsidRPr="00317A04">
          <w:rPr>
            <w:rFonts w:asciiTheme="minorHAnsi" w:hAnsiTheme="minorHAnsi" w:cstheme="minorHAnsi"/>
            <w:color w:val="002060"/>
            <w:sz w:val="22"/>
            <w:szCs w:val="22"/>
          </w:rPr>
          <w:t xml:space="preserve"> </w:t>
        </w:r>
        <w:smartTag w:uri="urn:schemas-microsoft-com:office:smarttags" w:element="PlaceType">
          <w:r w:rsidRPr="00317A04">
            <w:rPr>
              <w:rFonts w:asciiTheme="minorHAnsi" w:hAnsiTheme="minorHAnsi" w:cstheme="minorHAnsi"/>
              <w:color w:val="002060"/>
              <w:sz w:val="22"/>
              <w:szCs w:val="22"/>
            </w:rPr>
            <w:t>School</w:t>
          </w:r>
        </w:smartTag>
      </w:smartTag>
      <w:r w:rsidRPr="00317A04">
        <w:rPr>
          <w:rFonts w:asciiTheme="minorHAnsi" w:hAnsiTheme="minorHAnsi" w:cstheme="minorHAnsi"/>
          <w:color w:val="002060"/>
          <w:sz w:val="22"/>
          <w:szCs w:val="22"/>
        </w:rPr>
        <w:t xml:space="preserve">).  Staff and pupils must remain in the building until the </w:t>
      </w:r>
      <w:r w:rsidR="00F64FB8">
        <w:rPr>
          <w:rFonts w:asciiTheme="minorHAnsi" w:hAnsiTheme="minorHAnsi" w:cstheme="minorHAnsi"/>
          <w:color w:val="002060"/>
          <w:sz w:val="22"/>
          <w:szCs w:val="22"/>
        </w:rPr>
        <w:t>emergency services</w:t>
      </w:r>
      <w:r w:rsidRPr="00317A04">
        <w:rPr>
          <w:rFonts w:asciiTheme="minorHAnsi" w:hAnsiTheme="minorHAnsi" w:cstheme="minorHAnsi"/>
          <w:color w:val="002060"/>
          <w:sz w:val="22"/>
          <w:szCs w:val="22"/>
        </w:rPr>
        <w:t xml:space="preserve"> advise on leaving the building. Registers should be updated before leaving the school and upon arrival at the reception centre.</w:t>
      </w:r>
    </w:p>
    <w:p w14:paraId="5C71F136" w14:textId="77777777" w:rsidR="002E5B97" w:rsidRPr="00317A04" w:rsidRDefault="002E5B97" w:rsidP="00E772F1">
      <w:pPr>
        <w:pStyle w:val="BodyText"/>
        <w:ind w:left="567"/>
        <w:rPr>
          <w:rFonts w:asciiTheme="minorHAnsi" w:hAnsiTheme="minorHAnsi" w:cstheme="minorHAnsi"/>
          <w:color w:val="002060"/>
          <w:sz w:val="22"/>
          <w:szCs w:val="22"/>
        </w:rPr>
      </w:pPr>
    </w:p>
    <w:p w14:paraId="67C44D22" w14:textId="77777777" w:rsidR="002E5B97" w:rsidRPr="00317A04" w:rsidRDefault="002E5B97" w:rsidP="00E772F1">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Further information on emergencies can be found in the document – ‘Emergencies and your school – Emergency Planning guide for Head teachers’. Copy kept in the office. </w:t>
      </w:r>
    </w:p>
    <w:p w14:paraId="62199465" w14:textId="77777777" w:rsidR="002E5B97" w:rsidRPr="00317A04" w:rsidRDefault="002E5B97" w:rsidP="00E81400">
      <w:pPr>
        <w:ind w:left="567"/>
        <w:rPr>
          <w:rFonts w:asciiTheme="minorHAnsi" w:hAnsiTheme="minorHAnsi" w:cstheme="minorHAnsi"/>
          <w:color w:val="002060"/>
          <w:szCs w:val="22"/>
        </w:rPr>
      </w:pPr>
    </w:p>
    <w:p w14:paraId="5F86A5F1" w14:textId="77777777" w:rsidR="002E5B97" w:rsidRPr="00317A04" w:rsidRDefault="002E5B97" w:rsidP="008C250C">
      <w:pPr>
        <w:pStyle w:val="Heading3"/>
        <w:rPr>
          <w:rFonts w:asciiTheme="minorHAnsi" w:hAnsiTheme="minorHAnsi" w:cstheme="minorHAnsi"/>
          <w:color w:val="002060"/>
        </w:rPr>
      </w:pPr>
      <w:bookmarkStart w:id="61" w:name="_Toc387836652"/>
      <w:r w:rsidRPr="00317A04">
        <w:rPr>
          <w:rFonts w:asciiTheme="minorHAnsi" w:hAnsiTheme="minorHAnsi" w:cstheme="minorHAnsi"/>
          <w:color w:val="002060"/>
        </w:rPr>
        <w:t>Action Check List</w:t>
      </w:r>
      <w:bookmarkEnd w:id="61"/>
    </w:p>
    <w:p w14:paraId="0DA123B1" w14:textId="77777777" w:rsidR="002E5B97" w:rsidRPr="00317A04" w:rsidRDefault="002E5B97" w:rsidP="00BA6A26">
      <w:pPr>
        <w:rPr>
          <w:rFonts w:asciiTheme="minorHAnsi" w:hAnsiTheme="minorHAnsi" w:cstheme="minorHAnsi"/>
          <w:color w:val="002060"/>
          <w:szCs w:val="22"/>
        </w:rPr>
      </w:pPr>
    </w:p>
    <w:p w14:paraId="7DC248AD" w14:textId="77777777" w:rsidR="002E5B97" w:rsidRPr="00317A04" w:rsidRDefault="002E5B97" w:rsidP="00AE3B75">
      <w:pPr>
        <w:numPr>
          <w:ilvl w:val="0"/>
          <w:numId w:val="4"/>
        </w:numPr>
        <w:tabs>
          <w:tab w:val="clear" w:pos="1080"/>
        </w:tabs>
        <w:ind w:hanging="513"/>
        <w:rPr>
          <w:rFonts w:asciiTheme="minorHAnsi" w:hAnsiTheme="minorHAnsi" w:cstheme="minorHAnsi"/>
          <w:color w:val="002060"/>
          <w:szCs w:val="22"/>
          <w:u w:val="single"/>
        </w:rPr>
      </w:pPr>
      <w:r w:rsidRPr="00317A04">
        <w:rPr>
          <w:rFonts w:asciiTheme="minorHAnsi" w:hAnsiTheme="minorHAnsi" w:cstheme="minorHAnsi"/>
          <w:color w:val="002060"/>
          <w:szCs w:val="22"/>
          <w:u w:val="single"/>
        </w:rPr>
        <w:t>Establish extent of damage</w:t>
      </w:r>
    </w:p>
    <w:p w14:paraId="1799DED6"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Accommodation</w:t>
      </w:r>
    </w:p>
    <w:p w14:paraId="3829360E"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Documentation</w:t>
      </w:r>
    </w:p>
    <w:p w14:paraId="4B2AFF1F"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Information Communication Technology</w:t>
      </w:r>
    </w:p>
    <w:p w14:paraId="5D10FC6E"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 xml:space="preserve">Staff </w:t>
      </w:r>
      <w:r w:rsidR="0003297E">
        <w:rPr>
          <w:rFonts w:asciiTheme="minorHAnsi" w:hAnsiTheme="minorHAnsi" w:cstheme="minorHAnsi"/>
          <w:color w:val="002060"/>
          <w:szCs w:val="22"/>
        </w:rPr>
        <w:t xml:space="preserve">and pupil </w:t>
      </w:r>
      <w:r w:rsidRPr="00317A04">
        <w:rPr>
          <w:rFonts w:asciiTheme="minorHAnsi" w:hAnsiTheme="minorHAnsi" w:cstheme="minorHAnsi"/>
          <w:color w:val="002060"/>
          <w:szCs w:val="22"/>
        </w:rPr>
        <w:t>injuries</w:t>
      </w:r>
    </w:p>
    <w:p w14:paraId="4C4CEA3D" w14:textId="77777777" w:rsidR="002E5B97" w:rsidRPr="00317A04" w:rsidRDefault="002E5B97" w:rsidP="00430362">
      <w:pPr>
        <w:rPr>
          <w:rFonts w:asciiTheme="minorHAnsi" w:hAnsiTheme="minorHAnsi" w:cstheme="minorHAnsi"/>
          <w:color w:val="002060"/>
          <w:szCs w:val="22"/>
        </w:rPr>
      </w:pPr>
    </w:p>
    <w:p w14:paraId="6F3A617F" w14:textId="77777777" w:rsidR="002E5B97" w:rsidRPr="00317A04" w:rsidRDefault="002E5B97" w:rsidP="00BA6A26">
      <w:pPr>
        <w:ind w:left="1080" w:hanging="513"/>
        <w:rPr>
          <w:rFonts w:asciiTheme="minorHAnsi" w:hAnsiTheme="minorHAnsi" w:cstheme="minorHAnsi"/>
          <w:color w:val="002060"/>
          <w:szCs w:val="22"/>
          <w:u w:val="single"/>
        </w:rPr>
      </w:pPr>
      <w:r w:rsidRPr="00317A04">
        <w:rPr>
          <w:rFonts w:asciiTheme="minorHAnsi" w:hAnsiTheme="minorHAnsi" w:cstheme="minorHAnsi"/>
          <w:color w:val="002060"/>
          <w:szCs w:val="22"/>
        </w:rPr>
        <w:t>2.</w:t>
      </w:r>
      <w:r w:rsidRPr="00317A04">
        <w:rPr>
          <w:rFonts w:asciiTheme="minorHAnsi" w:hAnsiTheme="minorHAnsi" w:cstheme="minorHAnsi"/>
          <w:color w:val="002060"/>
          <w:szCs w:val="22"/>
        </w:rPr>
        <w:tab/>
      </w:r>
      <w:r w:rsidRPr="00317A04">
        <w:rPr>
          <w:rFonts w:asciiTheme="minorHAnsi" w:hAnsiTheme="minorHAnsi" w:cstheme="minorHAnsi"/>
          <w:color w:val="002060"/>
          <w:szCs w:val="22"/>
          <w:u w:val="single"/>
        </w:rPr>
        <w:t>Accommodation</w:t>
      </w:r>
    </w:p>
    <w:p w14:paraId="0926BF38" w14:textId="77777777" w:rsidR="002E5B97" w:rsidRPr="00317A04" w:rsidRDefault="002E5B97" w:rsidP="00430362">
      <w:pPr>
        <w:ind w:left="1080"/>
        <w:rPr>
          <w:rFonts w:asciiTheme="minorHAnsi" w:hAnsiTheme="minorHAnsi" w:cstheme="minorHAnsi"/>
          <w:color w:val="002060"/>
          <w:szCs w:val="22"/>
        </w:rPr>
      </w:pPr>
      <w:r w:rsidRPr="00317A04">
        <w:rPr>
          <w:rFonts w:asciiTheme="minorHAnsi" w:hAnsiTheme="minorHAnsi" w:cstheme="minorHAnsi"/>
          <w:color w:val="002060"/>
          <w:szCs w:val="22"/>
        </w:rPr>
        <w:t>-</w:t>
      </w:r>
      <w:r w:rsidRPr="00317A04">
        <w:rPr>
          <w:rFonts w:asciiTheme="minorHAnsi" w:hAnsiTheme="minorHAnsi" w:cstheme="minorHAnsi"/>
          <w:color w:val="002060"/>
          <w:szCs w:val="22"/>
        </w:rPr>
        <w:tab/>
        <w:t>Not ascertainable but beyond day 1</w:t>
      </w:r>
    </w:p>
    <w:p w14:paraId="06C8E780"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Likely to be less than 5 days</w:t>
      </w:r>
    </w:p>
    <w:p w14:paraId="5414E1E8"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More than 5 days but not total</w:t>
      </w:r>
    </w:p>
    <w:p w14:paraId="0D83E34B"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Total loss</w:t>
      </w:r>
    </w:p>
    <w:p w14:paraId="50895670" w14:textId="77777777" w:rsidR="002E5B97" w:rsidRPr="00317A04" w:rsidRDefault="002E5B97" w:rsidP="00430362">
      <w:pPr>
        <w:rPr>
          <w:rFonts w:asciiTheme="minorHAnsi" w:hAnsiTheme="minorHAnsi" w:cstheme="minorHAnsi"/>
          <w:color w:val="002060"/>
          <w:szCs w:val="22"/>
        </w:rPr>
      </w:pPr>
    </w:p>
    <w:p w14:paraId="571D41EC" w14:textId="77777777" w:rsidR="002E5B97" w:rsidRPr="00317A04" w:rsidRDefault="002E5B97" w:rsidP="00BA6A26">
      <w:pPr>
        <w:ind w:left="1104" w:hanging="537"/>
        <w:rPr>
          <w:rFonts w:asciiTheme="minorHAnsi" w:hAnsiTheme="minorHAnsi" w:cstheme="minorHAnsi"/>
          <w:color w:val="002060"/>
          <w:szCs w:val="22"/>
        </w:rPr>
      </w:pPr>
      <w:r w:rsidRPr="00317A04">
        <w:rPr>
          <w:rFonts w:asciiTheme="minorHAnsi" w:hAnsiTheme="minorHAnsi" w:cstheme="minorHAnsi"/>
          <w:color w:val="002060"/>
          <w:szCs w:val="22"/>
        </w:rPr>
        <w:t>3.</w:t>
      </w:r>
      <w:r w:rsidRPr="00317A04">
        <w:rPr>
          <w:rFonts w:asciiTheme="minorHAnsi" w:hAnsiTheme="minorHAnsi" w:cstheme="minorHAnsi"/>
          <w:color w:val="002060"/>
          <w:szCs w:val="22"/>
        </w:rPr>
        <w:tab/>
      </w:r>
      <w:r w:rsidRPr="00317A04">
        <w:rPr>
          <w:rFonts w:asciiTheme="minorHAnsi" w:hAnsiTheme="minorHAnsi" w:cstheme="minorHAnsi"/>
          <w:color w:val="002060"/>
          <w:szCs w:val="22"/>
          <w:u w:val="single"/>
        </w:rPr>
        <w:t>Fireproof filing cabinets/ICT back-up</w:t>
      </w:r>
    </w:p>
    <w:p w14:paraId="26FA8880"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List of locations</w:t>
      </w:r>
    </w:p>
    <w:p w14:paraId="2A0736B4"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List of contents</w:t>
      </w:r>
    </w:p>
    <w:p w14:paraId="71E69FF8" w14:textId="77777777" w:rsidR="002E5B97" w:rsidRPr="00317A04" w:rsidRDefault="002E5B97" w:rsidP="00AE3B75">
      <w:pPr>
        <w:numPr>
          <w:ilvl w:val="1"/>
          <w:numId w:val="4"/>
        </w:numPr>
        <w:rPr>
          <w:rFonts w:asciiTheme="minorHAnsi" w:hAnsiTheme="minorHAnsi" w:cstheme="minorHAnsi"/>
          <w:color w:val="002060"/>
          <w:szCs w:val="22"/>
        </w:rPr>
      </w:pPr>
      <w:r w:rsidRPr="00317A04">
        <w:rPr>
          <w:rFonts w:asciiTheme="minorHAnsi" w:hAnsiTheme="minorHAnsi" w:cstheme="minorHAnsi"/>
          <w:color w:val="002060"/>
          <w:szCs w:val="22"/>
        </w:rPr>
        <w:t>Recovery procedures</w:t>
      </w:r>
    </w:p>
    <w:p w14:paraId="38C1F859" w14:textId="77777777" w:rsidR="002E5B97" w:rsidRPr="00317A04" w:rsidRDefault="002E5B97" w:rsidP="00430362">
      <w:pPr>
        <w:rPr>
          <w:rFonts w:asciiTheme="minorHAnsi" w:hAnsiTheme="minorHAnsi" w:cstheme="minorHAnsi"/>
          <w:color w:val="002060"/>
          <w:szCs w:val="22"/>
        </w:rPr>
      </w:pPr>
    </w:p>
    <w:p w14:paraId="16FD95EB" w14:textId="77777777" w:rsidR="002E5B97" w:rsidRPr="00317A04" w:rsidRDefault="002E5B97" w:rsidP="00BA6A26">
      <w:pPr>
        <w:ind w:left="567"/>
        <w:rPr>
          <w:rFonts w:asciiTheme="minorHAnsi" w:hAnsiTheme="minorHAnsi" w:cstheme="minorHAnsi"/>
          <w:color w:val="002060"/>
          <w:szCs w:val="22"/>
        </w:rPr>
      </w:pPr>
      <w:r w:rsidRPr="00317A04">
        <w:rPr>
          <w:rFonts w:asciiTheme="minorHAnsi" w:hAnsiTheme="minorHAnsi" w:cstheme="minorHAnsi"/>
          <w:color w:val="002060"/>
          <w:szCs w:val="22"/>
        </w:rPr>
        <w:t>The following systems will be needed to facilitate best possible operation during any major emergency: -</w:t>
      </w:r>
    </w:p>
    <w:p w14:paraId="0C8FE7CE" w14:textId="77777777" w:rsidR="002E5B97" w:rsidRPr="00317A04" w:rsidRDefault="002E5B97" w:rsidP="00BA6A26">
      <w:pPr>
        <w:ind w:left="567"/>
        <w:rPr>
          <w:rFonts w:asciiTheme="minorHAnsi" w:hAnsiTheme="minorHAnsi" w:cstheme="minorHAnsi"/>
          <w:color w:val="002060"/>
          <w:szCs w:val="22"/>
        </w:rPr>
      </w:pPr>
    </w:p>
    <w:p w14:paraId="671780C0" w14:textId="77777777" w:rsidR="002E5B97" w:rsidRPr="00317A04" w:rsidRDefault="002E5B97" w:rsidP="00B06AB0">
      <w:pPr>
        <w:numPr>
          <w:ilvl w:val="0"/>
          <w:numId w:val="16"/>
        </w:numPr>
        <w:tabs>
          <w:tab w:val="clear" w:pos="288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 xml:space="preserve">Microsoft </w:t>
      </w:r>
      <w:r w:rsidR="0003297E">
        <w:rPr>
          <w:rFonts w:asciiTheme="minorHAnsi" w:hAnsiTheme="minorHAnsi" w:cstheme="minorHAnsi"/>
          <w:color w:val="002060"/>
          <w:szCs w:val="22"/>
        </w:rPr>
        <w:t>365</w:t>
      </w:r>
      <w:r w:rsidRPr="00317A04">
        <w:rPr>
          <w:rFonts w:asciiTheme="minorHAnsi" w:hAnsiTheme="minorHAnsi" w:cstheme="minorHAnsi"/>
          <w:color w:val="002060"/>
          <w:szCs w:val="22"/>
        </w:rPr>
        <w:t xml:space="preserve"> – electronic </w:t>
      </w:r>
      <w:r w:rsidR="0003297E">
        <w:rPr>
          <w:rFonts w:asciiTheme="minorHAnsi" w:hAnsiTheme="minorHAnsi" w:cstheme="minorHAnsi"/>
          <w:color w:val="002060"/>
          <w:szCs w:val="22"/>
        </w:rPr>
        <w:t xml:space="preserve">storage and </w:t>
      </w:r>
      <w:r w:rsidRPr="00317A04">
        <w:rPr>
          <w:rFonts w:asciiTheme="minorHAnsi" w:hAnsiTheme="minorHAnsi" w:cstheme="minorHAnsi"/>
          <w:color w:val="002060"/>
          <w:szCs w:val="22"/>
        </w:rPr>
        <w:t>mail</w:t>
      </w:r>
    </w:p>
    <w:p w14:paraId="6AFF730B" w14:textId="77777777" w:rsidR="002E5B97" w:rsidRPr="00317A04" w:rsidRDefault="002E5B97" w:rsidP="00B06AB0">
      <w:pPr>
        <w:numPr>
          <w:ilvl w:val="0"/>
          <w:numId w:val="16"/>
        </w:numPr>
        <w:tabs>
          <w:tab w:val="clear" w:pos="288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CCC – Portal</w:t>
      </w:r>
    </w:p>
    <w:p w14:paraId="3D385C3F" w14:textId="77777777" w:rsidR="002E5B97" w:rsidRDefault="002E5B97" w:rsidP="00B06AB0">
      <w:pPr>
        <w:numPr>
          <w:ilvl w:val="0"/>
          <w:numId w:val="16"/>
        </w:numPr>
        <w:tabs>
          <w:tab w:val="clear" w:pos="2880"/>
        </w:tabs>
        <w:ind w:left="993" w:hanging="425"/>
        <w:rPr>
          <w:rFonts w:asciiTheme="minorHAnsi" w:hAnsiTheme="minorHAnsi" w:cstheme="minorHAnsi"/>
          <w:color w:val="002060"/>
          <w:szCs w:val="22"/>
        </w:rPr>
      </w:pPr>
      <w:r w:rsidRPr="00317A04">
        <w:rPr>
          <w:rFonts w:asciiTheme="minorHAnsi" w:hAnsiTheme="minorHAnsi" w:cstheme="minorHAnsi"/>
          <w:color w:val="002060"/>
          <w:szCs w:val="22"/>
        </w:rPr>
        <w:t>SIMS – School Information Management System</w:t>
      </w:r>
    </w:p>
    <w:p w14:paraId="1E626416" w14:textId="552A0F8E" w:rsidR="002E5B97" w:rsidRPr="00317A04" w:rsidRDefault="62C25D4C" w:rsidP="6DFF3DA7">
      <w:pPr>
        <w:numPr>
          <w:ilvl w:val="0"/>
          <w:numId w:val="16"/>
        </w:numPr>
        <w:tabs>
          <w:tab w:val="clear" w:pos="2880"/>
        </w:tabs>
        <w:ind w:left="993" w:hanging="425"/>
        <w:rPr>
          <w:rFonts w:asciiTheme="minorHAnsi" w:hAnsiTheme="minorHAnsi" w:cstheme="minorBidi"/>
          <w:color w:val="002060"/>
        </w:rPr>
      </w:pPr>
      <w:r w:rsidRPr="6DFF3DA7">
        <w:rPr>
          <w:rFonts w:asciiTheme="minorHAnsi" w:hAnsiTheme="minorHAnsi" w:cstheme="minorBidi"/>
          <w:color w:val="002060"/>
        </w:rPr>
        <w:t>FMS – School Finance System</w:t>
      </w:r>
    </w:p>
    <w:p w14:paraId="77E3DD17" w14:textId="0C79CB5C" w:rsidR="002E5B97" w:rsidRPr="00317A04" w:rsidRDefault="5471F47B" w:rsidP="6DFF3DA7">
      <w:pPr>
        <w:numPr>
          <w:ilvl w:val="0"/>
          <w:numId w:val="16"/>
        </w:numPr>
        <w:tabs>
          <w:tab w:val="clear" w:pos="2880"/>
        </w:tabs>
        <w:ind w:left="993" w:hanging="425"/>
        <w:rPr>
          <w:rFonts w:asciiTheme="minorHAnsi" w:hAnsiTheme="minorHAnsi" w:cstheme="minorBidi"/>
          <w:color w:val="002060"/>
        </w:rPr>
      </w:pPr>
      <w:r w:rsidRPr="6DFF3DA7">
        <w:rPr>
          <w:rFonts w:asciiTheme="minorHAnsi" w:hAnsiTheme="minorHAnsi" w:cstheme="minorBidi"/>
          <w:color w:val="002060"/>
        </w:rPr>
        <w:t>Generic software systems – word, excel, etc.</w:t>
      </w:r>
    </w:p>
    <w:p w14:paraId="1822A30A" w14:textId="77777777" w:rsidR="002E5B97" w:rsidRPr="00317A04" w:rsidRDefault="002E5B97" w:rsidP="0003297E">
      <w:pPr>
        <w:numPr>
          <w:ilvl w:val="0"/>
          <w:numId w:val="16"/>
        </w:numPr>
        <w:tabs>
          <w:tab w:val="clear" w:pos="288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All personal computer information which is backed up regularly with a copy kept off site to be recovered by</w:t>
      </w:r>
      <w:r w:rsidRPr="00317A04">
        <w:rPr>
          <w:rFonts w:asciiTheme="minorHAnsi" w:hAnsiTheme="minorHAnsi" w:cstheme="minorHAnsi"/>
          <w:b/>
          <w:color w:val="002060"/>
          <w:szCs w:val="22"/>
        </w:rPr>
        <w:t xml:space="preserve"> </w:t>
      </w:r>
      <w:r w:rsidR="00150652" w:rsidRPr="00317A04">
        <w:rPr>
          <w:rFonts w:asciiTheme="minorHAnsi" w:hAnsiTheme="minorHAnsi" w:cstheme="minorHAnsi"/>
          <w:b/>
          <w:color w:val="002060"/>
          <w:szCs w:val="22"/>
        </w:rPr>
        <w:t>GEMINI</w:t>
      </w:r>
      <w:r w:rsidRPr="00317A04">
        <w:rPr>
          <w:rFonts w:asciiTheme="minorHAnsi" w:hAnsiTheme="minorHAnsi" w:cstheme="minorHAnsi"/>
          <w:b/>
          <w:color w:val="002060"/>
          <w:szCs w:val="22"/>
        </w:rPr>
        <w:t>.</w:t>
      </w:r>
    </w:p>
    <w:p w14:paraId="67C0C651" w14:textId="77777777" w:rsidR="002E5B97" w:rsidRPr="00317A04" w:rsidRDefault="002E5B97" w:rsidP="00BA6A26">
      <w:pPr>
        <w:ind w:left="567"/>
        <w:rPr>
          <w:rFonts w:asciiTheme="minorHAnsi" w:hAnsiTheme="minorHAnsi" w:cstheme="minorHAnsi"/>
          <w:color w:val="002060"/>
          <w:szCs w:val="22"/>
        </w:rPr>
      </w:pPr>
    </w:p>
    <w:p w14:paraId="443C87AD" w14:textId="41011333" w:rsidR="002E5B97" w:rsidRPr="00317A04" w:rsidRDefault="5471F47B" w:rsidP="6DFF3DA7">
      <w:pPr>
        <w:ind w:left="567"/>
        <w:rPr>
          <w:rFonts w:asciiTheme="minorHAnsi" w:hAnsiTheme="minorHAnsi" w:cstheme="minorBidi"/>
          <w:color w:val="002060"/>
        </w:rPr>
      </w:pPr>
      <w:r w:rsidRPr="7DD24D4D">
        <w:rPr>
          <w:rFonts w:asciiTheme="minorHAnsi" w:hAnsiTheme="minorHAnsi" w:cstheme="minorBidi"/>
          <w:color w:val="002060"/>
        </w:rPr>
        <w:t>The following essential equipment to continue service delivery</w:t>
      </w:r>
      <w:r w:rsidR="5284F450" w:rsidRPr="7DD24D4D">
        <w:rPr>
          <w:rFonts w:asciiTheme="minorHAnsi" w:hAnsiTheme="minorHAnsi" w:cstheme="minorBidi"/>
          <w:color w:val="002060"/>
        </w:rPr>
        <w:t xml:space="preserve"> as a </w:t>
      </w:r>
      <w:r w:rsidR="6F0C5488" w:rsidRPr="7DD24D4D">
        <w:rPr>
          <w:rFonts w:asciiTheme="minorHAnsi" w:hAnsiTheme="minorHAnsi" w:cstheme="minorBidi"/>
          <w:color w:val="002060"/>
        </w:rPr>
        <w:t>minimum: -</w:t>
      </w:r>
    </w:p>
    <w:p w14:paraId="308D56CC" w14:textId="77777777" w:rsidR="002E5B97" w:rsidRPr="00317A04" w:rsidRDefault="002E5B97" w:rsidP="00BA6A26">
      <w:pPr>
        <w:ind w:left="567"/>
        <w:rPr>
          <w:rFonts w:asciiTheme="minorHAnsi" w:hAnsiTheme="minorHAnsi" w:cstheme="minorHAnsi"/>
          <w:color w:val="002060"/>
          <w:szCs w:val="22"/>
        </w:rPr>
      </w:pPr>
    </w:p>
    <w:p w14:paraId="322B2265"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Telephone</w:t>
      </w:r>
    </w:p>
    <w:p w14:paraId="2E88639F"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Computers (Ultimately to match current inventory – see Appendix 2)</w:t>
      </w:r>
    </w:p>
    <w:p w14:paraId="29BBB76B"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Internet access</w:t>
      </w:r>
    </w:p>
    <w:p w14:paraId="41653F37"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Printers ultimately to match inventory</w:t>
      </w:r>
    </w:p>
    <w:p w14:paraId="7BCA732F"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Photocopier</w:t>
      </w:r>
    </w:p>
    <w:p w14:paraId="5F4BA670"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Stationery</w:t>
      </w:r>
    </w:p>
    <w:p w14:paraId="22EC163D"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Desks and chairs</w:t>
      </w:r>
    </w:p>
    <w:p w14:paraId="23C95866"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Filing cupboards</w:t>
      </w:r>
    </w:p>
    <w:p w14:paraId="3C282A21"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Changing beds</w:t>
      </w:r>
    </w:p>
    <w:p w14:paraId="7F2A52A9"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Hoists</w:t>
      </w:r>
    </w:p>
    <w:p w14:paraId="1F2C6400"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Smart Boards/projectors</w:t>
      </w:r>
    </w:p>
    <w:p w14:paraId="556EA63F"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Hot water/heating</w:t>
      </w:r>
    </w:p>
    <w:p w14:paraId="4C05AE18"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Pool Plant</w:t>
      </w:r>
    </w:p>
    <w:p w14:paraId="51C4F38E"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 xml:space="preserve">Catering </w:t>
      </w:r>
    </w:p>
    <w:p w14:paraId="52CBF647" w14:textId="77777777" w:rsidR="002E5B97" w:rsidRPr="00317A04" w:rsidRDefault="5471F47B" w:rsidP="00B06AB0">
      <w:pPr>
        <w:numPr>
          <w:ilvl w:val="3"/>
          <w:numId w:val="17"/>
        </w:numPr>
        <w:tabs>
          <w:tab w:val="clear" w:pos="2880"/>
        </w:tabs>
        <w:ind w:left="993" w:hanging="426"/>
        <w:rPr>
          <w:rFonts w:asciiTheme="minorHAnsi" w:hAnsiTheme="minorHAnsi" w:cstheme="minorHAnsi"/>
          <w:color w:val="002060"/>
          <w:szCs w:val="22"/>
        </w:rPr>
      </w:pPr>
      <w:r w:rsidRPr="6DFF3DA7">
        <w:rPr>
          <w:rFonts w:asciiTheme="minorHAnsi" w:hAnsiTheme="minorHAnsi" w:cstheme="minorBidi"/>
          <w:color w:val="002060"/>
        </w:rPr>
        <w:t>Cleaning</w:t>
      </w:r>
    </w:p>
    <w:p w14:paraId="0CEEC88E" w14:textId="1E3D4073" w:rsidR="002E5B97" w:rsidRPr="00317A04" w:rsidRDefault="5471F47B" w:rsidP="6DFF3DA7">
      <w:pPr>
        <w:numPr>
          <w:ilvl w:val="3"/>
          <w:numId w:val="17"/>
        </w:numPr>
        <w:tabs>
          <w:tab w:val="clear" w:pos="2880"/>
        </w:tabs>
        <w:ind w:left="993" w:hanging="426"/>
        <w:rPr>
          <w:rFonts w:asciiTheme="minorHAnsi" w:hAnsiTheme="minorHAnsi" w:cstheme="minorBidi"/>
          <w:color w:val="002060"/>
        </w:rPr>
      </w:pPr>
      <w:r w:rsidRPr="6DFF3DA7">
        <w:rPr>
          <w:rFonts w:asciiTheme="minorHAnsi" w:hAnsiTheme="minorHAnsi" w:cstheme="minorBidi"/>
          <w:color w:val="002060"/>
        </w:rPr>
        <w:t xml:space="preserve">Minibuses </w:t>
      </w:r>
      <w:r w:rsidR="699FC9A5" w:rsidRPr="6DFF3DA7">
        <w:rPr>
          <w:rFonts w:asciiTheme="minorHAnsi" w:hAnsiTheme="minorHAnsi" w:cstheme="minorBidi"/>
          <w:color w:val="002060"/>
        </w:rPr>
        <w:t>for</w:t>
      </w:r>
      <w:r w:rsidRPr="6DFF3DA7">
        <w:rPr>
          <w:rFonts w:asciiTheme="minorHAnsi" w:hAnsiTheme="minorHAnsi" w:cstheme="minorBidi"/>
          <w:color w:val="002060"/>
        </w:rPr>
        <w:t xml:space="preserve"> transport</w:t>
      </w:r>
    </w:p>
    <w:p w14:paraId="797E50C6" w14:textId="77777777" w:rsidR="002E5B97" w:rsidRPr="00317A04" w:rsidRDefault="002E5B97" w:rsidP="00430362">
      <w:pPr>
        <w:ind w:left="2160"/>
        <w:rPr>
          <w:rFonts w:asciiTheme="minorHAnsi" w:hAnsiTheme="minorHAnsi" w:cstheme="minorHAnsi"/>
          <w:color w:val="002060"/>
          <w:szCs w:val="22"/>
        </w:rPr>
      </w:pPr>
    </w:p>
    <w:p w14:paraId="0E39BEE9" w14:textId="77777777" w:rsidR="002E5B97" w:rsidRPr="00317A04" w:rsidRDefault="002E5B97" w:rsidP="001C585F">
      <w:pPr>
        <w:ind w:left="567"/>
        <w:rPr>
          <w:rFonts w:asciiTheme="minorHAnsi" w:hAnsiTheme="minorHAnsi" w:cstheme="minorHAnsi"/>
          <w:b/>
          <w:color w:val="002060"/>
          <w:szCs w:val="22"/>
        </w:rPr>
      </w:pPr>
      <w:r w:rsidRPr="00317A04">
        <w:rPr>
          <w:rFonts w:asciiTheme="minorHAnsi" w:hAnsiTheme="minorHAnsi" w:cstheme="minorHAnsi"/>
          <w:b/>
          <w:color w:val="002060"/>
          <w:szCs w:val="22"/>
        </w:rPr>
        <w:t>Details of suppliers are attached as Appendix 3.</w:t>
      </w:r>
    </w:p>
    <w:p w14:paraId="12FA1078" w14:textId="77777777" w:rsidR="002E5B97" w:rsidRPr="00317A04" w:rsidRDefault="002E5B97" w:rsidP="008C250C">
      <w:pPr>
        <w:pStyle w:val="Heading3"/>
        <w:rPr>
          <w:rFonts w:asciiTheme="minorHAnsi" w:hAnsiTheme="minorHAnsi" w:cstheme="minorHAnsi"/>
          <w:color w:val="002060"/>
        </w:rPr>
      </w:pPr>
      <w:bookmarkStart w:id="62" w:name="_Toc387836653"/>
      <w:r w:rsidRPr="00317A04">
        <w:rPr>
          <w:rFonts w:asciiTheme="minorHAnsi" w:hAnsiTheme="minorHAnsi" w:cstheme="minorHAnsi"/>
          <w:color w:val="002060"/>
        </w:rPr>
        <w:t>Fire</w:t>
      </w:r>
      <w:bookmarkEnd w:id="62"/>
    </w:p>
    <w:p w14:paraId="7B04FA47" w14:textId="77777777" w:rsidR="002E5B97" w:rsidRPr="00317A04" w:rsidRDefault="002E5B97" w:rsidP="00430362">
      <w:pPr>
        <w:rPr>
          <w:rFonts w:asciiTheme="minorHAnsi" w:hAnsiTheme="minorHAnsi" w:cstheme="minorHAnsi"/>
          <w:b/>
          <w:color w:val="002060"/>
          <w:szCs w:val="22"/>
        </w:rPr>
      </w:pPr>
    </w:p>
    <w:p w14:paraId="6C211D0A" w14:textId="77777777" w:rsidR="002E5B97" w:rsidRPr="00317A04" w:rsidRDefault="002E5B97" w:rsidP="001C585F">
      <w:pPr>
        <w:ind w:left="567"/>
        <w:rPr>
          <w:rFonts w:asciiTheme="minorHAnsi" w:hAnsiTheme="minorHAnsi" w:cstheme="minorHAnsi"/>
          <w:b/>
          <w:i/>
          <w:color w:val="002060"/>
          <w:szCs w:val="22"/>
        </w:rPr>
      </w:pPr>
      <w:r w:rsidRPr="00317A04">
        <w:rPr>
          <w:rFonts w:asciiTheme="minorHAnsi" w:hAnsiTheme="minorHAnsi" w:cstheme="minorHAnsi"/>
          <w:b/>
          <w:i/>
          <w:color w:val="002060"/>
          <w:szCs w:val="22"/>
        </w:rPr>
        <w:t>Refer also to Fire Safety Management Procedures/Emergency Plan contained within school Health and Safety Policy.</w:t>
      </w:r>
    </w:p>
    <w:p w14:paraId="568C698B" w14:textId="77777777" w:rsidR="002E5B97" w:rsidRPr="00317A04" w:rsidRDefault="002E5B97" w:rsidP="00575112">
      <w:pPr>
        <w:rPr>
          <w:rFonts w:asciiTheme="minorHAnsi" w:hAnsiTheme="minorHAnsi" w:cstheme="minorHAnsi"/>
          <w:color w:val="002060"/>
          <w:szCs w:val="22"/>
        </w:rPr>
      </w:pPr>
    </w:p>
    <w:p w14:paraId="5C0E850E" w14:textId="77777777" w:rsidR="002E5B97" w:rsidRDefault="002E5B97" w:rsidP="00857450">
      <w:pPr>
        <w:numPr>
          <w:ilvl w:val="0"/>
          <w:numId w:val="18"/>
        </w:numPr>
        <w:tabs>
          <w:tab w:val="clear" w:pos="1080"/>
        </w:tabs>
        <w:ind w:left="709" w:hanging="142"/>
        <w:jc w:val="both"/>
        <w:rPr>
          <w:rFonts w:asciiTheme="minorHAnsi" w:hAnsiTheme="minorHAnsi" w:cstheme="minorHAnsi"/>
          <w:b/>
          <w:color w:val="002060"/>
          <w:szCs w:val="22"/>
        </w:rPr>
      </w:pPr>
      <w:r w:rsidRPr="00317A04">
        <w:rPr>
          <w:rFonts w:asciiTheme="minorHAnsi" w:hAnsiTheme="minorHAnsi" w:cstheme="minorHAnsi"/>
          <w:color w:val="002060"/>
          <w:szCs w:val="22"/>
        </w:rPr>
        <w:t xml:space="preserve">In the event of fire or threat of fire staff should move all pupils to the safety </w:t>
      </w:r>
      <w:r w:rsidR="0003297E">
        <w:rPr>
          <w:rFonts w:asciiTheme="minorHAnsi" w:hAnsiTheme="minorHAnsi" w:cstheme="minorHAnsi"/>
          <w:color w:val="002060"/>
          <w:szCs w:val="22"/>
        </w:rPr>
        <w:t>of the fire assembly points by the nearest safe exit</w:t>
      </w:r>
      <w:r w:rsidRPr="00317A04">
        <w:rPr>
          <w:rFonts w:asciiTheme="minorHAnsi" w:hAnsiTheme="minorHAnsi" w:cstheme="minorHAnsi"/>
          <w:b/>
          <w:color w:val="002060"/>
          <w:szCs w:val="22"/>
        </w:rPr>
        <w:t xml:space="preserve">. </w:t>
      </w:r>
    </w:p>
    <w:p w14:paraId="40C386BC" w14:textId="1CD5F6A0" w:rsidR="0003297E" w:rsidRPr="0003297E" w:rsidRDefault="0003297E" w:rsidP="7DD24D4D">
      <w:pPr>
        <w:numPr>
          <w:ilvl w:val="0"/>
          <w:numId w:val="18"/>
        </w:numPr>
        <w:tabs>
          <w:tab w:val="clear" w:pos="108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Office staff will ensure that walkie talkies are taken to the two fire assembly points, in additional they will also carry the </w:t>
      </w:r>
      <w:r w:rsidR="3D30A3E8" w:rsidRPr="7DD24D4D">
        <w:rPr>
          <w:rFonts w:asciiTheme="minorHAnsi" w:hAnsiTheme="minorHAnsi" w:cstheme="minorBidi"/>
          <w:color w:val="002060"/>
        </w:rPr>
        <w:t>school’s</w:t>
      </w:r>
      <w:r w:rsidRPr="7DD24D4D">
        <w:rPr>
          <w:rFonts w:asciiTheme="minorHAnsi" w:hAnsiTheme="minorHAnsi" w:cstheme="minorBidi"/>
          <w:color w:val="002060"/>
        </w:rPr>
        <w:t xml:space="preserve"> fire information case to the senior school fire assembly point.</w:t>
      </w:r>
    </w:p>
    <w:p w14:paraId="6559A690" w14:textId="77777777" w:rsidR="002E5B97" w:rsidRPr="00317A04" w:rsidRDefault="002E5B97" w:rsidP="00857450">
      <w:pPr>
        <w:numPr>
          <w:ilvl w:val="0"/>
          <w:numId w:val="18"/>
        </w:numPr>
        <w:tabs>
          <w:tab w:val="clear" w:pos="108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Any adult helpers should stay with the class they are with. </w:t>
      </w:r>
    </w:p>
    <w:p w14:paraId="15F1D85D" w14:textId="77777777" w:rsidR="002E5B97" w:rsidRPr="00317A04" w:rsidRDefault="002E5B97" w:rsidP="00857450">
      <w:pPr>
        <w:numPr>
          <w:ilvl w:val="0"/>
          <w:numId w:val="18"/>
        </w:numPr>
        <w:tabs>
          <w:tab w:val="clear" w:pos="108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All staff should attempt to take a mobile telephone with them, but only if it is safe and quick to locate.</w:t>
      </w:r>
    </w:p>
    <w:p w14:paraId="6ADBE2F8" w14:textId="771C5EC2" w:rsidR="002E5B97" w:rsidRPr="00317A04" w:rsidRDefault="5471F47B" w:rsidP="6DFF3DA7">
      <w:pPr>
        <w:numPr>
          <w:ilvl w:val="0"/>
          <w:numId w:val="18"/>
        </w:numPr>
        <w:tabs>
          <w:tab w:val="clear" w:pos="1080"/>
        </w:tabs>
        <w:ind w:left="709" w:hanging="142"/>
        <w:jc w:val="both"/>
        <w:rPr>
          <w:rFonts w:asciiTheme="minorHAnsi" w:hAnsiTheme="minorHAnsi" w:cstheme="minorBidi"/>
          <w:color w:val="002060"/>
        </w:rPr>
      </w:pPr>
      <w:r w:rsidRPr="6DFF3DA7">
        <w:rPr>
          <w:rFonts w:asciiTheme="minorHAnsi" w:hAnsiTheme="minorHAnsi" w:cstheme="minorBidi"/>
          <w:color w:val="002060"/>
        </w:rPr>
        <w:t xml:space="preserve">Head teacher or school administrator is responsible for collecting all registers, staff signing in/out </w:t>
      </w:r>
      <w:r w:rsidR="4406A54C" w:rsidRPr="6DFF3DA7">
        <w:rPr>
          <w:rFonts w:asciiTheme="minorHAnsi" w:hAnsiTheme="minorHAnsi" w:cstheme="minorBidi"/>
          <w:color w:val="002060"/>
        </w:rPr>
        <w:t>Inventry system print out</w:t>
      </w:r>
      <w:r w:rsidRPr="6DFF3DA7">
        <w:rPr>
          <w:rFonts w:asciiTheme="minorHAnsi" w:hAnsiTheme="minorHAnsi" w:cstheme="minorBidi"/>
          <w:color w:val="002060"/>
        </w:rPr>
        <w:t xml:space="preserve"> and pupil contact file on evacuating the building but only if safe to do so. The office is a risk area for fire because of the amount of electrical equipment held. On no account should any staff member enter this area unless it is safe to do so.</w:t>
      </w:r>
    </w:p>
    <w:p w14:paraId="194F9B2A" w14:textId="5F9C5FE8" w:rsidR="002E5B97" w:rsidRPr="00317A04" w:rsidRDefault="7BF67EB2" w:rsidP="6DFF3DA7">
      <w:pPr>
        <w:numPr>
          <w:ilvl w:val="0"/>
          <w:numId w:val="18"/>
        </w:numPr>
        <w:tabs>
          <w:tab w:val="clear" w:pos="108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Fire </w:t>
      </w:r>
      <w:r w:rsidR="24840E32" w:rsidRPr="7DD24D4D">
        <w:rPr>
          <w:rFonts w:asciiTheme="minorHAnsi" w:hAnsiTheme="minorHAnsi" w:cstheme="minorBidi"/>
          <w:color w:val="002060"/>
        </w:rPr>
        <w:t>marshals</w:t>
      </w:r>
      <w:r w:rsidR="5471F47B" w:rsidRPr="7DD24D4D">
        <w:rPr>
          <w:rFonts w:asciiTheme="minorHAnsi" w:hAnsiTheme="minorHAnsi" w:cstheme="minorBidi"/>
          <w:color w:val="002060"/>
        </w:rPr>
        <w:t xml:space="preserve"> are responsible for checking any toilet/cloakroom area on their way out of the building</w:t>
      </w:r>
      <w:r w:rsidR="4214494D" w:rsidRPr="7DD24D4D">
        <w:rPr>
          <w:rFonts w:asciiTheme="minorHAnsi" w:hAnsiTheme="minorHAnsi" w:cstheme="minorBidi"/>
          <w:color w:val="002060"/>
        </w:rPr>
        <w:t>.</w:t>
      </w:r>
      <w:r w:rsidR="5471F47B" w:rsidRPr="7DD24D4D">
        <w:rPr>
          <w:rFonts w:asciiTheme="minorHAnsi" w:hAnsiTheme="minorHAnsi" w:cstheme="minorBidi"/>
          <w:color w:val="002060"/>
        </w:rPr>
        <w:t xml:space="preserve"> </w:t>
      </w:r>
    </w:p>
    <w:p w14:paraId="0EB3B92D" w14:textId="77777777" w:rsidR="002E5B97" w:rsidRPr="00317A04" w:rsidRDefault="002E5B97" w:rsidP="00857450">
      <w:pPr>
        <w:numPr>
          <w:ilvl w:val="0"/>
          <w:numId w:val="18"/>
        </w:numPr>
        <w:tabs>
          <w:tab w:val="clear" w:pos="108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The last member of staff out of an area is responsible for closing any fire doors.</w:t>
      </w:r>
    </w:p>
    <w:p w14:paraId="747B1E8D" w14:textId="5B06AEFB" w:rsidR="002E5B97" w:rsidRPr="00317A04" w:rsidRDefault="5471F47B" w:rsidP="6DFF3DA7">
      <w:pPr>
        <w:numPr>
          <w:ilvl w:val="0"/>
          <w:numId w:val="18"/>
        </w:numPr>
        <w:tabs>
          <w:tab w:val="clear" w:pos="1080"/>
        </w:tabs>
        <w:ind w:left="709" w:hanging="142"/>
        <w:jc w:val="both"/>
        <w:rPr>
          <w:rFonts w:asciiTheme="minorHAnsi" w:hAnsiTheme="minorHAnsi" w:cstheme="minorBidi"/>
          <w:color w:val="002060"/>
        </w:rPr>
      </w:pPr>
      <w:r w:rsidRPr="6DFF3DA7">
        <w:rPr>
          <w:rFonts w:asciiTheme="minorHAnsi" w:hAnsiTheme="minorHAnsi" w:cstheme="minorBidi"/>
          <w:color w:val="002060"/>
        </w:rPr>
        <w:t xml:space="preserve">Registers should be checked by individual teachers and staff / </w:t>
      </w:r>
      <w:r w:rsidRPr="6DFF3DA7">
        <w:rPr>
          <w:rFonts w:asciiTheme="minorHAnsi" w:hAnsiTheme="minorHAnsi" w:cstheme="minorBidi"/>
          <w:i/>
          <w:iCs/>
          <w:color w:val="002060"/>
        </w:rPr>
        <w:t xml:space="preserve">visitors’ </w:t>
      </w:r>
      <w:r w:rsidR="29153593" w:rsidRPr="6DFF3DA7">
        <w:rPr>
          <w:rFonts w:asciiTheme="minorHAnsi" w:hAnsiTheme="minorHAnsi" w:cstheme="minorBidi"/>
          <w:i/>
          <w:iCs/>
          <w:color w:val="002060"/>
        </w:rPr>
        <w:t>print out</w:t>
      </w:r>
      <w:r w:rsidRPr="6DFF3DA7">
        <w:rPr>
          <w:rFonts w:asciiTheme="minorHAnsi" w:hAnsiTheme="minorHAnsi" w:cstheme="minorBidi"/>
          <w:color w:val="002060"/>
        </w:rPr>
        <w:t xml:space="preserve"> should be checked and any missing pupils or adults reported to the Head teacher immediately. On no account should anyone go back into the building.</w:t>
      </w:r>
      <w:r w:rsidR="62C25D4C" w:rsidRPr="6DFF3DA7">
        <w:rPr>
          <w:rFonts w:asciiTheme="minorHAnsi" w:hAnsiTheme="minorHAnsi" w:cstheme="minorBidi"/>
          <w:color w:val="002060"/>
        </w:rPr>
        <w:t xml:space="preserve"> </w:t>
      </w:r>
    </w:p>
    <w:p w14:paraId="760E0316" w14:textId="77777777" w:rsidR="002E5B97" w:rsidRPr="00317A04" w:rsidRDefault="002E5B97" w:rsidP="00857450">
      <w:pPr>
        <w:numPr>
          <w:ilvl w:val="0"/>
          <w:numId w:val="18"/>
        </w:numPr>
        <w:tabs>
          <w:tab w:val="clear" w:pos="108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If </w:t>
      </w:r>
      <w:r w:rsidR="0003297E" w:rsidRPr="00317A04">
        <w:rPr>
          <w:rFonts w:asciiTheme="minorHAnsi" w:hAnsiTheme="minorHAnsi" w:cstheme="minorHAnsi"/>
          <w:color w:val="002060"/>
          <w:szCs w:val="22"/>
        </w:rPr>
        <w:t>necessary,</w:t>
      </w:r>
      <w:r w:rsidRPr="00317A04">
        <w:rPr>
          <w:rFonts w:asciiTheme="minorHAnsi" w:hAnsiTheme="minorHAnsi" w:cstheme="minorHAnsi"/>
          <w:color w:val="002060"/>
          <w:szCs w:val="22"/>
        </w:rPr>
        <w:t xml:space="preserve"> the emergency services should be contacted by mobile telephone use or raising the alarm with any of the neighbouring houses. </w:t>
      </w:r>
    </w:p>
    <w:p w14:paraId="747B7C9E" w14:textId="57C2C981" w:rsidR="002E5B97" w:rsidRPr="00317A04" w:rsidRDefault="5471F47B" w:rsidP="6DFF3DA7">
      <w:pPr>
        <w:numPr>
          <w:ilvl w:val="0"/>
          <w:numId w:val="18"/>
        </w:numPr>
        <w:tabs>
          <w:tab w:val="clear" w:pos="108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If fire is actually present and the SMT feel it is </w:t>
      </w:r>
      <w:r w:rsidR="4A88A506" w:rsidRPr="7DD24D4D">
        <w:rPr>
          <w:rFonts w:asciiTheme="minorHAnsi" w:hAnsiTheme="minorHAnsi" w:cstheme="minorBidi"/>
          <w:color w:val="002060"/>
        </w:rPr>
        <w:t>necessary,</w:t>
      </w:r>
      <w:r w:rsidRPr="7DD24D4D">
        <w:rPr>
          <w:rFonts w:asciiTheme="minorHAnsi" w:hAnsiTheme="minorHAnsi" w:cstheme="minorBidi"/>
          <w:color w:val="002060"/>
        </w:rPr>
        <w:t xml:space="preserve"> contact sh</w:t>
      </w:r>
      <w:r w:rsidR="62C25D4C" w:rsidRPr="7DD24D4D">
        <w:rPr>
          <w:rFonts w:asciiTheme="minorHAnsi" w:hAnsiTheme="minorHAnsi" w:cstheme="minorBidi"/>
          <w:color w:val="002060"/>
        </w:rPr>
        <w:t>ould be made with the CEO of Eden Academy Trust</w:t>
      </w:r>
      <w:r w:rsidRPr="7DD24D4D">
        <w:rPr>
          <w:rFonts w:asciiTheme="minorHAnsi" w:hAnsiTheme="minorHAnsi" w:cstheme="minorBidi"/>
          <w:color w:val="002060"/>
        </w:rPr>
        <w:t xml:space="preserve">. </w:t>
      </w:r>
      <w:r w:rsidR="7EE42CB4" w:rsidRPr="7DD24D4D">
        <w:rPr>
          <w:rFonts w:asciiTheme="minorHAnsi" w:hAnsiTheme="minorHAnsi" w:cstheme="minorBidi"/>
          <w:color w:val="002060"/>
        </w:rPr>
        <w:t xml:space="preserve"> T</w:t>
      </w:r>
      <w:r w:rsidRPr="7DD24D4D">
        <w:rPr>
          <w:rFonts w:asciiTheme="minorHAnsi" w:hAnsiTheme="minorHAnsi" w:cstheme="minorBidi"/>
          <w:color w:val="002060"/>
        </w:rPr>
        <w:t>hey should be asked to bring their copy of School Crisis Kit, which will include a full address and contact list for all pupils.</w:t>
      </w:r>
    </w:p>
    <w:p w14:paraId="3FDAD070" w14:textId="2EBB14A4" w:rsidR="002E5B97" w:rsidRPr="00317A04" w:rsidRDefault="5471F47B" w:rsidP="6DFF3DA7">
      <w:pPr>
        <w:numPr>
          <w:ilvl w:val="0"/>
          <w:numId w:val="19"/>
        </w:numPr>
        <w:tabs>
          <w:tab w:val="clear" w:pos="1080"/>
        </w:tabs>
        <w:ind w:left="720" w:hanging="153"/>
        <w:jc w:val="both"/>
        <w:rPr>
          <w:rFonts w:asciiTheme="minorHAnsi" w:hAnsiTheme="minorHAnsi" w:cstheme="minorBidi"/>
          <w:color w:val="002060"/>
        </w:rPr>
      </w:pPr>
      <w:r w:rsidRPr="6DFF3DA7">
        <w:rPr>
          <w:rFonts w:asciiTheme="minorHAnsi" w:hAnsiTheme="minorHAnsi" w:cstheme="minorBidi"/>
          <w:color w:val="002060"/>
        </w:rPr>
        <w:t>If necessary S</w:t>
      </w:r>
      <w:r w:rsidR="17DD2DD0" w:rsidRPr="6DFF3DA7">
        <w:rPr>
          <w:rFonts w:asciiTheme="minorHAnsi" w:hAnsiTheme="minorHAnsi" w:cstheme="minorBidi"/>
          <w:color w:val="002060"/>
        </w:rPr>
        <w:t>M</w:t>
      </w:r>
      <w:r w:rsidRPr="6DFF3DA7">
        <w:rPr>
          <w:rFonts w:asciiTheme="minorHAnsi" w:hAnsiTheme="minorHAnsi" w:cstheme="minorBidi"/>
          <w:color w:val="002060"/>
        </w:rPr>
        <w:t xml:space="preserve">T will advise staff members to make contact with pupils’ parents to arrange collection. A full contact list is held in the contacts file which should be taken out with registers. Address lists are also held in individual class registers. </w:t>
      </w:r>
    </w:p>
    <w:p w14:paraId="6B82E716" w14:textId="7D73612D" w:rsidR="002E5B97" w:rsidRPr="00317A04" w:rsidRDefault="002E5B97" w:rsidP="7DD24D4D">
      <w:pPr>
        <w:numPr>
          <w:ilvl w:val="0"/>
          <w:numId w:val="19"/>
        </w:numPr>
        <w:tabs>
          <w:tab w:val="clear" w:pos="1080"/>
        </w:tabs>
        <w:ind w:left="720" w:hanging="153"/>
        <w:jc w:val="both"/>
        <w:rPr>
          <w:rFonts w:asciiTheme="minorHAnsi" w:hAnsiTheme="minorHAnsi" w:cstheme="minorBidi"/>
          <w:color w:val="002060"/>
        </w:rPr>
      </w:pPr>
      <w:r w:rsidRPr="7DD24D4D">
        <w:rPr>
          <w:rFonts w:asciiTheme="minorHAnsi" w:hAnsiTheme="minorHAnsi" w:cstheme="minorBidi"/>
          <w:color w:val="002060"/>
        </w:rPr>
        <w:t>Contact should be made with the Corporate Health and Safety Team on Tel: 01228 221616 after the emergen</w:t>
      </w:r>
      <w:r w:rsidR="0003297E" w:rsidRPr="7DD24D4D">
        <w:rPr>
          <w:rFonts w:asciiTheme="minorHAnsi" w:hAnsiTheme="minorHAnsi" w:cstheme="minorBidi"/>
          <w:color w:val="002060"/>
        </w:rPr>
        <w:t xml:space="preserve">cy services have been </w:t>
      </w:r>
      <w:r w:rsidR="70530FBE" w:rsidRPr="7DD24D4D">
        <w:rPr>
          <w:rFonts w:asciiTheme="minorHAnsi" w:hAnsiTheme="minorHAnsi" w:cstheme="minorBidi"/>
          <w:color w:val="002060"/>
        </w:rPr>
        <w:t>summoned and</w:t>
      </w:r>
      <w:r w:rsidR="0003297E" w:rsidRPr="7DD24D4D">
        <w:rPr>
          <w:rFonts w:asciiTheme="minorHAnsi" w:hAnsiTheme="minorHAnsi" w:cstheme="minorBidi"/>
          <w:color w:val="002060"/>
        </w:rPr>
        <w:t xml:space="preserve"> maintain contact with central Eden Academy Team.</w:t>
      </w:r>
    </w:p>
    <w:p w14:paraId="3EF9335C" w14:textId="77777777" w:rsidR="002E5B97" w:rsidRPr="00317A04" w:rsidRDefault="002E5B97" w:rsidP="00857450">
      <w:pPr>
        <w:numPr>
          <w:ilvl w:val="0"/>
          <w:numId w:val="19"/>
        </w:numPr>
        <w:tabs>
          <w:tab w:val="clear" w:pos="1080"/>
        </w:tabs>
        <w:ind w:left="720" w:hanging="153"/>
        <w:jc w:val="both"/>
        <w:rPr>
          <w:rFonts w:asciiTheme="minorHAnsi" w:hAnsiTheme="minorHAnsi" w:cstheme="minorHAnsi"/>
          <w:color w:val="002060"/>
          <w:szCs w:val="22"/>
        </w:rPr>
      </w:pPr>
      <w:r w:rsidRPr="00317A04">
        <w:rPr>
          <w:rFonts w:asciiTheme="minorHAnsi" w:hAnsiTheme="minorHAnsi" w:cstheme="minorHAnsi"/>
          <w:color w:val="002060"/>
          <w:szCs w:val="22"/>
        </w:rPr>
        <w:t>Staff should make every effort to contact parents as soon as possible to ensure the safe delivery of pupils to their homes.  If parents cannot be contacted immediately, pupils must remain with the school staff.  Under no circumstances should pupils be allowed to leave the premises with anyone other than their parent/carer unless prior consent of that parent/carer has been sought.</w:t>
      </w:r>
      <w:r w:rsidR="0003297E">
        <w:rPr>
          <w:rFonts w:asciiTheme="minorHAnsi" w:hAnsiTheme="minorHAnsi" w:cstheme="minorHAnsi"/>
          <w:color w:val="002060"/>
          <w:szCs w:val="22"/>
        </w:rPr>
        <w:t xml:space="preserve"> </w:t>
      </w:r>
    </w:p>
    <w:p w14:paraId="2CB963A7" w14:textId="716CF872" w:rsidR="002E5B97" w:rsidRPr="00317A04" w:rsidRDefault="5471F47B" w:rsidP="6DFF3DA7">
      <w:pPr>
        <w:numPr>
          <w:ilvl w:val="0"/>
          <w:numId w:val="19"/>
        </w:numPr>
        <w:tabs>
          <w:tab w:val="clear" w:pos="1080"/>
        </w:tabs>
        <w:ind w:left="720" w:hanging="153"/>
        <w:jc w:val="both"/>
        <w:rPr>
          <w:rFonts w:asciiTheme="minorHAnsi" w:hAnsiTheme="minorHAnsi" w:cstheme="minorBidi"/>
          <w:color w:val="002060"/>
        </w:rPr>
      </w:pPr>
      <w:r w:rsidRPr="6DFF3DA7">
        <w:rPr>
          <w:rFonts w:asciiTheme="minorHAnsi" w:hAnsiTheme="minorHAnsi" w:cstheme="minorBidi"/>
          <w:color w:val="002060"/>
        </w:rPr>
        <w:t xml:space="preserve">Only the Head teacher, </w:t>
      </w:r>
      <w:r w:rsidR="06211950" w:rsidRPr="6DFF3DA7">
        <w:rPr>
          <w:rFonts w:asciiTheme="minorHAnsi" w:hAnsiTheme="minorHAnsi" w:cstheme="minorBidi"/>
          <w:color w:val="002060"/>
        </w:rPr>
        <w:t>Regional Director</w:t>
      </w:r>
      <w:r w:rsidRPr="6DFF3DA7">
        <w:rPr>
          <w:rFonts w:asciiTheme="minorHAnsi" w:hAnsiTheme="minorHAnsi" w:cstheme="minorBidi"/>
          <w:color w:val="002060"/>
        </w:rPr>
        <w:t xml:space="preserve"> or LA staff should deal with the media.</w:t>
      </w:r>
    </w:p>
    <w:p w14:paraId="3D25B956" w14:textId="148F9176" w:rsidR="002E5B97" w:rsidRPr="00317A04" w:rsidRDefault="002E5B97" w:rsidP="7DD24D4D">
      <w:pPr>
        <w:pStyle w:val="ListParagraph"/>
        <w:numPr>
          <w:ilvl w:val="0"/>
          <w:numId w:val="19"/>
        </w:numPr>
        <w:tabs>
          <w:tab w:val="clear" w:pos="1080"/>
        </w:tabs>
        <w:ind w:left="720" w:hanging="153"/>
        <w:rPr>
          <w:rFonts w:asciiTheme="minorHAnsi" w:hAnsiTheme="minorHAnsi" w:cstheme="minorBidi"/>
          <w:color w:val="002060"/>
        </w:rPr>
      </w:pPr>
      <w:r w:rsidRPr="7DD24D4D">
        <w:rPr>
          <w:rFonts w:asciiTheme="minorHAnsi" w:hAnsiTheme="minorHAnsi" w:cstheme="minorBidi"/>
          <w:color w:val="002060"/>
        </w:rPr>
        <w:t>If transport is required earlier than usual, contact must be made with the Transport Team, Property and Transport Services Unit on 01228 226</w:t>
      </w:r>
      <w:r w:rsidR="7C6D2287" w:rsidRPr="7DD24D4D">
        <w:rPr>
          <w:rFonts w:asciiTheme="minorHAnsi" w:hAnsiTheme="minorHAnsi" w:cstheme="minorBidi"/>
          <w:color w:val="002060"/>
        </w:rPr>
        <w:t>427</w:t>
      </w:r>
      <w:r w:rsidRPr="7DD24D4D">
        <w:rPr>
          <w:rFonts w:asciiTheme="minorHAnsi" w:hAnsiTheme="minorHAnsi" w:cstheme="minorBidi"/>
          <w:color w:val="002060"/>
        </w:rPr>
        <w:t>, where arrangements will be made with the Contractors.</w:t>
      </w:r>
    </w:p>
    <w:p w14:paraId="0AFB6F44" w14:textId="321DCFBF" w:rsidR="002E5B97" w:rsidRPr="00317A04" w:rsidRDefault="5471F47B" w:rsidP="6DFF3DA7">
      <w:pPr>
        <w:numPr>
          <w:ilvl w:val="0"/>
          <w:numId w:val="19"/>
        </w:numPr>
        <w:tabs>
          <w:tab w:val="clear" w:pos="1080"/>
        </w:tabs>
        <w:ind w:left="720" w:hanging="153"/>
        <w:jc w:val="both"/>
        <w:rPr>
          <w:rFonts w:asciiTheme="minorHAnsi" w:hAnsiTheme="minorHAnsi" w:cstheme="minorBidi"/>
          <w:color w:val="002060"/>
        </w:rPr>
      </w:pPr>
      <w:r w:rsidRPr="6DFF3DA7">
        <w:rPr>
          <w:rFonts w:asciiTheme="minorHAnsi" w:hAnsiTheme="minorHAnsi" w:cstheme="minorBidi"/>
          <w:color w:val="002060"/>
        </w:rPr>
        <w:t>The Head teacher should make the necessary arrangements as soon as possible to post notices on school gates</w:t>
      </w:r>
      <w:r w:rsidR="5EC331B9" w:rsidRPr="6DFF3DA7">
        <w:rPr>
          <w:rFonts w:asciiTheme="minorHAnsi" w:hAnsiTheme="minorHAnsi" w:cstheme="minorBidi"/>
          <w:color w:val="002060"/>
        </w:rPr>
        <w:t>, website and social media</w:t>
      </w:r>
      <w:r w:rsidRPr="6DFF3DA7">
        <w:rPr>
          <w:rFonts w:asciiTheme="minorHAnsi" w:hAnsiTheme="minorHAnsi" w:cstheme="minorBidi"/>
          <w:color w:val="002060"/>
        </w:rPr>
        <w:t xml:space="preserve"> and contact local radio etc. with progress reports.</w:t>
      </w:r>
    </w:p>
    <w:p w14:paraId="30FACED7" w14:textId="3BBD2960" w:rsidR="002E5B97" w:rsidRPr="00317A04" w:rsidRDefault="5471F47B" w:rsidP="6DFF3DA7">
      <w:pPr>
        <w:numPr>
          <w:ilvl w:val="0"/>
          <w:numId w:val="19"/>
        </w:numPr>
        <w:tabs>
          <w:tab w:val="clear" w:pos="1080"/>
        </w:tabs>
        <w:ind w:left="720" w:hanging="153"/>
        <w:jc w:val="both"/>
        <w:rPr>
          <w:rFonts w:asciiTheme="minorHAnsi" w:hAnsiTheme="minorHAnsi" w:cstheme="minorBidi"/>
          <w:color w:val="002060"/>
        </w:rPr>
      </w:pPr>
      <w:r w:rsidRPr="6DFF3DA7">
        <w:rPr>
          <w:rFonts w:asciiTheme="minorHAnsi" w:hAnsiTheme="minorHAnsi" w:cstheme="minorBidi"/>
          <w:color w:val="002060"/>
        </w:rPr>
        <w:t>School answerphone</w:t>
      </w:r>
      <w:r w:rsidR="4FC72DAE" w:rsidRPr="6DFF3DA7">
        <w:rPr>
          <w:rFonts w:asciiTheme="minorHAnsi" w:hAnsiTheme="minorHAnsi" w:cstheme="minorBidi"/>
          <w:color w:val="002060"/>
        </w:rPr>
        <w:t>, website and social media</w:t>
      </w:r>
      <w:r w:rsidRPr="6DFF3DA7">
        <w:rPr>
          <w:rFonts w:asciiTheme="minorHAnsi" w:hAnsiTheme="minorHAnsi" w:cstheme="minorBidi"/>
          <w:color w:val="002060"/>
        </w:rPr>
        <w:t xml:space="preserve"> should be </w:t>
      </w:r>
      <w:r w:rsidR="448AFF71" w:rsidRPr="6DFF3DA7">
        <w:rPr>
          <w:rFonts w:asciiTheme="minorHAnsi" w:hAnsiTheme="minorHAnsi" w:cstheme="minorBidi"/>
          <w:color w:val="002060"/>
        </w:rPr>
        <w:t>used,</w:t>
      </w:r>
      <w:r w:rsidRPr="6DFF3DA7">
        <w:rPr>
          <w:rFonts w:asciiTheme="minorHAnsi" w:hAnsiTheme="minorHAnsi" w:cstheme="minorBidi"/>
          <w:color w:val="002060"/>
        </w:rPr>
        <w:t xml:space="preserve"> if possible</w:t>
      </w:r>
      <w:r w:rsidR="39ED82D1" w:rsidRPr="6DFF3DA7">
        <w:rPr>
          <w:rFonts w:asciiTheme="minorHAnsi" w:hAnsiTheme="minorHAnsi" w:cstheme="minorBidi"/>
          <w:color w:val="002060"/>
        </w:rPr>
        <w:t xml:space="preserve">, </w:t>
      </w:r>
      <w:r w:rsidRPr="6DFF3DA7">
        <w:rPr>
          <w:rFonts w:asciiTheme="minorHAnsi" w:hAnsiTheme="minorHAnsi" w:cstheme="minorBidi"/>
          <w:color w:val="002060"/>
        </w:rPr>
        <w:t>to relay current information. Remember to update such information as it changes.</w:t>
      </w:r>
    </w:p>
    <w:p w14:paraId="1E82043B" w14:textId="77777777" w:rsidR="002E5B97" w:rsidRPr="00317A04" w:rsidRDefault="002E5B97" w:rsidP="008C250C">
      <w:pPr>
        <w:pStyle w:val="Heading3"/>
        <w:rPr>
          <w:rFonts w:asciiTheme="minorHAnsi" w:hAnsiTheme="minorHAnsi" w:cstheme="minorHAnsi"/>
          <w:color w:val="002060"/>
        </w:rPr>
      </w:pPr>
      <w:bookmarkStart w:id="63" w:name="_Toc387836654"/>
      <w:r w:rsidRPr="00317A04">
        <w:rPr>
          <w:rFonts w:asciiTheme="minorHAnsi" w:hAnsiTheme="minorHAnsi" w:cstheme="minorHAnsi"/>
          <w:color w:val="002060"/>
        </w:rPr>
        <w:t>Damage to Buildings</w:t>
      </w:r>
      <w:bookmarkEnd w:id="63"/>
    </w:p>
    <w:p w14:paraId="6AA258D8" w14:textId="77777777" w:rsidR="002E5B97" w:rsidRPr="00317A04" w:rsidRDefault="002E5B97" w:rsidP="001C585F">
      <w:pPr>
        <w:rPr>
          <w:rFonts w:asciiTheme="minorHAnsi" w:hAnsiTheme="minorHAnsi" w:cstheme="minorHAnsi"/>
          <w:color w:val="002060"/>
          <w:szCs w:val="22"/>
        </w:rPr>
      </w:pPr>
    </w:p>
    <w:p w14:paraId="1C844379" w14:textId="77777777" w:rsidR="00150652" w:rsidRPr="00317A04" w:rsidRDefault="002E5B97" w:rsidP="001C585F">
      <w:pPr>
        <w:ind w:left="567"/>
        <w:rPr>
          <w:rFonts w:asciiTheme="minorHAnsi" w:hAnsiTheme="minorHAnsi" w:cstheme="minorHAnsi"/>
          <w:color w:val="002060"/>
          <w:szCs w:val="22"/>
        </w:rPr>
      </w:pPr>
      <w:r w:rsidRPr="00317A04">
        <w:rPr>
          <w:rFonts w:asciiTheme="minorHAnsi" w:hAnsiTheme="minorHAnsi" w:cstheme="minorHAnsi"/>
          <w:color w:val="002060"/>
          <w:szCs w:val="22"/>
        </w:rPr>
        <w:t>Procedur</w:t>
      </w:r>
      <w:r w:rsidR="0003297E">
        <w:rPr>
          <w:rFonts w:asciiTheme="minorHAnsi" w:hAnsiTheme="minorHAnsi" w:cstheme="minorHAnsi"/>
          <w:color w:val="002060"/>
          <w:szCs w:val="22"/>
        </w:rPr>
        <w:t>es should be followed as above.</w:t>
      </w:r>
    </w:p>
    <w:p w14:paraId="16F6067B" w14:textId="77777777" w:rsidR="002E5B97" w:rsidRPr="00317A04" w:rsidRDefault="002E5B97" w:rsidP="008C250C">
      <w:pPr>
        <w:pStyle w:val="Heading3"/>
        <w:rPr>
          <w:rFonts w:asciiTheme="minorHAnsi" w:hAnsiTheme="minorHAnsi" w:cstheme="minorHAnsi"/>
          <w:color w:val="002060"/>
        </w:rPr>
      </w:pPr>
      <w:bookmarkStart w:id="64" w:name="_Toc332960706"/>
      <w:bookmarkStart w:id="65" w:name="_Toc387836655"/>
      <w:r w:rsidRPr="00317A04">
        <w:rPr>
          <w:rFonts w:asciiTheme="minorHAnsi" w:hAnsiTheme="minorHAnsi" w:cstheme="minorHAnsi"/>
          <w:color w:val="002060"/>
        </w:rPr>
        <w:t>Bomb Threats / Suspect Packages</w:t>
      </w:r>
      <w:bookmarkEnd w:id="64"/>
      <w:bookmarkEnd w:id="65"/>
    </w:p>
    <w:p w14:paraId="6FFBD3EC" w14:textId="77777777" w:rsidR="002E5B97" w:rsidRPr="00317A04" w:rsidRDefault="002E5B97" w:rsidP="002A12A6">
      <w:pPr>
        <w:rPr>
          <w:rFonts w:asciiTheme="minorHAnsi" w:hAnsiTheme="minorHAnsi" w:cstheme="minorHAnsi"/>
          <w:snapToGrid w:val="0"/>
          <w:color w:val="002060"/>
          <w:szCs w:val="22"/>
        </w:rPr>
      </w:pPr>
    </w:p>
    <w:p w14:paraId="0D5CDBBD" w14:textId="77777777" w:rsidR="002E5B97" w:rsidRPr="00317A04" w:rsidRDefault="002E5B97" w:rsidP="002A12A6">
      <w:pPr>
        <w:ind w:left="567"/>
        <w:jc w:val="both"/>
        <w:rPr>
          <w:rFonts w:asciiTheme="minorHAnsi" w:hAnsiTheme="minorHAnsi" w:cstheme="minorHAnsi"/>
          <w:color w:val="002060"/>
          <w:szCs w:val="22"/>
        </w:rPr>
      </w:pPr>
      <w:r w:rsidRPr="00317A04">
        <w:rPr>
          <w:rFonts w:asciiTheme="minorHAnsi" w:hAnsiTheme="minorHAnsi" w:cstheme="minorHAnsi"/>
          <w:b/>
          <w:bCs/>
          <w:color w:val="002060"/>
          <w:szCs w:val="22"/>
        </w:rPr>
        <w:t>If the school receives a bomb threat:</w:t>
      </w:r>
    </w:p>
    <w:p w14:paraId="30DCCCAD" w14:textId="77777777" w:rsidR="002E5B97" w:rsidRPr="00317A04" w:rsidRDefault="002E5B97" w:rsidP="002A12A6">
      <w:pPr>
        <w:ind w:left="567"/>
        <w:jc w:val="both"/>
        <w:rPr>
          <w:rFonts w:asciiTheme="minorHAnsi" w:hAnsiTheme="minorHAnsi" w:cstheme="minorHAnsi"/>
          <w:color w:val="002060"/>
          <w:szCs w:val="22"/>
        </w:rPr>
      </w:pPr>
    </w:p>
    <w:p w14:paraId="030BDF34" w14:textId="77777777" w:rsidR="002E5B97" w:rsidRPr="00317A04" w:rsidRDefault="002E5B97" w:rsidP="002A12A6">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It is anticipated that in most cases this will be by telephone. </w:t>
      </w:r>
    </w:p>
    <w:p w14:paraId="36AF6883" w14:textId="77777777" w:rsidR="002E5B97" w:rsidRPr="00317A04" w:rsidRDefault="002E5B97" w:rsidP="002A12A6">
      <w:pPr>
        <w:ind w:left="567"/>
        <w:jc w:val="both"/>
        <w:rPr>
          <w:rFonts w:asciiTheme="minorHAnsi" w:hAnsiTheme="minorHAnsi" w:cstheme="minorHAnsi"/>
          <w:color w:val="002060"/>
          <w:szCs w:val="22"/>
        </w:rPr>
      </w:pPr>
    </w:p>
    <w:p w14:paraId="57E54E77" w14:textId="52F12ADC" w:rsidR="002E5B97" w:rsidRPr="00317A04" w:rsidRDefault="002E5B97" w:rsidP="7DD24D4D">
      <w:pPr>
        <w:pStyle w:val="ListParagraph"/>
        <w:numPr>
          <w:ilvl w:val="0"/>
          <w:numId w:val="34"/>
        </w:numPr>
        <w:ind w:left="709" w:hanging="142"/>
        <w:rPr>
          <w:rFonts w:asciiTheme="minorHAnsi" w:hAnsiTheme="minorHAnsi" w:cstheme="minorBidi"/>
          <w:color w:val="002060"/>
        </w:rPr>
      </w:pPr>
      <w:r w:rsidRPr="7DD24D4D">
        <w:rPr>
          <w:rFonts w:asciiTheme="minorHAnsi" w:hAnsiTheme="minorHAnsi" w:cstheme="minorBidi"/>
          <w:color w:val="002060"/>
        </w:rPr>
        <w:t xml:space="preserve">The person receiving the call should try to obtain as much information as possible; where, when, size, </w:t>
      </w:r>
      <w:r w:rsidR="43BAF3D6" w:rsidRPr="7DD24D4D">
        <w:rPr>
          <w:rFonts w:asciiTheme="minorHAnsi" w:hAnsiTheme="minorHAnsi" w:cstheme="minorBidi"/>
          <w:color w:val="002060"/>
        </w:rPr>
        <w:t>callers'</w:t>
      </w:r>
      <w:r w:rsidRPr="7DD24D4D">
        <w:rPr>
          <w:rFonts w:asciiTheme="minorHAnsi" w:hAnsiTheme="minorHAnsi" w:cstheme="minorBidi"/>
          <w:color w:val="002060"/>
        </w:rPr>
        <w:t xml:space="preserve"> accent etc. and then </w:t>
      </w:r>
      <w:r w:rsidR="19FC08FE" w:rsidRPr="7DD24D4D">
        <w:rPr>
          <w:rFonts w:asciiTheme="minorHAnsi" w:hAnsiTheme="minorHAnsi" w:cstheme="minorBidi"/>
          <w:color w:val="002060"/>
        </w:rPr>
        <w:t>reports</w:t>
      </w:r>
      <w:r w:rsidRPr="7DD24D4D">
        <w:rPr>
          <w:rFonts w:asciiTheme="minorHAnsi" w:hAnsiTheme="minorHAnsi" w:cstheme="minorBidi"/>
          <w:color w:val="002060"/>
        </w:rPr>
        <w:t xml:space="preserve"> the details to the appropriate senior member of staff / Head teacher. </w:t>
      </w:r>
    </w:p>
    <w:p w14:paraId="3402AA7F" w14:textId="77777777" w:rsidR="002E5B97" w:rsidRPr="00317A04" w:rsidRDefault="002E5B97" w:rsidP="00857450">
      <w:pPr>
        <w:pStyle w:val="ListParagraph"/>
        <w:numPr>
          <w:ilvl w:val="0"/>
          <w:numId w:val="34"/>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 xml:space="preserve">The senior member of staff / Head teacher should contact the emergency services (Police) and pass on all details. </w:t>
      </w:r>
    </w:p>
    <w:p w14:paraId="32FDD5F0" w14:textId="77777777" w:rsidR="002E5B97" w:rsidRPr="00317A04" w:rsidRDefault="002E5B97" w:rsidP="00857450">
      <w:pPr>
        <w:pStyle w:val="ListParagraph"/>
        <w:numPr>
          <w:ilvl w:val="0"/>
          <w:numId w:val="34"/>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 xml:space="preserve">The emergency services will take control of the incident and instruct the school on the appropriate course of action to be followed. </w:t>
      </w:r>
    </w:p>
    <w:p w14:paraId="1C1BEA2C" w14:textId="77777777" w:rsidR="002E5B97" w:rsidRPr="00317A04" w:rsidRDefault="002E5B97" w:rsidP="00857450">
      <w:pPr>
        <w:pStyle w:val="ListParagraph"/>
        <w:numPr>
          <w:ilvl w:val="0"/>
          <w:numId w:val="34"/>
        </w:numPr>
        <w:ind w:left="709" w:hanging="142"/>
        <w:rPr>
          <w:rFonts w:asciiTheme="minorHAnsi" w:hAnsiTheme="minorHAnsi" w:cstheme="minorHAnsi"/>
          <w:color w:val="002060"/>
          <w:szCs w:val="22"/>
        </w:rPr>
      </w:pPr>
      <w:r w:rsidRPr="00317A04">
        <w:rPr>
          <w:rFonts w:asciiTheme="minorHAnsi" w:hAnsiTheme="minorHAnsi" w:cstheme="minorHAnsi"/>
          <w:b/>
          <w:bCs/>
          <w:color w:val="002060"/>
          <w:szCs w:val="22"/>
        </w:rPr>
        <w:t xml:space="preserve">Do not </w:t>
      </w:r>
      <w:r w:rsidRPr="00317A04">
        <w:rPr>
          <w:rFonts w:asciiTheme="minorHAnsi" w:hAnsiTheme="minorHAnsi" w:cstheme="minorHAnsi"/>
          <w:color w:val="002060"/>
          <w:szCs w:val="22"/>
        </w:rPr>
        <w:t xml:space="preserve">sound the alarm bell unless instructed to do so. </w:t>
      </w:r>
    </w:p>
    <w:p w14:paraId="342FF8CA" w14:textId="77777777" w:rsidR="002E5B97" w:rsidRPr="0003297E" w:rsidRDefault="002E5B97" w:rsidP="00857450">
      <w:pPr>
        <w:pStyle w:val="ListParagraph"/>
        <w:numPr>
          <w:ilvl w:val="0"/>
          <w:numId w:val="34"/>
        </w:numPr>
        <w:ind w:left="709" w:hanging="142"/>
        <w:rPr>
          <w:rFonts w:asciiTheme="minorHAnsi" w:hAnsiTheme="minorHAnsi" w:cstheme="minorHAnsi"/>
          <w:color w:val="002060"/>
          <w:szCs w:val="22"/>
        </w:rPr>
      </w:pPr>
      <w:r w:rsidRPr="0003297E">
        <w:rPr>
          <w:rFonts w:asciiTheme="minorHAnsi" w:hAnsiTheme="minorHAnsi" w:cstheme="minorHAnsi"/>
          <w:color w:val="002060"/>
          <w:szCs w:val="22"/>
        </w:rPr>
        <w:t xml:space="preserve">Contact should be made with the Corporate Health and Safety Team on Tel: 01228 221616 after the emergency services have been summoned. </w:t>
      </w:r>
    </w:p>
    <w:p w14:paraId="54C529ED" w14:textId="77777777" w:rsidR="002E5B97" w:rsidRPr="00317A04" w:rsidRDefault="002E5B97" w:rsidP="002A12A6">
      <w:pPr>
        <w:ind w:left="567"/>
        <w:rPr>
          <w:rFonts w:asciiTheme="minorHAnsi" w:hAnsiTheme="minorHAnsi" w:cstheme="minorHAnsi"/>
          <w:snapToGrid w:val="0"/>
          <w:color w:val="002060"/>
          <w:szCs w:val="22"/>
        </w:rPr>
      </w:pPr>
    </w:p>
    <w:p w14:paraId="3AE68186" w14:textId="77777777" w:rsidR="002E5B97" w:rsidRPr="00317A04" w:rsidRDefault="002E5B97" w:rsidP="002A12A6">
      <w:pPr>
        <w:ind w:left="567"/>
        <w:jc w:val="both"/>
        <w:rPr>
          <w:rFonts w:asciiTheme="minorHAnsi" w:hAnsiTheme="minorHAnsi" w:cstheme="minorHAnsi"/>
          <w:color w:val="002060"/>
          <w:szCs w:val="22"/>
        </w:rPr>
      </w:pPr>
      <w:r w:rsidRPr="00317A04">
        <w:rPr>
          <w:rFonts w:asciiTheme="minorHAnsi" w:hAnsiTheme="minorHAnsi" w:cstheme="minorHAnsi"/>
          <w:b/>
          <w:bCs/>
          <w:color w:val="002060"/>
          <w:szCs w:val="22"/>
        </w:rPr>
        <w:t>Suspect Packages:</w:t>
      </w:r>
    </w:p>
    <w:p w14:paraId="1C0157D6" w14:textId="77777777" w:rsidR="002E5B97" w:rsidRPr="00317A04" w:rsidRDefault="002E5B97" w:rsidP="002A12A6">
      <w:pPr>
        <w:ind w:left="567"/>
        <w:jc w:val="both"/>
        <w:rPr>
          <w:rFonts w:asciiTheme="minorHAnsi" w:hAnsiTheme="minorHAnsi" w:cstheme="minorHAnsi"/>
          <w:color w:val="002060"/>
          <w:szCs w:val="22"/>
        </w:rPr>
      </w:pPr>
    </w:p>
    <w:p w14:paraId="6EC5573C" w14:textId="6EE58E01" w:rsidR="002E5B97" w:rsidRPr="00317A04" w:rsidRDefault="002E5B97" w:rsidP="7DD24D4D">
      <w:pPr>
        <w:pStyle w:val="BodyText"/>
        <w:numPr>
          <w:ilvl w:val="0"/>
          <w:numId w:val="35"/>
        </w:numPr>
        <w:ind w:left="709" w:hanging="142"/>
        <w:jc w:val="both"/>
        <w:rPr>
          <w:rFonts w:asciiTheme="minorHAnsi" w:hAnsiTheme="minorHAnsi" w:cstheme="minorBidi"/>
          <w:color w:val="002060"/>
          <w:sz w:val="22"/>
          <w:szCs w:val="22"/>
        </w:rPr>
      </w:pPr>
      <w:r w:rsidRPr="7DD24D4D">
        <w:rPr>
          <w:rFonts w:asciiTheme="minorHAnsi" w:hAnsiTheme="minorHAnsi" w:cstheme="minorBidi"/>
          <w:color w:val="002060"/>
          <w:sz w:val="22"/>
          <w:szCs w:val="22"/>
        </w:rPr>
        <w:t xml:space="preserve">If it is suspected that a package or letter contains an explosive </w:t>
      </w:r>
      <w:r w:rsidR="43673CDA" w:rsidRPr="7DD24D4D">
        <w:rPr>
          <w:rFonts w:asciiTheme="minorHAnsi" w:hAnsiTheme="minorHAnsi" w:cstheme="minorBidi"/>
          <w:color w:val="002060"/>
          <w:sz w:val="22"/>
          <w:szCs w:val="22"/>
        </w:rPr>
        <w:t>device,</w:t>
      </w:r>
      <w:r w:rsidRPr="7DD24D4D">
        <w:rPr>
          <w:rFonts w:asciiTheme="minorHAnsi" w:hAnsiTheme="minorHAnsi" w:cstheme="minorBidi"/>
          <w:color w:val="002060"/>
          <w:sz w:val="22"/>
          <w:szCs w:val="22"/>
        </w:rPr>
        <w:t xml:space="preserve"> it MUST IMMEDIATELY be carefully set down. No one must be allowed to approach it and the room and general vicinity, </w:t>
      </w:r>
      <w:r w:rsidR="39F58739" w:rsidRPr="7DD24D4D">
        <w:rPr>
          <w:rFonts w:asciiTheme="minorHAnsi" w:hAnsiTheme="minorHAnsi" w:cstheme="minorBidi"/>
          <w:color w:val="002060"/>
          <w:sz w:val="22"/>
          <w:szCs w:val="22"/>
        </w:rPr>
        <w:t>e.g.,</w:t>
      </w:r>
      <w:r w:rsidRPr="7DD24D4D">
        <w:rPr>
          <w:rFonts w:asciiTheme="minorHAnsi" w:hAnsiTheme="minorHAnsi" w:cstheme="minorBidi"/>
          <w:color w:val="002060"/>
          <w:sz w:val="22"/>
          <w:szCs w:val="22"/>
        </w:rPr>
        <w:t xml:space="preserve"> passageway etc., must be evacuated. </w:t>
      </w:r>
      <w:r w:rsidRPr="7DD24D4D">
        <w:rPr>
          <w:rFonts w:asciiTheme="minorHAnsi" w:hAnsiTheme="minorHAnsi" w:cstheme="minorBidi"/>
          <w:b/>
          <w:bCs/>
          <w:color w:val="002060"/>
          <w:sz w:val="22"/>
          <w:szCs w:val="22"/>
        </w:rPr>
        <w:t xml:space="preserve">Do not </w:t>
      </w:r>
      <w:r w:rsidRPr="7DD24D4D">
        <w:rPr>
          <w:rFonts w:asciiTheme="minorHAnsi" w:hAnsiTheme="minorHAnsi" w:cstheme="minorBidi"/>
          <w:color w:val="002060"/>
          <w:sz w:val="22"/>
          <w:szCs w:val="22"/>
        </w:rPr>
        <w:t xml:space="preserve">sound the alarm bell unless instructed to do so. </w:t>
      </w:r>
    </w:p>
    <w:p w14:paraId="5ADF14F0" w14:textId="77777777" w:rsidR="002E5B97" w:rsidRPr="00317A04" w:rsidRDefault="002E5B97" w:rsidP="00857450">
      <w:pPr>
        <w:pStyle w:val="BodyText"/>
        <w:numPr>
          <w:ilvl w:val="0"/>
          <w:numId w:val="35"/>
        </w:numPr>
        <w:ind w:left="709" w:hanging="142"/>
        <w:jc w:val="both"/>
        <w:rPr>
          <w:rFonts w:asciiTheme="minorHAnsi" w:hAnsiTheme="minorHAnsi" w:cstheme="minorHAnsi"/>
          <w:color w:val="002060"/>
          <w:sz w:val="22"/>
          <w:szCs w:val="22"/>
        </w:rPr>
      </w:pPr>
      <w:r w:rsidRPr="00317A04">
        <w:rPr>
          <w:rFonts w:asciiTheme="minorHAnsi" w:hAnsiTheme="minorHAnsi" w:cstheme="minorHAnsi"/>
          <w:color w:val="002060"/>
          <w:sz w:val="22"/>
          <w:szCs w:val="22"/>
        </w:rPr>
        <w:t xml:space="preserve">The matter should be reported immediately to a senior member of staff / the Head teacher who will in turn report the matter to the emergency services who will take control of the incident. </w:t>
      </w:r>
    </w:p>
    <w:p w14:paraId="65DE82AC" w14:textId="77777777" w:rsidR="002E5B97" w:rsidRPr="00317A04" w:rsidRDefault="002E5B97" w:rsidP="00857450">
      <w:pPr>
        <w:pStyle w:val="BodyText"/>
        <w:numPr>
          <w:ilvl w:val="0"/>
          <w:numId w:val="35"/>
        </w:numPr>
        <w:ind w:left="709" w:hanging="142"/>
        <w:jc w:val="both"/>
        <w:rPr>
          <w:rFonts w:asciiTheme="minorHAnsi" w:hAnsiTheme="minorHAnsi" w:cstheme="minorHAnsi"/>
          <w:color w:val="002060"/>
          <w:sz w:val="22"/>
          <w:szCs w:val="22"/>
        </w:rPr>
      </w:pPr>
      <w:r w:rsidRPr="00317A04">
        <w:rPr>
          <w:rFonts w:asciiTheme="minorHAnsi" w:hAnsiTheme="minorHAnsi" w:cstheme="minorHAnsi"/>
          <w:color w:val="002060"/>
          <w:sz w:val="22"/>
          <w:szCs w:val="22"/>
        </w:rPr>
        <w:t xml:space="preserve">Should the person to whom you are responsible be absent, then take the action outlined above yourself and inform the person to whom you are responsible as soon as he/she is available. </w:t>
      </w:r>
    </w:p>
    <w:p w14:paraId="3691E7B2" w14:textId="77777777" w:rsidR="002E5B97" w:rsidRPr="00317A04" w:rsidRDefault="002E5B97" w:rsidP="002A12A6">
      <w:pPr>
        <w:ind w:left="567"/>
        <w:jc w:val="both"/>
        <w:rPr>
          <w:rFonts w:asciiTheme="minorHAnsi" w:hAnsiTheme="minorHAnsi" w:cstheme="minorHAnsi"/>
          <w:color w:val="002060"/>
          <w:szCs w:val="22"/>
        </w:rPr>
      </w:pPr>
    </w:p>
    <w:p w14:paraId="587E8FBD" w14:textId="50C66E2F"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 signal for evacuation of the building, should this be necessary, will </w:t>
      </w:r>
      <w:r w:rsidR="468BE4BE" w:rsidRPr="7DD24D4D">
        <w:rPr>
          <w:rFonts w:asciiTheme="minorHAnsi" w:hAnsiTheme="minorHAnsi" w:cstheme="minorBidi"/>
          <w:color w:val="002060"/>
        </w:rPr>
        <w:t xml:space="preserve">be </w:t>
      </w:r>
      <w:r w:rsidRPr="7DD24D4D">
        <w:rPr>
          <w:rFonts w:asciiTheme="minorHAnsi" w:hAnsiTheme="minorHAnsi" w:cstheme="minorBidi"/>
          <w:color w:val="002060"/>
        </w:rPr>
        <w:t>a klaxon.</w:t>
      </w:r>
    </w:p>
    <w:p w14:paraId="526770CE" w14:textId="77777777" w:rsidR="002E5B97" w:rsidRPr="00317A04" w:rsidRDefault="002E5B97" w:rsidP="002A12A6">
      <w:pPr>
        <w:ind w:left="567"/>
        <w:jc w:val="both"/>
        <w:rPr>
          <w:rFonts w:asciiTheme="minorHAnsi" w:hAnsiTheme="minorHAnsi" w:cstheme="minorHAnsi"/>
          <w:color w:val="002060"/>
          <w:szCs w:val="22"/>
        </w:rPr>
      </w:pPr>
    </w:p>
    <w:p w14:paraId="5FB1AEA5" w14:textId="77777777" w:rsidR="002E5B97" w:rsidRPr="00317A04" w:rsidRDefault="002E5B97" w:rsidP="002A12A6">
      <w:pPr>
        <w:ind w:left="567"/>
        <w:rPr>
          <w:rFonts w:asciiTheme="minorHAnsi" w:hAnsiTheme="minorHAnsi" w:cstheme="minorHAnsi"/>
          <w:b/>
          <w:i/>
          <w:color w:val="002060"/>
          <w:szCs w:val="22"/>
        </w:rPr>
      </w:pPr>
      <w:r w:rsidRPr="00317A04">
        <w:rPr>
          <w:rFonts w:asciiTheme="minorHAnsi" w:hAnsiTheme="minorHAnsi" w:cstheme="minorHAnsi"/>
          <w:b/>
          <w:i/>
          <w:color w:val="002060"/>
          <w:szCs w:val="22"/>
        </w:rPr>
        <w:t>General indications to look for in determining a suspect package / letter</w:t>
      </w:r>
    </w:p>
    <w:p w14:paraId="7CBEED82" w14:textId="77777777" w:rsidR="002E5B97" w:rsidRPr="00317A04" w:rsidRDefault="002E5B97" w:rsidP="002A12A6">
      <w:pPr>
        <w:ind w:left="567"/>
        <w:jc w:val="both"/>
        <w:rPr>
          <w:rFonts w:asciiTheme="minorHAnsi" w:hAnsiTheme="minorHAnsi" w:cstheme="minorHAnsi"/>
          <w:color w:val="002060"/>
          <w:szCs w:val="22"/>
        </w:rPr>
      </w:pPr>
    </w:p>
    <w:p w14:paraId="0BA4D283" w14:textId="77777777" w:rsidR="002E5B97" w:rsidRPr="00317A04" w:rsidRDefault="002E5B97" w:rsidP="002A12A6">
      <w:pPr>
        <w:ind w:left="567"/>
        <w:rPr>
          <w:rFonts w:asciiTheme="minorHAnsi" w:hAnsiTheme="minorHAnsi" w:cstheme="minorHAnsi"/>
          <w:color w:val="002060"/>
          <w:szCs w:val="22"/>
        </w:rPr>
      </w:pPr>
      <w:r w:rsidRPr="00317A04">
        <w:rPr>
          <w:rFonts w:asciiTheme="minorHAnsi" w:hAnsiTheme="minorHAnsi" w:cstheme="minorHAnsi"/>
          <w:color w:val="002060"/>
          <w:szCs w:val="22"/>
        </w:rPr>
        <w:t>Bombs can be made to fit inside parcels, packages and letters for delivery through the post or by hand.  Such bombs are designed to explode when the package or letter is opened. They are not obviously distinguishable from ordinary mail.  Points to look for include:</w:t>
      </w:r>
    </w:p>
    <w:p w14:paraId="6E36661F" w14:textId="77777777" w:rsidR="002E5B97" w:rsidRPr="00317A04" w:rsidRDefault="002E5B97" w:rsidP="002A12A6">
      <w:pPr>
        <w:ind w:left="567"/>
        <w:jc w:val="both"/>
        <w:rPr>
          <w:rFonts w:asciiTheme="minorHAnsi" w:hAnsiTheme="minorHAnsi" w:cstheme="minorHAnsi"/>
          <w:color w:val="002060"/>
          <w:szCs w:val="22"/>
        </w:rPr>
      </w:pPr>
    </w:p>
    <w:p w14:paraId="504B5B87" w14:textId="4957A39A" w:rsidR="002E5B97" w:rsidRPr="00317A04" w:rsidRDefault="002E5B97" w:rsidP="7DD24D4D">
      <w:pPr>
        <w:ind w:left="992" w:hanging="425"/>
        <w:rPr>
          <w:rFonts w:asciiTheme="minorHAnsi" w:hAnsiTheme="minorHAnsi" w:cstheme="minorBidi"/>
          <w:color w:val="002060"/>
        </w:rPr>
      </w:pPr>
      <w:r w:rsidRPr="7DD24D4D">
        <w:rPr>
          <w:rFonts w:asciiTheme="minorHAnsi" w:hAnsiTheme="minorHAnsi" w:cstheme="minorBidi"/>
          <w:color w:val="002060"/>
        </w:rPr>
        <w:t>a)</w:t>
      </w:r>
      <w:r>
        <w:tab/>
      </w:r>
      <w:r w:rsidRPr="7DD24D4D">
        <w:rPr>
          <w:rFonts w:asciiTheme="minorHAnsi" w:hAnsiTheme="minorHAnsi" w:cstheme="minorBidi"/>
          <w:color w:val="002060"/>
        </w:rPr>
        <w:t xml:space="preserve">point or origin </w:t>
      </w:r>
      <w:r w:rsidR="6884F910" w:rsidRPr="7DD24D4D">
        <w:rPr>
          <w:rFonts w:asciiTheme="minorHAnsi" w:hAnsiTheme="minorHAnsi" w:cstheme="minorBidi"/>
          <w:color w:val="002060"/>
        </w:rPr>
        <w:t>e.g.,</w:t>
      </w:r>
      <w:r w:rsidRPr="7DD24D4D">
        <w:rPr>
          <w:rFonts w:asciiTheme="minorHAnsi" w:hAnsiTheme="minorHAnsi" w:cstheme="minorBidi"/>
          <w:color w:val="002060"/>
        </w:rPr>
        <w:t xml:space="preserve"> if postmark or name or address of sender (if given) is unusual;</w:t>
      </w:r>
    </w:p>
    <w:p w14:paraId="17C4FFAC" w14:textId="77777777" w:rsidR="002E5B97" w:rsidRPr="00317A04" w:rsidRDefault="002E5B97" w:rsidP="7DD24D4D">
      <w:pPr>
        <w:ind w:left="992" w:hanging="425"/>
        <w:rPr>
          <w:rFonts w:asciiTheme="minorHAnsi" w:hAnsiTheme="minorHAnsi" w:cstheme="minorBidi"/>
          <w:color w:val="002060"/>
        </w:rPr>
      </w:pPr>
      <w:r w:rsidRPr="7DD24D4D">
        <w:rPr>
          <w:rFonts w:asciiTheme="minorHAnsi" w:hAnsiTheme="minorHAnsi" w:cstheme="minorBidi"/>
          <w:color w:val="002060"/>
        </w:rPr>
        <w:t>b)</w:t>
      </w:r>
      <w:r>
        <w:tab/>
      </w:r>
      <w:r w:rsidRPr="7DD24D4D">
        <w:rPr>
          <w:rFonts w:asciiTheme="minorHAnsi" w:hAnsiTheme="minorHAnsi" w:cstheme="minorBidi"/>
          <w:color w:val="002060"/>
        </w:rPr>
        <w:t>manuscript address and style of writing;</w:t>
      </w:r>
    </w:p>
    <w:p w14:paraId="267215A8" w14:textId="40DBBCD8" w:rsidR="002E5B97" w:rsidRPr="00317A04" w:rsidRDefault="5471F47B" w:rsidP="6DFF3DA7">
      <w:pPr>
        <w:ind w:left="992" w:hanging="425"/>
        <w:rPr>
          <w:rFonts w:asciiTheme="minorHAnsi" w:hAnsiTheme="minorHAnsi" w:cstheme="minorBidi"/>
          <w:color w:val="002060"/>
        </w:rPr>
      </w:pPr>
      <w:r w:rsidRPr="6DFF3DA7">
        <w:rPr>
          <w:rFonts w:asciiTheme="minorHAnsi" w:hAnsiTheme="minorHAnsi" w:cstheme="minorBidi"/>
          <w:color w:val="002060"/>
        </w:rPr>
        <w:t>c)</w:t>
      </w:r>
      <w:r w:rsidR="002E5B97">
        <w:tab/>
      </w:r>
      <w:r w:rsidR="002E5B97">
        <w:tab/>
      </w:r>
      <w:r w:rsidRPr="6DFF3DA7">
        <w:rPr>
          <w:rFonts w:asciiTheme="minorHAnsi" w:hAnsiTheme="minorHAnsi" w:cstheme="minorBidi"/>
          <w:color w:val="002060"/>
        </w:rPr>
        <w:t>balance of package, some devices tend to be lopsided;</w:t>
      </w:r>
    </w:p>
    <w:p w14:paraId="333B5D35" w14:textId="77777777" w:rsidR="002E5B97" w:rsidRPr="00317A04" w:rsidRDefault="002E5B97" w:rsidP="002A12A6">
      <w:pPr>
        <w:ind w:left="992" w:hanging="425"/>
        <w:rPr>
          <w:rFonts w:asciiTheme="minorHAnsi" w:hAnsiTheme="minorHAnsi" w:cstheme="minorHAnsi"/>
          <w:color w:val="002060"/>
          <w:szCs w:val="22"/>
        </w:rPr>
      </w:pPr>
      <w:r w:rsidRPr="00317A04">
        <w:rPr>
          <w:rFonts w:asciiTheme="minorHAnsi" w:hAnsiTheme="minorHAnsi" w:cstheme="minorHAnsi"/>
          <w:color w:val="002060"/>
          <w:szCs w:val="22"/>
        </w:rPr>
        <w:t>d)</w:t>
      </w:r>
      <w:r w:rsidRPr="00317A04">
        <w:rPr>
          <w:rFonts w:asciiTheme="minorHAnsi" w:hAnsiTheme="minorHAnsi" w:cstheme="minorHAnsi"/>
          <w:color w:val="002060"/>
          <w:szCs w:val="22"/>
        </w:rPr>
        <w:tab/>
        <w:t>weight of package; excessive weight, particularly in small packages or letters;</w:t>
      </w:r>
    </w:p>
    <w:p w14:paraId="6525D1F0" w14:textId="77777777" w:rsidR="002E5B97" w:rsidRPr="00317A04" w:rsidRDefault="002E5B97" w:rsidP="7DD24D4D">
      <w:pPr>
        <w:ind w:left="992" w:hanging="425"/>
        <w:rPr>
          <w:rFonts w:asciiTheme="minorHAnsi" w:hAnsiTheme="minorHAnsi" w:cstheme="minorBidi"/>
          <w:color w:val="002060"/>
        </w:rPr>
      </w:pPr>
      <w:r w:rsidRPr="7DD24D4D">
        <w:rPr>
          <w:rFonts w:asciiTheme="minorHAnsi" w:hAnsiTheme="minorHAnsi" w:cstheme="minorBidi"/>
          <w:color w:val="002060"/>
        </w:rPr>
        <w:t>e)</w:t>
      </w:r>
      <w:r>
        <w:tab/>
      </w:r>
      <w:r w:rsidRPr="7DD24D4D">
        <w:rPr>
          <w:rFonts w:asciiTheme="minorHAnsi" w:hAnsiTheme="minorHAnsi" w:cstheme="minorBidi"/>
          <w:color w:val="002060"/>
        </w:rPr>
        <w:t>springiness in the tops, bottom or sides of any package or letter;</w:t>
      </w:r>
    </w:p>
    <w:p w14:paraId="387704AE" w14:textId="18F2A1D4" w:rsidR="002E5B97" w:rsidRPr="00317A04" w:rsidRDefault="5471F47B" w:rsidP="6DFF3DA7">
      <w:pPr>
        <w:ind w:left="992" w:hanging="425"/>
        <w:rPr>
          <w:rFonts w:asciiTheme="minorHAnsi" w:hAnsiTheme="minorHAnsi" w:cstheme="minorBidi"/>
          <w:color w:val="002060"/>
        </w:rPr>
      </w:pPr>
      <w:r w:rsidRPr="7DD24D4D">
        <w:rPr>
          <w:rFonts w:asciiTheme="minorHAnsi" w:hAnsiTheme="minorHAnsi" w:cstheme="minorBidi"/>
          <w:color w:val="002060"/>
        </w:rPr>
        <w:t>f)</w:t>
      </w:r>
      <w:r w:rsidR="002E5B97">
        <w:tab/>
      </w:r>
      <w:r w:rsidR="002E5B97">
        <w:tab/>
      </w:r>
      <w:r w:rsidRPr="7DD24D4D">
        <w:rPr>
          <w:rFonts w:asciiTheme="minorHAnsi" w:hAnsiTheme="minorHAnsi" w:cstheme="minorBidi"/>
          <w:color w:val="002060"/>
        </w:rPr>
        <w:t>protruding wires or the feel of wires inside;</w:t>
      </w:r>
    </w:p>
    <w:p w14:paraId="479BD070" w14:textId="77777777" w:rsidR="002E5B97" w:rsidRPr="00317A04" w:rsidRDefault="002E5B97" w:rsidP="7DD24D4D">
      <w:pPr>
        <w:ind w:left="992" w:hanging="425"/>
        <w:rPr>
          <w:rFonts w:asciiTheme="minorHAnsi" w:hAnsiTheme="minorHAnsi" w:cstheme="minorBidi"/>
          <w:color w:val="002060"/>
        </w:rPr>
      </w:pPr>
      <w:r w:rsidRPr="7DD24D4D">
        <w:rPr>
          <w:rFonts w:asciiTheme="minorHAnsi" w:hAnsiTheme="minorHAnsi" w:cstheme="minorBidi"/>
          <w:color w:val="002060"/>
        </w:rPr>
        <w:t>g)</w:t>
      </w:r>
      <w:r>
        <w:tab/>
      </w:r>
      <w:r w:rsidRPr="7DD24D4D">
        <w:rPr>
          <w:rFonts w:asciiTheme="minorHAnsi" w:hAnsiTheme="minorHAnsi" w:cstheme="minorBidi"/>
          <w:color w:val="002060"/>
        </w:rPr>
        <w:t>a small hole, like a pin hole, in the outer wrapping;</w:t>
      </w:r>
    </w:p>
    <w:p w14:paraId="47FF919E" w14:textId="77777777" w:rsidR="002E5B97" w:rsidRPr="00317A04" w:rsidRDefault="002E5B97" w:rsidP="7DD24D4D">
      <w:pPr>
        <w:ind w:left="992" w:hanging="425"/>
        <w:rPr>
          <w:rFonts w:asciiTheme="minorHAnsi" w:hAnsiTheme="minorHAnsi" w:cstheme="minorBidi"/>
          <w:color w:val="002060"/>
        </w:rPr>
      </w:pPr>
      <w:r w:rsidRPr="7DD24D4D">
        <w:rPr>
          <w:rFonts w:asciiTheme="minorHAnsi" w:hAnsiTheme="minorHAnsi" w:cstheme="minorBidi"/>
          <w:color w:val="002060"/>
        </w:rPr>
        <w:t>h)</w:t>
      </w:r>
      <w:r>
        <w:tab/>
      </w:r>
      <w:r w:rsidRPr="7DD24D4D">
        <w:rPr>
          <w:rFonts w:asciiTheme="minorHAnsi" w:hAnsiTheme="minorHAnsi" w:cstheme="minorBidi"/>
          <w:color w:val="002060"/>
        </w:rPr>
        <w:t>greasy marks coming through from the inside;</w:t>
      </w:r>
    </w:p>
    <w:p w14:paraId="6CE2138C" w14:textId="4A1F6BBE" w:rsidR="002E5B97" w:rsidRPr="00317A04" w:rsidRDefault="5471F47B" w:rsidP="6DFF3DA7">
      <w:pPr>
        <w:ind w:left="992" w:hanging="425"/>
        <w:rPr>
          <w:rFonts w:asciiTheme="minorHAnsi" w:hAnsiTheme="minorHAnsi" w:cstheme="minorBidi"/>
          <w:color w:val="002060"/>
        </w:rPr>
      </w:pPr>
      <w:r w:rsidRPr="6DFF3DA7">
        <w:rPr>
          <w:rFonts w:asciiTheme="minorHAnsi" w:hAnsiTheme="minorHAnsi" w:cstheme="minorBidi"/>
          <w:color w:val="002060"/>
        </w:rPr>
        <w:t>i)</w:t>
      </w:r>
      <w:r w:rsidR="002E5B97">
        <w:tab/>
      </w:r>
      <w:r w:rsidR="002E5B97">
        <w:tab/>
      </w:r>
      <w:r w:rsidRPr="6DFF3DA7">
        <w:rPr>
          <w:rFonts w:asciiTheme="minorHAnsi" w:hAnsiTheme="minorHAnsi" w:cstheme="minorBidi"/>
          <w:color w:val="002060"/>
        </w:rPr>
        <w:t>smell of almonds or marzipan;</w:t>
      </w:r>
    </w:p>
    <w:p w14:paraId="38645DC7" w14:textId="77777777" w:rsidR="002E5B97" w:rsidRPr="00317A04" w:rsidRDefault="002E5B97" w:rsidP="002A12A6">
      <w:pPr>
        <w:ind w:left="567"/>
        <w:jc w:val="both"/>
        <w:rPr>
          <w:rFonts w:asciiTheme="minorHAnsi" w:hAnsiTheme="minorHAnsi" w:cstheme="minorHAnsi"/>
          <w:color w:val="002060"/>
          <w:szCs w:val="22"/>
        </w:rPr>
      </w:pPr>
    </w:p>
    <w:p w14:paraId="33832956" w14:textId="77777777" w:rsidR="002E5B97" w:rsidRPr="00317A04" w:rsidRDefault="002E5B97" w:rsidP="002A12A6">
      <w:pPr>
        <w:ind w:left="567"/>
        <w:rPr>
          <w:rFonts w:asciiTheme="minorHAnsi" w:hAnsiTheme="minorHAnsi" w:cstheme="minorHAnsi"/>
          <w:color w:val="002060"/>
          <w:szCs w:val="22"/>
        </w:rPr>
      </w:pPr>
      <w:r w:rsidRPr="00317A04">
        <w:rPr>
          <w:rFonts w:asciiTheme="minorHAnsi" w:hAnsiTheme="minorHAnsi" w:cstheme="minorHAnsi"/>
          <w:color w:val="002060"/>
          <w:szCs w:val="22"/>
        </w:rPr>
        <w:t>additionally in the case of letters;</w:t>
      </w:r>
    </w:p>
    <w:p w14:paraId="135E58C4" w14:textId="77777777" w:rsidR="002E5B97" w:rsidRPr="00317A04" w:rsidRDefault="002E5B97" w:rsidP="002A12A6">
      <w:pPr>
        <w:ind w:left="567"/>
        <w:jc w:val="both"/>
        <w:rPr>
          <w:rFonts w:asciiTheme="minorHAnsi" w:hAnsiTheme="minorHAnsi" w:cstheme="minorHAnsi"/>
          <w:color w:val="002060"/>
          <w:szCs w:val="22"/>
        </w:rPr>
      </w:pPr>
    </w:p>
    <w:p w14:paraId="3E828E76" w14:textId="6220019A" w:rsidR="002E5B97" w:rsidRPr="00317A04" w:rsidRDefault="5471F47B" w:rsidP="6DFF3DA7">
      <w:pPr>
        <w:ind w:left="992" w:hanging="425"/>
        <w:rPr>
          <w:rFonts w:asciiTheme="minorHAnsi" w:hAnsiTheme="minorHAnsi" w:cstheme="minorBidi"/>
          <w:color w:val="002060"/>
        </w:rPr>
      </w:pPr>
      <w:r w:rsidRPr="7DD24D4D">
        <w:rPr>
          <w:rFonts w:asciiTheme="minorHAnsi" w:hAnsiTheme="minorHAnsi" w:cstheme="minorBidi"/>
          <w:color w:val="002060"/>
        </w:rPr>
        <w:t>j)</w:t>
      </w:r>
      <w:r w:rsidR="002E5B97">
        <w:tab/>
      </w:r>
      <w:r w:rsidR="002E5B97">
        <w:tab/>
      </w:r>
      <w:r w:rsidRPr="7DD24D4D">
        <w:rPr>
          <w:rFonts w:asciiTheme="minorHAnsi" w:hAnsiTheme="minorHAnsi" w:cstheme="minorBidi"/>
          <w:color w:val="002060"/>
        </w:rPr>
        <w:t xml:space="preserve">a different feel from the normal </w:t>
      </w:r>
      <w:r w:rsidR="6227BF7D" w:rsidRPr="7DD24D4D">
        <w:rPr>
          <w:rFonts w:asciiTheme="minorHAnsi" w:hAnsiTheme="minorHAnsi" w:cstheme="minorBidi"/>
          <w:color w:val="002060"/>
        </w:rPr>
        <w:t>e.g.,</w:t>
      </w:r>
      <w:r w:rsidRPr="7DD24D4D">
        <w:rPr>
          <w:rFonts w:asciiTheme="minorHAnsi" w:hAnsiTheme="minorHAnsi" w:cstheme="minorBidi"/>
          <w:color w:val="002060"/>
        </w:rPr>
        <w:t xml:space="preserve"> a stiffening of card or metal;</w:t>
      </w:r>
    </w:p>
    <w:p w14:paraId="23C2E536" w14:textId="77777777" w:rsidR="002E5B97" w:rsidRPr="00317A04" w:rsidRDefault="002E5B97" w:rsidP="7DD24D4D">
      <w:pPr>
        <w:ind w:left="992" w:hanging="425"/>
        <w:rPr>
          <w:rFonts w:asciiTheme="minorHAnsi" w:hAnsiTheme="minorHAnsi" w:cstheme="minorBidi"/>
          <w:color w:val="002060"/>
        </w:rPr>
      </w:pPr>
      <w:r w:rsidRPr="7DD24D4D">
        <w:rPr>
          <w:rFonts w:asciiTheme="minorHAnsi" w:hAnsiTheme="minorHAnsi" w:cstheme="minorBidi"/>
          <w:color w:val="002060"/>
        </w:rPr>
        <w:t>k)</w:t>
      </w:r>
      <w:r>
        <w:tab/>
      </w:r>
      <w:r w:rsidRPr="7DD24D4D">
        <w:rPr>
          <w:rFonts w:asciiTheme="minorHAnsi" w:hAnsiTheme="minorHAnsi" w:cstheme="minorBidi"/>
          <w:color w:val="002060"/>
        </w:rPr>
        <w:t>an inner envelope which is tightly taped or tied.</w:t>
      </w:r>
    </w:p>
    <w:p w14:paraId="62EBF9A1" w14:textId="77777777" w:rsidR="002E5B97" w:rsidRPr="00317A04" w:rsidRDefault="002E5B97" w:rsidP="002A12A6">
      <w:pPr>
        <w:ind w:left="567"/>
        <w:jc w:val="both"/>
        <w:rPr>
          <w:rFonts w:asciiTheme="minorHAnsi" w:hAnsiTheme="minorHAnsi" w:cstheme="minorHAnsi"/>
          <w:color w:val="002060"/>
          <w:szCs w:val="22"/>
        </w:rPr>
      </w:pPr>
    </w:p>
    <w:p w14:paraId="60D9D0A2" w14:textId="77777777" w:rsidR="002E5B97" w:rsidRPr="00317A04" w:rsidRDefault="002E5B97" w:rsidP="002A12A6">
      <w:pPr>
        <w:ind w:left="567"/>
        <w:rPr>
          <w:rFonts w:asciiTheme="minorHAnsi" w:hAnsiTheme="minorHAnsi" w:cstheme="minorHAnsi"/>
          <w:color w:val="002060"/>
          <w:szCs w:val="22"/>
        </w:rPr>
      </w:pPr>
      <w:r w:rsidRPr="00317A04">
        <w:rPr>
          <w:rFonts w:asciiTheme="minorHAnsi" w:hAnsiTheme="minorHAnsi" w:cstheme="minorHAnsi"/>
          <w:color w:val="002060"/>
          <w:szCs w:val="22"/>
        </w:rPr>
        <w:t>If a package or letter of any kind gives reason for doubt or concern no attempt should be made to open it.  Staff involved in receiving and opening the school mail will be provided with emergency procedures for dealing with suspect packages/letter.</w:t>
      </w:r>
    </w:p>
    <w:p w14:paraId="0C6C2CD5" w14:textId="77777777" w:rsidR="002E5B97" w:rsidRPr="00317A04" w:rsidRDefault="002E5B97" w:rsidP="002A12A6">
      <w:pPr>
        <w:ind w:left="567"/>
        <w:jc w:val="both"/>
        <w:rPr>
          <w:rFonts w:asciiTheme="minorHAnsi" w:hAnsiTheme="minorHAnsi" w:cstheme="minorHAnsi"/>
          <w:color w:val="002060"/>
          <w:szCs w:val="22"/>
        </w:rPr>
      </w:pPr>
    </w:p>
    <w:p w14:paraId="08C88BA8" w14:textId="77777777" w:rsidR="002E5B97" w:rsidRPr="00317A04" w:rsidRDefault="002E5B97" w:rsidP="002A12A6">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If a package or letter becomes suspect when it is being opened or disturbed it should be lowered as gently as possible on to the nearest level surface.  Regardless of its condition it must not be further disturbed.  The Police are to be called immediately.  The immediate area of the building in which the suspect bomb is, is to be evacuated.   Pupils will be evacuated to </w:t>
      </w:r>
      <w:smartTag w:uri="urn:schemas-microsoft-com:office:smarttags" w:element="PlaceName">
        <w:smartTag w:uri="urn:schemas-microsoft-com:office:smarttags" w:element="place">
          <w:r w:rsidRPr="00317A04">
            <w:rPr>
              <w:rFonts w:asciiTheme="minorHAnsi" w:hAnsiTheme="minorHAnsi" w:cstheme="minorHAnsi"/>
              <w:color w:val="002060"/>
              <w:szCs w:val="22"/>
            </w:rPr>
            <w:t>Kingmoor</w:t>
          </w:r>
        </w:smartTag>
        <w:r w:rsidRPr="00317A04">
          <w:rPr>
            <w:rFonts w:asciiTheme="minorHAnsi" w:hAnsiTheme="minorHAnsi" w:cstheme="minorHAnsi"/>
            <w:color w:val="002060"/>
            <w:szCs w:val="22"/>
          </w:rPr>
          <w:t xml:space="preserve"> </w:t>
        </w:r>
        <w:smartTag w:uri="urn:schemas-microsoft-com:office:smarttags" w:element="PlaceType">
          <w:r w:rsidRPr="00317A04">
            <w:rPr>
              <w:rFonts w:asciiTheme="minorHAnsi" w:hAnsiTheme="minorHAnsi" w:cstheme="minorHAnsi"/>
              <w:color w:val="002060"/>
              <w:szCs w:val="22"/>
            </w:rPr>
            <w:t>School</w:t>
          </w:r>
        </w:smartTag>
      </w:smartTag>
      <w:r w:rsidRPr="00317A04">
        <w:rPr>
          <w:rFonts w:asciiTheme="minorHAnsi" w:hAnsiTheme="minorHAnsi" w:cstheme="minorHAnsi"/>
          <w:color w:val="002060"/>
          <w:szCs w:val="22"/>
        </w:rPr>
        <w:t xml:space="preserve"> in the event of a suspected Bomb.  Evacuation procedures should follow those stated for Fire Procedures, except doors and windows should be opened if safe to do so in order to allow any resulting blast to dissipate with minimum risk from debris.</w:t>
      </w:r>
    </w:p>
    <w:p w14:paraId="1396FED2" w14:textId="77777777" w:rsidR="002E5B97" w:rsidRPr="00317A04" w:rsidRDefault="002E5B97" w:rsidP="008C250C">
      <w:pPr>
        <w:pStyle w:val="Heading3"/>
        <w:rPr>
          <w:rFonts w:asciiTheme="minorHAnsi" w:hAnsiTheme="minorHAnsi" w:cstheme="minorHAnsi"/>
          <w:color w:val="002060"/>
        </w:rPr>
      </w:pPr>
      <w:bookmarkStart w:id="66" w:name="_Toc332960707"/>
      <w:bookmarkStart w:id="67" w:name="_Toc349115447"/>
      <w:bookmarkStart w:id="68" w:name="_Toc387836656"/>
      <w:r w:rsidRPr="00317A04">
        <w:rPr>
          <w:rFonts w:asciiTheme="minorHAnsi" w:hAnsiTheme="minorHAnsi" w:cstheme="minorHAnsi"/>
          <w:color w:val="002060"/>
        </w:rPr>
        <w:t>Loss of Power and/or Heating</w:t>
      </w:r>
      <w:bookmarkEnd w:id="66"/>
      <w:bookmarkEnd w:id="67"/>
      <w:bookmarkEnd w:id="68"/>
    </w:p>
    <w:p w14:paraId="709E88E4" w14:textId="77777777" w:rsidR="002E5B97" w:rsidRPr="00317A04" w:rsidRDefault="002E5B97" w:rsidP="00FB4353">
      <w:pPr>
        <w:jc w:val="both"/>
        <w:rPr>
          <w:rFonts w:asciiTheme="minorHAnsi" w:hAnsiTheme="minorHAnsi" w:cstheme="minorHAnsi"/>
          <w:color w:val="002060"/>
          <w:szCs w:val="22"/>
        </w:rPr>
      </w:pPr>
    </w:p>
    <w:p w14:paraId="316C1A29" w14:textId="77777777" w:rsidR="002E5B97" w:rsidRPr="00317A04" w:rsidRDefault="002E5B97" w:rsidP="00FB4353">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The effects of loss of power to the school will depend much on the time of year. The summer months should not provide too much of a problem but the lack of electricity/gas during the winter months could mean the school becomes too dark and too cold for staff or pupils to work properly.  In addition, loss of power will inevitably disrupt the ability to prepare meals.</w:t>
      </w:r>
    </w:p>
    <w:p w14:paraId="508C98E9" w14:textId="77777777" w:rsidR="002E5B97" w:rsidRPr="00317A04" w:rsidRDefault="002E5B97" w:rsidP="00FB4353">
      <w:pPr>
        <w:ind w:left="567"/>
        <w:jc w:val="both"/>
        <w:rPr>
          <w:rFonts w:asciiTheme="minorHAnsi" w:hAnsiTheme="minorHAnsi" w:cstheme="minorHAnsi"/>
          <w:color w:val="002060"/>
          <w:szCs w:val="22"/>
        </w:rPr>
      </w:pPr>
    </w:p>
    <w:p w14:paraId="64A2CF46" w14:textId="6789F93C" w:rsidR="002E5B97" w:rsidRPr="00317A04" w:rsidRDefault="002E5B97" w:rsidP="7DD24D4D">
      <w:pPr>
        <w:numPr>
          <w:ilvl w:val="0"/>
          <w:numId w:val="20"/>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All senior staff must be aware of, and have access to, the location of the main gas supply cut-off and the whereabouts of the main electrical switch box </w:t>
      </w:r>
      <w:r w:rsidR="1C6A4252" w:rsidRPr="7DD24D4D">
        <w:rPr>
          <w:rFonts w:asciiTheme="minorHAnsi" w:hAnsiTheme="minorHAnsi" w:cstheme="minorBidi"/>
          <w:color w:val="002060"/>
        </w:rPr>
        <w:t>(See</w:t>
      </w:r>
      <w:r w:rsidRPr="7DD24D4D">
        <w:rPr>
          <w:rFonts w:asciiTheme="minorHAnsi" w:hAnsiTheme="minorHAnsi" w:cstheme="minorBidi"/>
          <w:color w:val="002060"/>
        </w:rPr>
        <w:t xml:space="preserve"> Map for locations)</w:t>
      </w:r>
    </w:p>
    <w:p w14:paraId="131FAF21" w14:textId="3F7009F1" w:rsidR="002E5B97" w:rsidRPr="00317A04" w:rsidRDefault="002E5B97" w:rsidP="7DD24D4D">
      <w:pPr>
        <w:pStyle w:val="ListParagraph"/>
        <w:numPr>
          <w:ilvl w:val="0"/>
          <w:numId w:val="49"/>
        </w:numPr>
        <w:ind w:left="709" w:hanging="142"/>
        <w:rPr>
          <w:rFonts w:asciiTheme="minorHAnsi" w:hAnsiTheme="minorHAnsi" w:cstheme="minorBidi"/>
          <w:color w:val="002060"/>
        </w:rPr>
      </w:pPr>
      <w:bookmarkStart w:id="69" w:name="_Toc332960708"/>
      <w:bookmarkStart w:id="70" w:name="_Toc349115448"/>
      <w:r w:rsidRPr="7DD24D4D">
        <w:rPr>
          <w:rFonts w:asciiTheme="minorHAnsi" w:hAnsiTheme="minorHAnsi" w:cstheme="minorBidi"/>
          <w:color w:val="002060"/>
        </w:rPr>
        <w:t xml:space="preserve">It is the Head teacher’s (or </w:t>
      </w:r>
      <w:r w:rsidR="7762A810" w:rsidRPr="7DD24D4D">
        <w:rPr>
          <w:rFonts w:asciiTheme="minorHAnsi" w:hAnsiTheme="minorHAnsi" w:cstheme="minorBidi"/>
          <w:color w:val="002060"/>
        </w:rPr>
        <w:t>Senior Leadership</w:t>
      </w:r>
      <w:r w:rsidRPr="7DD24D4D">
        <w:rPr>
          <w:rFonts w:asciiTheme="minorHAnsi" w:hAnsiTheme="minorHAnsi" w:cstheme="minorBidi"/>
          <w:color w:val="002060"/>
        </w:rPr>
        <w:t xml:space="preserve"> Team in his absence) responsibility to make the decision about whether the pupils need to be sent home and to contact parents/carers.  </w:t>
      </w:r>
    </w:p>
    <w:p w14:paraId="782B4A93" w14:textId="77777777" w:rsidR="002E5B97" w:rsidRPr="00AA1F9C" w:rsidRDefault="002E5B97" w:rsidP="00857450">
      <w:pPr>
        <w:pStyle w:val="ListParagraph"/>
        <w:numPr>
          <w:ilvl w:val="0"/>
          <w:numId w:val="49"/>
        </w:numPr>
        <w:ind w:left="709" w:hanging="142"/>
        <w:rPr>
          <w:rFonts w:asciiTheme="minorHAnsi" w:hAnsiTheme="minorHAnsi" w:cstheme="minorHAnsi"/>
          <w:color w:val="002060"/>
        </w:rPr>
      </w:pPr>
      <w:r w:rsidRPr="00AA1F9C">
        <w:rPr>
          <w:rFonts w:asciiTheme="minorHAnsi" w:hAnsiTheme="minorHAnsi" w:cstheme="minorHAnsi"/>
          <w:color w:val="002060"/>
        </w:rPr>
        <w:t>If transport is required earlier than usual, contact must be made with the Transport Team, Property and Transport Services Unit on 01228 226750, where arrangements will be made with the Contractors.</w:t>
      </w:r>
    </w:p>
    <w:p w14:paraId="5A40B8CF" w14:textId="77777777" w:rsidR="002E5B97" w:rsidRPr="00317A04" w:rsidRDefault="002E5B97" w:rsidP="00857450">
      <w:pPr>
        <w:pStyle w:val="ListParagraph"/>
        <w:numPr>
          <w:ilvl w:val="0"/>
          <w:numId w:val="49"/>
        </w:numPr>
        <w:ind w:left="709" w:hanging="142"/>
        <w:rPr>
          <w:rFonts w:asciiTheme="minorHAnsi" w:hAnsiTheme="minorHAnsi" w:cstheme="minorHAnsi"/>
          <w:color w:val="002060"/>
        </w:rPr>
      </w:pPr>
      <w:r w:rsidRPr="00317A04">
        <w:rPr>
          <w:rFonts w:asciiTheme="minorHAnsi" w:hAnsiTheme="minorHAnsi" w:cstheme="minorHAnsi"/>
          <w:color w:val="002060"/>
        </w:rPr>
        <w:t>The administrator or Head teacher should make every effort to report the loss of power to the electricity board.</w:t>
      </w:r>
    </w:p>
    <w:p w14:paraId="38654A14" w14:textId="5FB9CE2C" w:rsidR="002E5B97" w:rsidRPr="00AA1F9C" w:rsidRDefault="002E5B97" w:rsidP="7DD24D4D">
      <w:pPr>
        <w:pStyle w:val="ListParagraph"/>
        <w:numPr>
          <w:ilvl w:val="0"/>
          <w:numId w:val="49"/>
        </w:numPr>
        <w:ind w:left="709" w:hanging="142"/>
        <w:rPr>
          <w:rFonts w:asciiTheme="minorHAnsi" w:hAnsiTheme="minorHAnsi" w:cstheme="minorBidi"/>
          <w:color w:val="002060"/>
        </w:rPr>
      </w:pPr>
      <w:r w:rsidRPr="7DD24D4D">
        <w:rPr>
          <w:rFonts w:asciiTheme="minorHAnsi" w:hAnsiTheme="minorHAnsi" w:cstheme="minorBidi"/>
          <w:color w:val="002060"/>
        </w:rPr>
        <w:t xml:space="preserve">If the power/gas failure continues for more than a day contact should be made with the Mechanical/Electrical Engineer on Mike McGree on 07768 978990 for electrical and </w:t>
      </w:r>
      <w:r w:rsidR="1EC10128" w:rsidRPr="7DD24D4D">
        <w:rPr>
          <w:rFonts w:asciiTheme="minorHAnsi" w:hAnsiTheme="minorHAnsi" w:cstheme="minorBidi"/>
          <w:color w:val="002060"/>
        </w:rPr>
        <w:t>Cumbria Mechanical (JJ Group) 01228 520233</w:t>
      </w:r>
      <w:r w:rsidRPr="7DD24D4D">
        <w:rPr>
          <w:rFonts w:asciiTheme="minorHAnsi" w:hAnsiTheme="minorHAnsi" w:cstheme="minorBidi"/>
          <w:color w:val="002060"/>
        </w:rPr>
        <w:t>.</w:t>
      </w:r>
    </w:p>
    <w:p w14:paraId="1013BCDD" w14:textId="77777777" w:rsidR="002E5B97" w:rsidRPr="00AA1F9C" w:rsidRDefault="002E5B97" w:rsidP="7DD24D4D">
      <w:pPr>
        <w:pStyle w:val="ListParagraph"/>
        <w:numPr>
          <w:ilvl w:val="0"/>
          <w:numId w:val="49"/>
        </w:numPr>
        <w:ind w:left="709" w:hanging="142"/>
        <w:rPr>
          <w:rFonts w:asciiTheme="minorHAnsi" w:hAnsiTheme="minorHAnsi" w:cstheme="minorBidi"/>
          <w:color w:val="002060"/>
        </w:rPr>
      </w:pPr>
      <w:r w:rsidRPr="7DD24D4D">
        <w:rPr>
          <w:rFonts w:asciiTheme="minorHAnsi" w:hAnsiTheme="minorHAnsi" w:cstheme="minorBidi"/>
          <w:color w:val="002060"/>
        </w:rPr>
        <w:t>Contact the Local Authority on Tel: 01228 221616 (office hours) or 07699 113300. Pager 786440 (out of hours).</w:t>
      </w:r>
    </w:p>
    <w:p w14:paraId="6B6C307C" w14:textId="77777777" w:rsidR="002E5B97" w:rsidRPr="00317A04" w:rsidRDefault="002E5B97" w:rsidP="7DD24D4D">
      <w:pPr>
        <w:pStyle w:val="Heading3"/>
        <w:rPr>
          <w:rFonts w:asciiTheme="minorHAnsi" w:hAnsiTheme="minorHAnsi" w:cstheme="minorBidi"/>
          <w:color w:val="002060"/>
        </w:rPr>
      </w:pPr>
      <w:bookmarkStart w:id="71" w:name="_Toc387836657"/>
      <w:r w:rsidRPr="7DD24D4D">
        <w:rPr>
          <w:rFonts w:asciiTheme="minorHAnsi" w:hAnsiTheme="minorHAnsi" w:cstheme="minorBidi"/>
          <w:color w:val="002060"/>
        </w:rPr>
        <w:t>Loss of Water and/or Drainage</w:t>
      </w:r>
      <w:bookmarkEnd w:id="69"/>
      <w:bookmarkEnd w:id="70"/>
      <w:bookmarkEnd w:id="71"/>
    </w:p>
    <w:p w14:paraId="779F8E76" w14:textId="77777777" w:rsidR="002E5B97" w:rsidRPr="00317A04" w:rsidRDefault="002E5B97" w:rsidP="7DD24D4D">
      <w:pPr>
        <w:jc w:val="both"/>
        <w:rPr>
          <w:rFonts w:asciiTheme="minorHAnsi" w:hAnsiTheme="minorHAnsi" w:cstheme="minorBidi"/>
          <w:color w:val="002060"/>
        </w:rPr>
      </w:pPr>
    </w:p>
    <w:p w14:paraId="38126BE6" w14:textId="77777777"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The loss of water to school premises can pose serious Health &amp; Safety problems including the inability to flush toilets and wash hands for both pupils and staff, as well as the lack of water for any food preparation activities.</w:t>
      </w:r>
    </w:p>
    <w:p w14:paraId="7818863E" w14:textId="77777777" w:rsidR="002E5B97" w:rsidRPr="00317A04" w:rsidRDefault="002E5B97" w:rsidP="7DD24D4D">
      <w:pPr>
        <w:ind w:left="567"/>
        <w:jc w:val="both"/>
        <w:rPr>
          <w:rFonts w:asciiTheme="minorHAnsi" w:hAnsiTheme="minorHAnsi" w:cstheme="minorBidi"/>
          <w:color w:val="002060"/>
        </w:rPr>
      </w:pPr>
    </w:p>
    <w:p w14:paraId="080F1935" w14:textId="77777777" w:rsidR="002E5B97" w:rsidRPr="00317A04" w:rsidRDefault="002E5B97" w:rsidP="7DD24D4D">
      <w:pPr>
        <w:numPr>
          <w:ilvl w:val="0"/>
          <w:numId w:val="21"/>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All senior staff must be aware of, and have access to, the mains water cut-off tap [See Map]. </w:t>
      </w:r>
    </w:p>
    <w:p w14:paraId="1C3D05E5" w14:textId="11ACFDF4" w:rsidR="002E5B97" w:rsidRPr="00317A04" w:rsidRDefault="002E5B97" w:rsidP="7DD24D4D">
      <w:pPr>
        <w:numPr>
          <w:ilvl w:val="0"/>
          <w:numId w:val="21"/>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The Head teacher and/or administrator should firstly try to establish the reason for lack of water or drainage, </w:t>
      </w:r>
      <w:r w:rsidR="4CD612AB" w:rsidRPr="7DD24D4D">
        <w:rPr>
          <w:rFonts w:asciiTheme="minorHAnsi" w:hAnsiTheme="minorHAnsi" w:cstheme="minorBidi"/>
          <w:color w:val="002060"/>
        </w:rPr>
        <w:t>e.g.,</w:t>
      </w:r>
      <w:r w:rsidRPr="7DD24D4D">
        <w:rPr>
          <w:rFonts w:asciiTheme="minorHAnsi" w:hAnsiTheme="minorHAnsi" w:cstheme="minorBidi"/>
          <w:color w:val="002060"/>
        </w:rPr>
        <w:t xml:space="preserve"> check for burst water pipes, overflowing drains. </w:t>
      </w:r>
    </w:p>
    <w:p w14:paraId="0B9118B5" w14:textId="1EEA7C78" w:rsidR="002E5B97" w:rsidRPr="00317A04" w:rsidRDefault="002E5B97" w:rsidP="7DD24D4D">
      <w:pPr>
        <w:numPr>
          <w:ilvl w:val="0"/>
          <w:numId w:val="21"/>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If a water leak is established United Utilities should be contacted immediately by telephoning their </w:t>
      </w:r>
      <w:r w:rsidR="1EB52680" w:rsidRPr="7DD24D4D">
        <w:rPr>
          <w:rFonts w:asciiTheme="minorHAnsi" w:hAnsiTheme="minorHAnsi" w:cstheme="minorBidi"/>
          <w:color w:val="002060"/>
        </w:rPr>
        <w:t>24-hour</w:t>
      </w:r>
      <w:r w:rsidRPr="7DD24D4D">
        <w:rPr>
          <w:rFonts w:asciiTheme="minorHAnsi" w:hAnsiTheme="minorHAnsi" w:cstheme="minorBidi"/>
          <w:color w:val="002060"/>
        </w:rPr>
        <w:t xml:space="preserve"> emergency line on 0</w:t>
      </w:r>
      <w:r w:rsidR="666C4048" w:rsidRPr="7DD24D4D">
        <w:rPr>
          <w:rFonts w:asciiTheme="minorHAnsi" w:hAnsiTheme="minorHAnsi" w:cstheme="minorBidi"/>
          <w:color w:val="002060"/>
        </w:rPr>
        <w:t>345 6723723</w:t>
      </w:r>
      <w:r w:rsidRPr="7DD24D4D">
        <w:rPr>
          <w:rFonts w:asciiTheme="minorHAnsi" w:hAnsiTheme="minorHAnsi" w:cstheme="minorBidi"/>
          <w:color w:val="002060"/>
        </w:rPr>
        <w:t>.</w:t>
      </w:r>
    </w:p>
    <w:p w14:paraId="4B90FDF4" w14:textId="77777777" w:rsidR="002E5B97" w:rsidRPr="00317A04" w:rsidRDefault="002E5B97" w:rsidP="7DD24D4D">
      <w:pPr>
        <w:numPr>
          <w:ilvl w:val="0"/>
          <w:numId w:val="21"/>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If blocked drains are found contact should be made with RF Angus Ltd on 01228 539993. </w:t>
      </w:r>
    </w:p>
    <w:p w14:paraId="02DDCC6E" w14:textId="77777777" w:rsidR="002E5B97" w:rsidRPr="00317A04" w:rsidRDefault="002E5B97" w:rsidP="7DD24D4D">
      <w:pPr>
        <w:numPr>
          <w:ilvl w:val="0"/>
          <w:numId w:val="21"/>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The Head teacher is responsible for making any necessary decision about vacating the school premises and whether that action is necessary.</w:t>
      </w:r>
    </w:p>
    <w:p w14:paraId="6769540C" w14:textId="77777777" w:rsidR="002E5B97" w:rsidRPr="00317A04" w:rsidRDefault="002E5B97" w:rsidP="7DD24D4D">
      <w:pPr>
        <w:pStyle w:val="Heading3"/>
        <w:rPr>
          <w:rFonts w:asciiTheme="minorHAnsi" w:hAnsiTheme="minorHAnsi" w:cstheme="minorBidi"/>
          <w:color w:val="002060"/>
        </w:rPr>
      </w:pPr>
      <w:bookmarkStart w:id="72" w:name="_Toc332960709"/>
      <w:bookmarkStart w:id="73" w:name="_Toc349115449"/>
      <w:bookmarkStart w:id="74" w:name="_Toc387836658"/>
      <w:r w:rsidRPr="7DD24D4D">
        <w:rPr>
          <w:rFonts w:asciiTheme="minorHAnsi" w:hAnsiTheme="minorHAnsi" w:cstheme="minorBidi"/>
          <w:color w:val="002060"/>
        </w:rPr>
        <w:t>Computer Failure</w:t>
      </w:r>
      <w:bookmarkEnd w:id="72"/>
      <w:bookmarkEnd w:id="73"/>
      <w:bookmarkEnd w:id="74"/>
    </w:p>
    <w:p w14:paraId="44F69B9A" w14:textId="77777777" w:rsidR="002E5B97" w:rsidRPr="00317A04" w:rsidRDefault="002E5B97" w:rsidP="7DD24D4D">
      <w:pPr>
        <w:jc w:val="both"/>
        <w:rPr>
          <w:rFonts w:asciiTheme="minorHAnsi" w:hAnsiTheme="minorHAnsi" w:cstheme="minorBidi"/>
          <w:color w:val="002060"/>
        </w:rPr>
      </w:pPr>
    </w:p>
    <w:p w14:paraId="7AFFD8DC" w14:textId="77777777" w:rsidR="002E5B97" w:rsidRPr="00317A04" w:rsidRDefault="002E5B97" w:rsidP="00FB4353">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This only applies to the administrative systems in school.</w:t>
      </w:r>
    </w:p>
    <w:p w14:paraId="5F07D11E" w14:textId="77777777" w:rsidR="002E5B97" w:rsidRPr="00317A04" w:rsidRDefault="002E5B97" w:rsidP="00FB4353">
      <w:pPr>
        <w:ind w:left="567"/>
        <w:jc w:val="both"/>
        <w:rPr>
          <w:rFonts w:asciiTheme="minorHAnsi" w:hAnsiTheme="minorHAnsi" w:cstheme="minorHAnsi"/>
          <w:color w:val="002060"/>
          <w:szCs w:val="22"/>
        </w:rPr>
      </w:pPr>
    </w:p>
    <w:p w14:paraId="0B7F7B38" w14:textId="77777777" w:rsidR="002E5B97" w:rsidRPr="00317A04" w:rsidRDefault="002E5B97" w:rsidP="00857450">
      <w:pPr>
        <w:pStyle w:val="ListParagraph"/>
        <w:numPr>
          <w:ilvl w:val="0"/>
          <w:numId w:val="50"/>
        </w:numPr>
        <w:ind w:left="709" w:hanging="142"/>
        <w:rPr>
          <w:rFonts w:asciiTheme="minorHAnsi" w:hAnsiTheme="minorHAnsi" w:cstheme="minorHAnsi"/>
          <w:color w:val="002060"/>
        </w:rPr>
      </w:pPr>
      <w:r w:rsidRPr="00317A04">
        <w:rPr>
          <w:rFonts w:asciiTheme="minorHAnsi" w:hAnsiTheme="minorHAnsi" w:cstheme="minorHAnsi"/>
          <w:color w:val="002060"/>
        </w:rPr>
        <w:t>It is the responsibility of the administrator to ensure that weekly backups are taken of the data held on the main server. These backups should be held in the fire-proof safe or in a secure location accessible only by the administrator and head teacher and taken off-site.</w:t>
      </w:r>
    </w:p>
    <w:p w14:paraId="51E8BBE3" w14:textId="50779930" w:rsidR="002E5B97" w:rsidRPr="00C16D0A" w:rsidRDefault="002E5B97" w:rsidP="7DD24D4D">
      <w:pPr>
        <w:pStyle w:val="ListParagraph"/>
        <w:numPr>
          <w:ilvl w:val="0"/>
          <w:numId w:val="50"/>
        </w:numPr>
        <w:ind w:left="709" w:hanging="142"/>
        <w:rPr>
          <w:rFonts w:asciiTheme="minorHAnsi" w:hAnsiTheme="minorHAnsi" w:cstheme="minorBidi"/>
          <w:b/>
          <w:bCs/>
          <w:color w:val="002060"/>
        </w:rPr>
      </w:pPr>
      <w:r w:rsidRPr="7DD24D4D">
        <w:rPr>
          <w:rFonts w:asciiTheme="minorHAnsi" w:hAnsiTheme="minorHAnsi" w:cstheme="minorBidi"/>
          <w:color w:val="002060"/>
        </w:rPr>
        <w:t xml:space="preserve">Complete computer failure should be reported to </w:t>
      </w:r>
      <w:r w:rsidR="00D15E51" w:rsidRPr="7DD24D4D">
        <w:rPr>
          <w:rFonts w:asciiTheme="minorHAnsi" w:hAnsiTheme="minorHAnsi" w:cstheme="minorBidi"/>
          <w:b/>
          <w:bCs/>
          <w:color w:val="002060"/>
        </w:rPr>
        <w:t>Gemini</w:t>
      </w:r>
      <w:r w:rsidR="306F5E4C" w:rsidRPr="7DD24D4D">
        <w:rPr>
          <w:rFonts w:asciiTheme="minorHAnsi" w:hAnsiTheme="minorHAnsi" w:cstheme="minorBidi"/>
          <w:b/>
          <w:bCs/>
          <w:color w:val="002060"/>
        </w:rPr>
        <w:t xml:space="preserve"> for both ICT and broadband failure 01228 516500</w:t>
      </w:r>
      <w:r w:rsidRPr="7DD24D4D">
        <w:rPr>
          <w:rFonts w:asciiTheme="minorHAnsi" w:hAnsiTheme="minorHAnsi" w:cstheme="minorBidi"/>
          <w:b/>
          <w:bCs/>
          <w:color w:val="002060"/>
        </w:rPr>
        <w:t>.</w:t>
      </w:r>
    </w:p>
    <w:p w14:paraId="3ACB89DC" w14:textId="77777777" w:rsidR="002E5B97" w:rsidRPr="00317A04" w:rsidRDefault="002E5B97" w:rsidP="00857450">
      <w:pPr>
        <w:pStyle w:val="ListParagraph"/>
        <w:numPr>
          <w:ilvl w:val="0"/>
          <w:numId w:val="50"/>
        </w:numPr>
        <w:ind w:left="709" w:hanging="142"/>
        <w:rPr>
          <w:rFonts w:asciiTheme="minorHAnsi" w:hAnsiTheme="minorHAnsi" w:cstheme="minorHAnsi"/>
          <w:color w:val="002060"/>
        </w:rPr>
      </w:pPr>
      <w:r w:rsidRPr="00317A04">
        <w:rPr>
          <w:rFonts w:asciiTheme="minorHAnsi" w:hAnsiTheme="minorHAnsi" w:cstheme="minorHAnsi"/>
          <w:color w:val="002060"/>
        </w:rPr>
        <w:t>It may be possible to send an e-mail by using a laptop</w:t>
      </w:r>
      <w:r w:rsidR="00C16D0A">
        <w:rPr>
          <w:rFonts w:asciiTheme="minorHAnsi" w:hAnsiTheme="minorHAnsi" w:cstheme="minorHAnsi"/>
          <w:color w:val="002060"/>
        </w:rPr>
        <w:t xml:space="preserve"> if the main router is not down, Microsoft 365 will enable emails to be sent via cell enabled portable devices such phones or tablets.</w:t>
      </w:r>
    </w:p>
    <w:p w14:paraId="33670238" w14:textId="77777777" w:rsidR="002E5B97" w:rsidRPr="00317A04" w:rsidRDefault="002E5B97" w:rsidP="00857450">
      <w:pPr>
        <w:pStyle w:val="ListParagraph"/>
        <w:numPr>
          <w:ilvl w:val="0"/>
          <w:numId w:val="50"/>
        </w:numPr>
        <w:ind w:left="709" w:hanging="142"/>
        <w:rPr>
          <w:rFonts w:asciiTheme="minorHAnsi" w:hAnsiTheme="minorHAnsi" w:cstheme="minorHAnsi"/>
          <w:color w:val="002060"/>
        </w:rPr>
      </w:pPr>
      <w:r w:rsidRPr="00317A04">
        <w:rPr>
          <w:rFonts w:asciiTheme="minorHAnsi" w:hAnsiTheme="minorHAnsi" w:cstheme="minorHAnsi"/>
          <w:color w:val="002060"/>
        </w:rPr>
        <w:t>Any of the local cluster schools could be contacted and asked for message to be sent to ICT Team if all other forms of communication are down.</w:t>
      </w:r>
    </w:p>
    <w:p w14:paraId="6E32B20A" w14:textId="77777777" w:rsidR="002E5B97" w:rsidRPr="00317A04" w:rsidRDefault="002E5B97" w:rsidP="00857450">
      <w:pPr>
        <w:pStyle w:val="ListParagraph"/>
        <w:numPr>
          <w:ilvl w:val="0"/>
          <w:numId w:val="50"/>
        </w:numPr>
        <w:ind w:left="709" w:hanging="142"/>
        <w:rPr>
          <w:rFonts w:asciiTheme="minorHAnsi" w:hAnsiTheme="minorHAnsi" w:cstheme="minorHAnsi"/>
          <w:color w:val="002060"/>
        </w:rPr>
      </w:pPr>
      <w:r w:rsidRPr="00317A04">
        <w:rPr>
          <w:rFonts w:asciiTheme="minorHAnsi" w:hAnsiTheme="minorHAnsi" w:cstheme="minorHAnsi"/>
          <w:color w:val="002060"/>
        </w:rPr>
        <w:t>ICT Team will advise on replacement server and/or computer, if necessary, and make necessary arrangements for reinstatement of data from most current available backup tape.</w:t>
      </w:r>
    </w:p>
    <w:p w14:paraId="540E97D6" w14:textId="77777777" w:rsidR="002E5B97" w:rsidRPr="00317A04" w:rsidRDefault="002E5B97" w:rsidP="008C250C">
      <w:pPr>
        <w:pStyle w:val="Heading3"/>
        <w:rPr>
          <w:rFonts w:asciiTheme="minorHAnsi" w:hAnsiTheme="minorHAnsi" w:cstheme="minorHAnsi"/>
          <w:color w:val="002060"/>
        </w:rPr>
      </w:pPr>
      <w:bookmarkStart w:id="75" w:name="_Toc387836659"/>
      <w:r w:rsidRPr="00317A04">
        <w:rPr>
          <w:rFonts w:asciiTheme="minorHAnsi" w:hAnsiTheme="minorHAnsi" w:cstheme="minorHAnsi"/>
          <w:color w:val="002060"/>
        </w:rPr>
        <w:t>Adverse Weather Conditions</w:t>
      </w:r>
      <w:bookmarkEnd w:id="75"/>
    </w:p>
    <w:p w14:paraId="41508A3C" w14:textId="77777777" w:rsidR="002E5B97" w:rsidRPr="00317A04" w:rsidRDefault="002E5B97" w:rsidP="00430362">
      <w:pPr>
        <w:jc w:val="both"/>
        <w:rPr>
          <w:rFonts w:asciiTheme="minorHAnsi" w:hAnsiTheme="minorHAnsi" w:cstheme="minorHAnsi"/>
          <w:color w:val="002060"/>
          <w:szCs w:val="22"/>
        </w:rPr>
      </w:pPr>
    </w:p>
    <w:p w14:paraId="63D9EE56" w14:textId="77777777" w:rsidR="002E5B97" w:rsidRPr="00317A04" w:rsidRDefault="002E5B97" w:rsidP="008C250C">
      <w:pPr>
        <w:ind w:left="567"/>
        <w:jc w:val="both"/>
        <w:rPr>
          <w:rFonts w:asciiTheme="minorHAnsi" w:hAnsiTheme="minorHAnsi" w:cstheme="minorHAnsi"/>
          <w:b/>
          <w:color w:val="002060"/>
          <w:szCs w:val="22"/>
          <w:u w:val="single"/>
        </w:rPr>
      </w:pPr>
      <w:r w:rsidRPr="00317A04">
        <w:rPr>
          <w:rFonts w:asciiTheme="minorHAnsi" w:hAnsiTheme="minorHAnsi" w:cstheme="minorHAnsi"/>
          <w:b/>
          <w:color w:val="002060"/>
          <w:szCs w:val="22"/>
          <w:u w:val="single"/>
        </w:rPr>
        <w:t>Weather Warnings</w:t>
      </w:r>
    </w:p>
    <w:p w14:paraId="6391C666" w14:textId="77777777" w:rsidR="002E5B97" w:rsidRPr="00317A04" w:rsidRDefault="002E5B97" w:rsidP="008C250C">
      <w:pPr>
        <w:ind w:left="567"/>
        <w:rPr>
          <w:rStyle w:val="HTMLCite"/>
          <w:rFonts w:asciiTheme="minorHAnsi" w:hAnsiTheme="minorHAnsi" w:cstheme="minorHAnsi"/>
          <w:bCs/>
          <w:color w:val="002060"/>
          <w:szCs w:val="22"/>
        </w:rPr>
      </w:pPr>
      <w:r w:rsidRPr="00317A04">
        <w:rPr>
          <w:rFonts w:asciiTheme="minorHAnsi" w:hAnsiTheme="minorHAnsi" w:cstheme="minorHAnsi"/>
          <w:color w:val="002060"/>
          <w:szCs w:val="22"/>
        </w:rPr>
        <w:t xml:space="preserve">Procedures should be in place to keep abreast of local weather conditions and weather warnings.  Both national and local weather updates can be found at </w:t>
      </w:r>
      <w:hyperlink r:id="rId16" w:history="1">
        <w:r w:rsidRPr="00317A04">
          <w:rPr>
            <w:rStyle w:val="Hyperlink"/>
            <w:rFonts w:asciiTheme="minorHAnsi" w:hAnsiTheme="minorHAnsi" w:cstheme="minorHAnsi"/>
            <w:color w:val="002060"/>
            <w:szCs w:val="22"/>
          </w:rPr>
          <w:t>www.bbc.co.uk/</w:t>
        </w:r>
        <w:r w:rsidRPr="00317A04">
          <w:rPr>
            <w:rStyle w:val="Hyperlink"/>
            <w:rFonts w:asciiTheme="minorHAnsi" w:hAnsiTheme="minorHAnsi" w:cstheme="minorHAnsi"/>
            <w:bCs/>
            <w:color w:val="002060"/>
            <w:szCs w:val="22"/>
          </w:rPr>
          <w:t>weather</w:t>
        </w:r>
      </w:hyperlink>
      <w:r w:rsidRPr="00317A04">
        <w:rPr>
          <w:rStyle w:val="HTMLCite"/>
          <w:rFonts w:asciiTheme="minorHAnsi" w:hAnsiTheme="minorHAnsi" w:cstheme="minorHAnsi"/>
          <w:bCs/>
          <w:color w:val="002060"/>
          <w:szCs w:val="22"/>
        </w:rPr>
        <w:t xml:space="preserve"> </w:t>
      </w:r>
      <w:r w:rsidRPr="00317A04">
        <w:rPr>
          <w:rStyle w:val="HTMLCite"/>
          <w:rFonts w:asciiTheme="minorHAnsi" w:hAnsiTheme="minorHAnsi" w:cstheme="minorHAnsi"/>
          <w:bCs/>
          <w:i w:val="0"/>
          <w:color w:val="002060"/>
          <w:szCs w:val="22"/>
        </w:rPr>
        <w:t xml:space="preserve">and at </w:t>
      </w:r>
      <w:hyperlink r:id="rId17" w:anchor="?tab=fiveDay" w:history="1">
        <w:r w:rsidRPr="00317A04">
          <w:rPr>
            <w:rStyle w:val="Hyperlink"/>
            <w:rFonts w:asciiTheme="minorHAnsi" w:hAnsiTheme="minorHAnsi" w:cstheme="minorHAnsi"/>
            <w:bCs/>
            <w:color w:val="002060"/>
            <w:szCs w:val="22"/>
          </w:rPr>
          <w:t>http://www.metoffice.gov.uk/public/weather/forecast/#?tab=fiveDay</w:t>
        </w:r>
      </w:hyperlink>
      <w:r w:rsidRPr="00317A04">
        <w:rPr>
          <w:rStyle w:val="HTMLCite"/>
          <w:rFonts w:asciiTheme="minorHAnsi" w:hAnsiTheme="minorHAnsi" w:cstheme="minorHAnsi"/>
          <w:bCs/>
          <w:color w:val="002060"/>
          <w:szCs w:val="22"/>
        </w:rPr>
        <w:t xml:space="preserve"> </w:t>
      </w:r>
    </w:p>
    <w:p w14:paraId="43D6B1D6" w14:textId="77777777" w:rsidR="002E5B97" w:rsidRPr="00317A04" w:rsidRDefault="002E5B97" w:rsidP="0070392F">
      <w:pPr>
        <w:ind w:left="567"/>
        <w:jc w:val="both"/>
        <w:rPr>
          <w:rFonts w:asciiTheme="minorHAnsi" w:hAnsiTheme="minorHAnsi" w:cstheme="minorHAnsi"/>
          <w:b/>
          <w:color w:val="002060"/>
          <w:szCs w:val="22"/>
          <w:u w:val="single"/>
        </w:rPr>
      </w:pPr>
    </w:p>
    <w:p w14:paraId="6B0417A5" w14:textId="77777777" w:rsidR="002E5B97" w:rsidRPr="00317A04" w:rsidRDefault="002E5B97" w:rsidP="0070392F">
      <w:pPr>
        <w:ind w:left="567"/>
        <w:jc w:val="both"/>
        <w:rPr>
          <w:rFonts w:asciiTheme="minorHAnsi" w:hAnsiTheme="minorHAnsi" w:cstheme="minorHAnsi"/>
          <w:b/>
          <w:color w:val="002060"/>
          <w:szCs w:val="22"/>
          <w:u w:val="single"/>
        </w:rPr>
      </w:pPr>
      <w:r w:rsidRPr="00317A04">
        <w:rPr>
          <w:rFonts w:asciiTheme="minorHAnsi" w:hAnsiTheme="minorHAnsi" w:cstheme="minorHAnsi"/>
          <w:b/>
          <w:color w:val="002060"/>
          <w:szCs w:val="22"/>
          <w:u w:val="single"/>
        </w:rPr>
        <w:t>The Decision to Close</w:t>
      </w:r>
    </w:p>
    <w:p w14:paraId="79459747" w14:textId="4D68CE09" w:rsidR="5471F47B" w:rsidRDefault="5471F47B" w:rsidP="6DFF3DA7">
      <w:pPr>
        <w:ind w:left="567"/>
        <w:jc w:val="both"/>
        <w:rPr>
          <w:rFonts w:asciiTheme="minorHAnsi" w:hAnsiTheme="minorHAnsi" w:cstheme="minorBidi"/>
          <w:color w:val="002060"/>
        </w:rPr>
      </w:pPr>
      <w:r w:rsidRPr="6DFF3DA7">
        <w:rPr>
          <w:rFonts w:asciiTheme="minorHAnsi" w:hAnsiTheme="minorHAnsi" w:cstheme="minorBidi"/>
          <w:color w:val="002060"/>
        </w:rPr>
        <w:t>If for any reason, it is impossible for any teaching staff to reach the school, a cascade system of communication needs to be put into practice to ensure that children are not left at the school by parents who are unaware of the staff situation.</w:t>
      </w:r>
      <w:r w:rsidR="0EF59991" w:rsidRPr="6DFF3DA7">
        <w:rPr>
          <w:rFonts w:asciiTheme="minorHAnsi" w:hAnsiTheme="minorHAnsi" w:cstheme="minorBidi"/>
          <w:color w:val="002060"/>
        </w:rPr>
        <w:t xml:space="preserve"> See Appendix 4 &amp; 5</w:t>
      </w:r>
    </w:p>
    <w:p w14:paraId="17DBC151" w14:textId="49AD6215" w:rsidR="002E5B97" w:rsidRPr="00317A04" w:rsidRDefault="002E5B97" w:rsidP="6DFF3DA7">
      <w:pPr>
        <w:ind w:left="567"/>
        <w:jc w:val="both"/>
        <w:rPr>
          <w:rFonts w:asciiTheme="minorHAnsi" w:hAnsiTheme="minorHAnsi" w:cstheme="minorBidi"/>
          <w:color w:val="002060"/>
        </w:rPr>
      </w:pPr>
    </w:p>
    <w:p w14:paraId="57A0810B" w14:textId="77777777" w:rsidR="002E5B97" w:rsidRPr="00317A04" w:rsidRDefault="5471F47B" w:rsidP="6DFF3DA7">
      <w:pPr>
        <w:ind w:firstLine="567"/>
        <w:jc w:val="both"/>
        <w:rPr>
          <w:rFonts w:asciiTheme="minorHAnsi" w:hAnsiTheme="minorHAnsi" w:cstheme="minorBidi"/>
          <w:b/>
          <w:bCs/>
          <w:color w:val="002060"/>
          <w:u w:val="single"/>
        </w:rPr>
      </w:pPr>
      <w:r w:rsidRPr="6DFF3DA7">
        <w:rPr>
          <w:rFonts w:asciiTheme="minorHAnsi" w:hAnsiTheme="minorHAnsi" w:cstheme="minorBidi"/>
          <w:b/>
          <w:bCs/>
          <w:color w:val="002060"/>
          <w:u w:val="single"/>
        </w:rPr>
        <w:t>The Position of Staff</w:t>
      </w:r>
    </w:p>
    <w:p w14:paraId="60C49CE4" w14:textId="77777777" w:rsidR="002E5B97" w:rsidRPr="00317A04" w:rsidRDefault="002E5B97" w:rsidP="0070392F">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In adverse weather conditions staff are expected to make all reasonable efforts to get to school, even if their arrival is delayed. </w:t>
      </w:r>
    </w:p>
    <w:p w14:paraId="2613E9C1" w14:textId="77777777" w:rsidR="002E5B97" w:rsidRPr="00317A04" w:rsidRDefault="002E5B97" w:rsidP="0070392F">
      <w:pPr>
        <w:ind w:left="567"/>
        <w:jc w:val="both"/>
        <w:rPr>
          <w:rFonts w:asciiTheme="minorHAnsi" w:hAnsiTheme="minorHAnsi" w:cstheme="minorHAnsi"/>
          <w:color w:val="002060"/>
          <w:szCs w:val="22"/>
        </w:rPr>
      </w:pPr>
    </w:p>
    <w:p w14:paraId="59BEF184" w14:textId="77777777" w:rsidR="002E5B97" w:rsidRDefault="002E5B97" w:rsidP="0070392F">
      <w:pPr>
        <w:ind w:left="567"/>
        <w:jc w:val="both"/>
        <w:rPr>
          <w:rFonts w:asciiTheme="minorHAnsi" w:hAnsiTheme="minorHAnsi" w:cstheme="minorHAnsi"/>
          <w:color w:val="002060"/>
          <w:szCs w:val="22"/>
        </w:rPr>
      </w:pPr>
      <w:r w:rsidRPr="00317A04">
        <w:rPr>
          <w:rFonts w:asciiTheme="minorHAnsi" w:hAnsiTheme="minorHAnsi" w:cstheme="minorHAnsi"/>
          <w:color w:val="002060"/>
          <w:szCs w:val="22"/>
        </w:rPr>
        <w:t>Even if the school is wholly or partly closed to pupils, staff are expected to report to work and undertake appropriate preparation or other duties as directed by the Head teacher. Staff unable to reach their own school should contact a school more readily accessible to see whether their attendance would be of benefit.</w:t>
      </w:r>
    </w:p>
    <w:p w14:paraId="1037B8A3" w14:textId="77777777" w:rsidR="00C16D0A" w:rsidRDefault="00C16D0A" w:rsidP="0070392F">
      <w:pPr>
        <w:ind w:left="567"/>
        <w:jc w:val="both"/>
        <w:rPr>
          <w:rFonts w:asciiTheme="minorHAnsi" w:hAnsiTheme="minorHAnsi" w:cstheme="minorHAnsi"/>
          <w:color w:val="002060"/>
          <w:szCs w:val="22"/>
        </w:rPr>
      </w:pPr>
    </w:p>
    <w:p w14:paraId="07AAA245" w14:textId="77777777" w:rsidR="00C16D0A" w:rsidRPr="00317A04" w:rsidRDefault="00C16D0A" w:rsidP="0070392F">
      <w:pPr>
        <w:ind w:left="567"/>
        <w:jc w:val="both"/>
        <w:rPr>
          <w:rFonts w:asciiTheme="minorHAnsi" w:hAnsiTheme="minorHAnsi" w:cstheme="minorHAnsi"/>
          <w:color w:val="002060"/>
          <w:szCs w:val="22"/>
        </w:rPr>
      </w:pPr>
      <w:r>
        <w:rPr>
          <w:rFonts w:asciiTheme="minorHAnsi" w:hAnsiTheme="minorHAnsi" w:cstheme="minorHAnsi"/>
          <w:color w:val="002060"/>
          <w:szCs w:val="22"/>
        </w:rPr>
        <w:t xml:space="preserve">Note should be taken because of the geography of the locality and the relatively warmer conditions experienced in Carlisle and more hostile conditions experienced in more rural areas, the School Leadership may rely on members of the team to make a shared </w:t>
      </w:r>
      <w:r>
        <w:rPr>
          <w:rFonts w:asciiTheme="minorHAnsi" w:hAnsiTheme="minorHAnsi" w:cstheme="minorHAnsi"/>
          <w:i/>
          <w:color w:val="002060"/>
          <w:szCs w:val="22"/>
        </w:rPr>
        <w:t>on the ground</w:t>
      </w:r>
      <w:r>
        <w:rPr>
          <w:rFonts w:asciiTheme="minorHAnsi" w:hAnsiTheme="minorHAnsi" w:cstheme="minorHAnsi"/>
          <w:color w:val="002060"/>
          <w:szCs w:val="22"/>
        </w:rPr>
        <w:t xml:space="preserve"> report.</w:t>
      </w:r>
    </w:p>
    <w:p w14:paraId="687C6DE0" w14:textId="77777777" w:rsidR="002E5B97" w:rsidRPr="00317A04" w:rsidRDefault="002E5B97" w:rsidP="0070392F">
      <w:pPr>
        <w:ind w:left="567"/>
        <w:jc w:val="both"/>
        <w:rPr>
          <w:rFonts w:asciiTheme="minorHAnsi" w:hAnsiTheme="minorHAnsi" w:cstheme="minorHAnsi"/>
          <w:color w:val="002060"/>
          <w:szCs w:val="22"/>
        </w:rPr>
      </w:pPr>
    </w:p>
    <w:p w14:paraId="28F16A57" w14:textId="77777777" w:rsidR="002E5B97" w:rsidRPr="00317A04" w:rsidRDefault="002E5B97" w:rsidP="0070392F">
      <w:pPr>
        <w:ind w:left="567"/>
        <w:jc w:val="both"/>
        <w:rPr>
          <w:rFonts w:asciiTheme="minorHAnsi" w:hAnsiTheme="minorHAnsi" w:cstheme="minorHAnsi"/>
          <w:b/>
          <w:color w:val="002060"/>
          <w:szCs w:val="22"/>
          <w:u w:val="single"/>
        </w:rPr>
      </w:pPr>
      <w:r w:rsidRPr="00317A04">
        <w:rPr>
          <w:rFonts w:asciiTheme="minorHAnsi" w:hAnsiTheme="minorHAnsi" w:cstheme="minorHAnsi"/>
          <w:b/>
          <w:color w:val="002060"/>
          <w:szCs w:val="22"/>
          <w:u w:val="single"/>
        </w:rPr>
        <w:t>In-School Measures</w:t>
      </w:r>
    </w:p>
    <w:p w14:paraId="69F9DD15" w14:textId="6D8C44DA" w:rsidR="002E5B97" w:rsidRPr="00317A04" w:rsidRDefault="5471F47B" w:rsidP="6DFF3DA7">
      <w:pPr>
        <w:ind w:left="567"/>
        <w:jc w:val="both"/>
        <w:rPr>
          <w:rFonts w:asciiTheme="minorHAnsi" w:hAnsiTheme="minorHAnsi" w:cstheme="minorBidi"/>
          <w:color w:val="002060"/>
        </w:rPr>
      </w:pPr>
      <w:r w:rsidRPr="6DFF3DA7">
        <w:rPr>
          <w:rFonts w:asciiTheme="minorHAnsi" w:hAnsiTheme="minorHAnsi" w:cstheme="minorBidi"/>
          <w:color w:val="002060"/>
        </w:rPr>
        <w:t>Parents should be advised to keep a check on local radio broadcasts</w:t>
      </w:r>
      <w:r w:rsidR="7797BD8E" w:rsidRPr="6DFF3DA7">
        <w:rPr>
          <w:rFonts w:asciiTheme="minorHAnsi" w:hAnsiTheme="minorHAnsi" w:cstheme="minorBidi"/>
          <w:color w:val="002060"/>
        </w:rPr>
        <w:t>, website and social media</w:t>
      </w:r>
      <w:r w:rsidRPr="6DFF3DA7">
        <w:rPr>
          <w:rFonts w:asciiTheme="minorHAnsi" w:hAnsiTheme="minorHAnsi" w:cstheme="minorBidi"/>
          <w:color w:val="002060"/>
        </w:rPr>
        <w:t xml:space="preserve"> during emergency conditions in case closures or changes to normal school arrangements are made. The Administrator/Head Teacher will endeavour to send a text through the parent text messaging service</w:t>
      </w:r>
      <w:r w:rsidR="78CCCAF4" w:rsidRPr="6DFF3DA7">
        <w:rPr>
          <w:rFonts w:asciiTheme="minorHAnsi" w:hAnsiTheme="minorHAnsi" w:cstheme="minorBidi"/>
          <w:color w:val="002060"/>
        </w:rPr>
        <w:t xml:space="preserve">, teachers will </w:t>
      </w:r>
      <w:r w:rsidR="1F9A4CB4" w:rsidRPr="6DFF3DA7">
        <w:rPr>
          <w:rFonts w:asciiTheme="minorHAnsi" w:hAnsiTheme="minorHAnsi" w:cstheme="minorBidi"/>
          <w:color w:val="002060"/>
        </w:rPr>
        <w:t>ask</w:t>
      </w:r>
      <w:r w:rsidR="78CCCAF4" w:rsidRPr="6DFF3DA7">
        <w:rPr>
          <w:rFonts w:asciiTheme="minorHAnsi" w:hAnsiTheme="minorHAnsi" w:cstheme="minorBidi"/>
          <w:color w:val="002060"/>
        </w:rPr>
        <w:t xml:space="preserve"> to send a message via </w:t>
      </w:r>
      <w:r w:rsidR="78CCCAF4" w:rsidRPr="6DFF3DA7">
        <w:rPr>
          <w:rFonts w:asciiTheme="minorHAnsi" w:hAnsiTheme="minorHAnsi" w:cstheme="minorBidi"/>
          <w:i/>
          <w:iCs/>
          <w:color w:val="002060"/>
        </w:rPr>
        <w:t>Classroom Dojo</w:t>
      </w:r>
      <w:r w:rsidR="78CCCAF4" w:rsidRPr="6DFF3DA7">
        <w:rPr>
          <w:rFonts w:asciiTheme="minorHAnsi" w:hAnsiTheme="minorHAnsi" w:cstheme="minorBidi"/>
          <w:color w:val="002060"/>
        </w:rPr>
        <w:t>, and a notice will be placed on the school website.</w:t>
      </w:r>
      <w:r w:rsidRPr="6DFF3DA7">
        <w:rPr>
          <w:rFonts w:asciiTheme="minorHAnsi" w:hAnsiTheme="minorHAnsi" w:cstheme="minorBidi"/>
          <w:color w:val="002060"/>
        </w:rPr>
        <w:t xml:space="preserve"> The remainder of parents who cannot be contacted by e-mail or texting will be contacted by telephone. Depending on the number of outgoing lines, the use of mobiles and use of the cascade system will be used. See Appendix 4.</w:t>
      </w:r>
    </w:p>
    <w:p w14:paraId="5B2F9378" w14:textId="77777777" w:rsidR="002E5B97" w:rsidRPr="00317A04" w:rsidRDefault="002E5B97" w:rsidP="0070392F">
      <w:pPr>
        <w:ind w:left="567"/>
        <w:jc w:val="both"/>
        <w:rPr>
          <w:rFonts w:asciiTheme="minorHAnsi" w:hAnsiTheme="minorHAnsi" w:cstheme="minorHAnsi"/>
          <w:color w:val="002060"/>
          <w:szCs w:val="22"/>
        </w:rPr>
      </w:pPr>
    </w:p>
    <w:p w14:paraId="74A140A4" w14:textId="23FDE4D0" w:rsidR="002E5B97" w:rsidRPr="00317A04" w:rsidRDefault="002E5B97" w:rsidP="7DD24D4D">
      <w:pPr>
        <w:ind w:left="567"/>
        <w:jc w:val="both"/>
        <w:rPr>
          <w:rFonts w:asciiTheme="minorHAnsi" w:hAnsiTheme="minorHAnsi" w:cstheme="minorBidi"/>
          <w:color w:val="002060"/>
        </w:rPr>
      </w:pPr>
      <w:r w:rsidRPr="7DD24D4D">
        <w:rPr>
          <w:rFonts w:asciiTheme="minorHAnsi" w:hAnsiTheme="minorHAnsi" w:cstheme="minorBidi"/>
          <w:color w:val="002060"/>
        </w:rPr>
        <w:t xml:space="preserve">Staff </w:t>
      </w:r>
      <w:r w:rsidR="24F8267A" w:rsidRPr="7DD24D4D">
        <w:rPr>
          <w:rFonts w:asciiTheme="minorHAnsi" w:hAnsiTheme="minorHAnsi" w:cstheme="minorBidi"/>
          <w:color w:val="002060"/>
        </w:rPr>
        <w:t>should: -</w:t>
      </w:r>
    </w:p>
    <w:p w14:paraId="58E6DD4E" w14:textId="77777777" w:rsidR="002E5B97" w:rsidRPr="00317A04" w:rsidRDefault="002E5B97" w:rsidP="0070392F">
      <w:pPr>
        <w:ind w:left="567"/>
        <w:jc w:val="both"/>
        <w:rPr>
          <w:rFonts w:asciiTheme="minorHAnsi" w:hAnsiTheme="minorHAnsi" w:cstheme="minorHAnsi"/>
          <w:color w:val="002060"/>
          <w:szCs w:val="22"/>
        </w:rPr>
      </w:pPr>
    </w:p>
    <w:p w14:paraId="359D2EBC" w14:textId="77777777" w:rsidR="002E5B97" w:rsidRPr="00317A04" w:rsidRDefault="002E5B97" w:rsidP="00857450">
      <w:pPr>
        <w:pStyle w:val="ListParagraph"/>
        <w:numPr>
          <w:ilvl w:val="0"/>
          <w:numId w:val="51"/>
        </w:numPr>
        <w:ind w:left="709" w:hanging="142"/>
        <w:rPr>
          <w:rFonts w:asciiTheme="minorHAnsi" w:hAnsiTheme="minorHAnsi" w:cstheme="minorHAnsi"/>
          <w:color w:val="002060"/>
        </w:rPr>
      </w:pPr>
      <w:r w:rsidRPr="00317A04">
        <w:rPr>
          <w:rFonts w:asciiTheme="minorHAnsi" w:hAnsiTheme="minorHAnsi" w:cstheme="minorHAnsi"/>
          <w:color w:val="002060"/>
        </w:rPr>
        <w:t>check immediately at the onset of the emergency that the telephone is in working order and check it repeatedly, ensure availability of mobile telephone if necessary.</w:t>
      </w:r>
    </w:p>
    <w:p w14:paraId="7D6BEBD0" w14:textId="60FE275B" w:rsidR="002E5B97" w:rsidRPr="00317A04" w:rsidRDefault="002E5B97" w:rsidP="7DD24D4D">
      <w:pPr>
        <w:pStyle w:val="ListParagraph"/>
        <w:numPr>
          <w:ilvl w:val="0"/>
          <w:numId w:val="51"/>
        </w:numPr>
        <w:ind w:left="709" w:hanging="142"/>
        <w:rPr>
          <w:rFonts w:asciiTheme="minorHAnsi" w:hAnsiTheme="minorHAnsi" w:cstheme="minorBidi"/>
          <w:color w:val="002060"/>
        </w:rPr>
      </w:pPr>
      <w:r w:rsidRPr="7DD24D4D">
        <w:rPr>
          <w:rFonts w:asciiTheme="minorHAnsi" w:hAnsiTheme="minorHAnsi" w:cstheme="minorBidi"/>
          <w:color w:val="002060"/>
        </w:rPr>
        <w:t xml:space="preserve">try to keep a check on radio broadcasts. If </w:t>
      </w:r>
      <w:r w:rsidR="4822F27B" w:rsidRPr="7DD24D4D">
        <w:rPr>
          <w:rFonts w:asciiTheme="minorHAnsi" w:hAnsiTheme="minorHAnsi" w:cstheme="minorBidi"/>
          <w:color w:val="002060"/>
        </w:rPr>
        <w:t>possible,</w:t>
      </w:r>
      <w:r w:rsidRPr="7DD24D4D">
        <w:rPr>
          <w:rFonts w:asciiTheme="minorHAnsi" w:hAnsiTheme="minorHAnsi" w:cstheme="minorBidi"/>
          <w:color w:val="002060"/>
        </w:rPr>
        <w:t xml:space="preserve"> keep a battery radio in school.</w:t>
      </w:r>
    </w:p>
    <w:p w14:paraId="0BE95FA7" w14:textId="44BEF94B" w:rsidR="002E5B97" w:rsidRPr="00317A04" w:rsidRDefault="002E5B97" w:rsidP="7DD24D4D">
      <w:pPr>
        <w:pStyle w:val="ListParagraph"/>
        <w:numPr>
          <w:ilvl w:val="0"/>
          <w:numId w:val="51"/>
        </w:numPr>
        <w:ind w:left="709" w:hanging="142"/>
        <w:rPr>
          <w:rFonts w:asciiTheme="minorHAnsi" w:hAnsiTheme="minorHAnsi" w:cstheme="minorBidi"/>
          <w:color w:val="002060"/>
        </w:rPr>
      </w:pPr>
      <w:r w:rsidRPr="7DD24D4D">
        <w:rPr>
          <w:rFonts w:asciiTheme="minorHAnsi" w:hAnsiTheme="minorHAnsi" w:cstheme="minorBidi"/>
          <w:color w:val="002060"/>
        </w:rPr>
        <w:t xml:space="preserve">it is the responsibility of staff to report problems to the Head teacher relating to the safety and accessibility of the school premises at the beginning of every day .The Head </w:t>
      </w:r>
      <w:r w:rsidR="640488DF" w:rsidRPr="7DD24D4D">
        <w:rPr>
          <w:rFonts w:asciiTheme="minorHAnsi" w:hAnsiTheme="minorHAnsi" w:cstheme="minorBidi"/>
          <w:color w:val="002060"/>
        </w:rPr>
        <w:t>teacher will</w:t>
      </w:r>
      <w:r w:rsidRPr="7DD24D4D">
        <w:rPr>
          <w:rFonts w:asciiTheme="minorHAnsi" w:hAnsiTheme="minorHAnsi" w:cstheme="minorBidi"/>
          <w:color w:val="002060"/>
        </w:rPr>
        <w:t xml:space="preserve"> determine if a closure is </w:t>
      </w:r>
      <w:r w:rsidR="5D2D2FB3" w:rsidRPr="7DD24D4D">
        <w:rPr>
          <w:rFonts w:asciiTheme="minorHAnsi" w:hAnsiTheme="minorHAnsi" w:cstheme="minorBidi"/>
          <w:color w:val="002060"/>
        </w:rPr>
        <w:t>imminent,</w:t>
      </w:r>
      <w:r w:rsidRPr="7DD24D4D">
        <w:rPr>
          <w:rFonts w:asciiTheme="minorHAnsi" w:hAnsiTheme="minorHAnsi" w:cstheme="minorBidi"/>
          <w:color w:val="002060"/>
        </w:rPr>
        <w:t xml:space="preserve"> they should contact the </w:t>
      </w:r>
      <w:r w:rsidR="00C16D0A" w:rsidRPr="7DD24D4D">
        <w:rPr>
          <w:rFonts w:asciiTheme="minorHAnsi" w:hAnsiTheme="minorHAnsi" w:cstheme="minorBidi"/>
          <w:color w:val="002060"/>
        </w:rPr>
        <w:t>Chief Executive Officer of Eden Academy Trust</w:t>
      </w:r>
      <w:r w:rsidRPr="7DD24D4D">
        <w:rPr>
          <w:rFonts w:asciiTheme="minorHAnsi" w:hAnsiTheme="minorHAnsi" w:cstheme="minorBidi"/>
          <w:color w:val="002060"/>
        </w:rPr>
        <w:t xml:space="preserve"> in that order to establish authority to close the school.</w:t>
      </w:r>
    </w:p>
    <w:p w14:paraId="5399884E" w14:textId="77777777" w:rsidR="002E5B97" w:rsidRPr="00317A04" w:rsidRDefault="002E5B97" w:rsidP="00857450">
      <w:pPr>
        <w:pStyle w:val="ListParagraph"/>
        <w:numPr>
          <w:ilvl w:val="0"/>
          <w:numId w:val="51"/>
        </w:numPr>
        <w:ind w:left="709" w:hanging="142"/>
        <w:rPr>
          <w:rFonts w:asciiTheme="minorHAnsi" w:hAnsiTheme="minorHAnsi" w:cstheme="minorHAnsi"/>
          <w:color w:val="002060"/>
        </w:rPr>
      </w:pPr>
      <w:r w:rsidRPr="00317A04">
        <w:rPr>
          <w:rFonts w:asciiTheme="minorHAnsi" w:hAnsiTheme="minorHAnsi" w:cstheme="minorHAnsi"/>
          <w:color w:val="002060"/>
        </w:rPr>
        <w:t>if the school buildings become unsafe it is the Head teacher’s responsibility to decide if the school needs to be evacuated to another building.</w:t>
      </w:r>
    </w:p>
    <w:p w14:paraId="6ABE1403" w14:textId="5ACB07C7" w:rsidR="002E5B97" w:rsidRPr="00317A04" w:rsidRDefault="002E5B97" w:rsidP="7DD24D4D">
      <w:pPr>
        <w:pStyle w:val="ListParagraph"/>
        <w:numPr>
          <w:ilvl w:val="0"/>
          <w:numId w:val="51"/>
        </w:numPr>
        <w:ind w:left="709" w:hanging="142"/>
        <w:rPr>
          <w:rFonts w:asciiTheme="minorHAnsi" w:hAnsiTheme="minorHAnsi" w:cstheme="minorBidi"/>
          <w:color w:val="002060"/>
        </w:rPr>
      </w:pPr>
      <w:r w:rsidRPr="7DD24D4D">
        <w:rPr>
          <w:rFonts w:asciiTheme="minorHAnsi" w:hAnsiTheme="minorHAnsi" w:cstheme="minorBidi"/>
          <w:color w:val="002060"/>
        </w:rPr>
        <w:t xml:space="preserve">if excessively high winds or heavy snow occur during the day schools may find that they have to feed and possibly accommodate pupils overnight. </w:t>
      </w:r>
      <w:r w:rsidR="171E496E" w:rsidRPr="7DD24D4D">
        <w:rPr>
          <w:rFonts w:asciiTheme="minorHAnsi" w:hAnsiTheme="minorHAnsi" w:cstheme="minorBidi"/>
          <w:color w:val="002060"/>
        </w:rPr>
        <w:t>Obviously,</w:t>
      </w:r>
      <w:r w:rsidRPr="7DD24D4D">
        <w:rPr>
          <w:rFonts w:asciiTheme="minorHAnsi" w:hAnsiTheme="minorHAnsi" w:cstheme="minorBidi"/>
          <w:color w:val="002060"/>
        </w:rPr>
        <w:t xml:space="preserve"> every attempt should be made to get the pupils home by making contact with parents. </w:t>
      </w:r>
    </w:p>
    <w:p w14:paraId="460F5443" w14:textId="6BF67941" w:rsidR="002E5B97" w:rsidRPr="00317A04" w:rsidRDefault="002E5B97" w:rsidP="7DD24D4D">
      <w:pPr>
        <w:pStyle w:val="ListParagraph"/>
        <w:numPr>
          <w:ilvl w:val="0"/>
          <w:numId w:val="51"/>
        </w:numPr>
        <w:ind w:left="709" w:hanging="142"/>
        <w:rPr>
          <w:rFonts w:asciiTheme="minorHAnsi" w:hAnsiTheme="minorHAnsi" w:cstheme="minorBidi"/>
          <w:color w:val="002060"/>
        </w:rPr>
      </w:pPr>
      <w:r w:rsidRPr="7DD24D4D">
        <w:rPr>
          <w:rFonts w:asciiTheme="minorHAnsi" w:hAnsiTheme="minorHAnsi" w:cstheme="minorBidi"/>
          <w:color w:val="002060"/>
        </w:rPr>
        <w:t xml:space="preserve">staff should be effectively deployed in school to deal with the emergency, duties would typically </w:t>
      </w:r>
      <w:r w:rsidR="7052420D" w:rsidRPr="7DD24D4D">
        <w:rPr>
          <w:rFonts w:asciiTheme="minorHAnsi" w:hAnsiTheme="minorHAnsi" w:cstheme="minorBidi"/>
          <w:color w:val="002060"/>
        </w:rPr>
        <w:t>include: -</w:t>
      </w:r>
    </w:p>
    <w:p w14:paraId="190B9712" w14:textId="77777777" w:rsidR="002E5B97" w:rsidRPr="00317A04"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Moving children to a safe area at first sign of emergency in easily contacted groups for support and reassurance. Any adult helpers should stay with the class they are with.</w:t>
      </w:r>
    </w:p>
    <w:p w14:paraId="6237DB37" w14:textId="77777777" w:rsidR="002E5B97" w:rsidRPr="00317A04"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Head teacher to make a check of the school to ascertain all staff and pupils are clear of dangerous area.</w:t>
      </w:r>
    </w:p>
    <w:p w14:paraId="64E56E2F" w14:textId="77777777" w:rsidR="002E5B97" w:rsidRPr="00317A04" w:rsidRDefault="002E5B97" w:rsidP="00B06AB0">
      <w:pPr>
        <w:numPr>
          <w:ilvl w:val="1"/>
          <w:numId w:val="22"/>
        </w:numPr>
        <w:rPr>
          <w:rFonts w:asciiTheme="minorHAnsi" w:hAnsiTheme="minorHAnsi" w:cstheme="minorHAnsi"/>
          <w:color w:val="002060"/>
          <w:szCs w:val="22"/>
        </w:rPr>
      </w:pPr>
      <w:r w:rsidRPr="00317A04">
        <w:rPr>
          <w:rFonts w:asciiTheme="minorHAnsi" w:hAnsiTheme="minorHAnsi" w:cstheme="minorHAnsi"/>
          <w:color w:val="002060"/>
          <w:szCs w:val="22"/>
        </w:rPr>
        <w:t xml:space="preserve">Cut off electricity/gas/water, if necessary, by caretaker or Head teacher. Check damage. Report situation to the Corporate Health </w:t>
      </w:r>
      <w:r w:rsidRPr="00C16D0A">
        <w:rPr>
          <w:rFonts w:asciiTheme="minorHAnsi" w:hAnsiTheme="minorHAnsi" w:cstheme="minorHAnsi"/>
          <w:color w:val="002060"/>
          <w:szCs w:val="22"/>
        </w:rPr>
        <w:t>and Safety Team on Tel: 01228 227169 / 221616.</w:t>
      </w:r>
    </w:p>
    <w:p w14:paraId="4D36BC34" w14:textId="77777777" w:rsidR="002E5B97" w:rsidRPr="00317A04"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 xml:space="preserve">Keep </w:t>
      </w:r>
      <w:r w:rsidRPr="00317A04">
        <w:rPr>
          <w:rFonts w:asciiTheme="minorHAnsi" w:hAnsiTheme="minorHAnsi" w:cstheme="minorHAnsi"/>
          <w:color w:val="002060"/>
          <w:szCs w:val="22"/>
          <w:u w:val="single"/>
        </w:rPr>
        <w:t>all</w:t>
      </w:r>
      <w:r w:rsidRPr="00317A04">
        <w:rPr>
          <w:rFonts w:asciiTheme="minorHAnsi" w:hAnsiTheme="minorHAnsi" w:cstheme="minorHAnsi"/>
          <w:color w:val="002060"/>
          <w:szCs w:val="22"/>
        </w:rPr>
        <w:t xml:space="preserve"> staff up to date on the developing situation. Re-assure the children re siblings and provide games, videos etc., if possible. </w:t>
      </w:r>
    </w:p>
    <w:p w14:paraId="27B63A1B" w14:textId="54FCB879" w:rsidR="002E5B97" w:rsidRPr="00317A04" w:rsidRDefault="002E5B97" w:rsidP="7DD24D4D">
      <w:pPr>
        <w:numPr>
          <w:ilvl w:val="1"/>
          <w:numId w:val="22"/>
        </w:numPr>
        <w:tabs>
          <w:tab w:val="clear" w:pos="1440"/>
        </w:tabs>
        <w:ind w:left="1418" w:hanging="425"/>
        <w:rPr>
          <w:rFonts w:asciiTheme="minorHAnsi" w:hAnsiTheme="minorHAnsi" w:cstheme="minorBidi"/>
          <w:color w:val="002060"/>
        </w:rPr>
      </w:pPr>
      <w:r w:rsidRPr="7DD24D4D">
        <w:rPr>
          <w:rFonts w:asciiTheme="minorHAnsi" w:hAnsiTheme="minorHAnsi" w:cstheme="minorBidi"/>
          <w:color w:val="002060"/>
        </w:rPr>
        <w:t xml:space="preserve">Liaise with the Corporate Health and Safety Team on Tel: </w:t>
      </w:r>
      <w:r w:rsidR="754514EB" w:rsidRPr="7DD24D4D">
        <w:rPr>
          <w:rFonts w:asciiTheme="minorHAnsi" w:hAnsiTheme="minorHAnsi" w:cstheme="minorBidi"/>
          <w:color w:val="002060"/>
        </w:rPr>
        <w:t>01228 221616</w:t>
      </w:r>
      <w:r w:rsidRPr="7DD24D4D">
        <w:rPr>
          <w:rFonts w:asciiTheme="minorHAnsi" w:hAnsiTheme="minorHAnsi" w:cstheme="minorBidi"/>
          <w:color w:val="002060"/>
        </w:rPr>
        <w:t xml:space="preserve"> whether/when to contact local radio stations to broadcast school closure message.</w:t>
      </w:r>
    </w:p>
    <w:p w14:paraId="60F3F2F8" w14:textId="77777777" w:rsidR="002E5B97" w:rsidRPr="00317A04"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 xml:space="preserve">When situation allows, check the affected area (only if safe to do so). Spare staff to salvage belongings. </w:t>
      </w:r>
    </w:p>
    <w:p w14:paraId="4155A923" w14:textId="38DA6B37" w:rsidR="002E5B97" w:rsidRPr="00317A04" w:rsidRDefault="5471F47B" w:rsidP="6DFF3DA7">
      <w:pPr>
        <w:numPr>
          <w:ilvl w:val="1"/>
          <w:numId w:val="22"/>
        </w:numPr>
        <w:tabs>
          <w:tab w:val="clear" w:pos="1440"/>
        </w:tabs>
        <w:ind w:left="1418" w:hanging="425"/>
        <w:rPr>
          <w:rFonts w:asciiTheme="minorHAnsi" w:hAnsiTheme="minorHAnsi" w:cstheme="minorBidi"/>
          <w:color w:val="002060"/>
        </w:rPr>
      </w:pPr>
      <w:r w:rsidRPr="6DFF3DA7">
        <w:rPr>
          <w:rFonts w:asciiTheme="minorHAnsi" w:hAnsiTheme="minorHAnsi" w:cstheme="minorBidi"/>
          <w:color w:val="002060"/>
        </w:rPr>
        <w:t>Keep the LA</w:t>
      </w:r>
      <w:r w:rsidR="746BC6B6" w:rsidRPr="6DFF3DA7">
        <w:rPr>
          <w:rFonts w:asciiTheme="minorHAnsi" w:hAnsiTheme="minorHAnsi" w:cstheme="minorBidi"/>
          <w:color w:val="002060"/>
        </w:rPr>
        <w:t xml:space="preserve"> and Trust</w:t>
      </w:r>
      <w:r w:rsidRPr="6DFF3DA7">
        <w:rPr>
          <w:rFonts w:asciiTheme="minorHAnsi" w:hAnsiTheme="minorHAnsi" w:cstheme="minorBidi"/>
          <w:color w:val="002060"/>
        </w:rPr>
        <w:t xml:space="preserve"> informed.</w:t>
      </w:r>
    </w:p>
    <w:p w14:paraId="77F24533" w14:textId="60950F79" w:rsidR="002E5B97" w:rsidRPr="00317A04" w:rsidRDefault="5471F47B" w:rsidP="6DFF3DA7">
      <w:pPr>
        <w:numPr>
          <w:ilvl w:val="1"/>
          <w:numId w:val="22"/>
        </w:numPr>
        <w:tabs>
          <w:tab w:val="clear" w:pos="1440"/>
        </w:tabs>
        <w:ind w:left="1418" w:hanging="425"/>
        <w:rPr>
          <w:rFonts w:asciiTheme="minorHAnsi" w:hAnsiTheme="minorHAnsi" w:cstheme="minorBidi"/>
          <w:color w:val="002060"/>
        </w:rPr>
      </w:pPr>
      <w:r w:rsidRPr="6DFF3DA7">
        <w:rPr>
          <w:rFonts w:asciiTheme="minorHAnsi" w:hAnsiTheme="minorHAnsi" w:cstheme="minorBidi"/>
          <w:color w:val="002060"/>
        </w:rPr>
        <w:t xml:space="preserve">If/when parents collect, limit entry/exit points </w:t>
      </w:r>
      <w:r w:rsidR="3B3EFF11" w:rsidRPr="6DFF3DA7">
        <w:rPr>
          <w:rFonts w:asciiTheme="minorHAnsi" w:hAnsiTheme="minorHAnsi" w:cstheme="minorBidi"/>
          <w:color w:val="002060"/>
        </w:rPr>
        <w:t>to</w:t>
      </w:r>
      <w:r w:rsidRPr="6DFF3DA7">
        <w:rPr>
          <w:rFonts w:asciiTheme="minorHAnsi" w:hAnsiTheme="minorHAnsi" w:cstheme="minorBidi"/>
          <w:color w:val="002060"/>
        </w:rPr>
        <w:t xml:space="preserve"> ensure safe collection of children. Staff to be posted at all entry points to ensure parents report to the office and “sign out” their children before taking them home.</w:t>
      </w:r>
    </w:p>
    <w:p w14:paraId="6FB53707" w14:textId="77777777" w:rsidR="002E5B97"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When all the children have been taken home hold a short staff meeting to assess the situation and plan for the next day.</w:t>
      </w:r>
    </w:p>
    <w:p w14:paraId="0FC2DA46" w14:textId="73F497F4" w:rsidR="00C16D0A" w:rsidRPr="00317A04" w:rsidRDefault="00C16D0A" w:rsidP="7DD24D4D">
      <w:pPr>
        <w:numPr>
          <w:ilvl w:val="1"/>
          <w:numId w:val="22"/>
        </w:numPr>
        <w:tabs>
          <w:tab w:val="clear" w:pos="1440"/>
        </w:tabs>
        <w:ind w:left="1418" w:hanging="425"/>
        <w:rPr>
          <w:rFonts w:asciiTheme="minorHAnsi" w:hAnsiTheme="minorHAnsi" w:cstheme="minorBidi"/>
          <w:color w:val="002060"/>
        </w:rPr>
      </w:pPr>
      <w:r w:rsidRPr="7DD24D4D">
        <w:rPr>
          <w:rFonts w:asciiTheme="minorHAnsi" w:hAnsiTheme="minorHAnsi" w:cstheme="minorBidi"/>
          <w:color w:val="002060"/>
        </w:rPr>
        <w:t xml:space="preserve">In the event of fallen trees school staff must not tackle these, the </w:t>
      </w:r>
      <w:r w:rsidR="7D8D66B6" w:rsidRPr="7DD24D4D">
        <w:rPr>
          <w:rFonts w:asciiTheme="minorHAnsi" w:hAnsiTheme="minorHAnsi" w:cstheme="minorBidi"/>
          <w:color w:val="002060"/>
        </w:rPr>
        <w:t>school</w:t>
      </w:r>
      <w:r w:rsidRPr="7DD24D4D">
        <w:rPr>
          <w:rFonts w:asciiTheme="minorHAnsi" w:hAnsiTheme="minorHAnsi" w:cstheme="minorBidi"/>
          <w:color w:val="002060"/>
        </w:rPr>
        <w:t xml:space="preserve"> grounds contractors should be contacted.</w:t>
      </w:r>
    </w:p>
    <w:p w14:paraId="6023FFE0" w14:textId="77777777" w:rsidR="002E5B97" w:rsidRPr="00317A04"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Ensure</w:t>
      </w:r>
      <w:r w:rsidR="00C16D0A">
        <w:rPr>
          <w:rFonts w:asciiTheme="minorHAnsi" w:hAnsiTheme="minorHAnsi" w:cstheme="minorHAnsi"/>
          <w:color w:val="002060"/>
          <w:szCs w:val="22"/>
        </w:rPr>
        <w:t xml:space="preserve"> the Chief Executive Officer is</w:t>
      </w:r>
      <w:r w:rsidRPr="00317A04">
        <w:rPr>
          <w:rFonts w:asciiTheme="minorHAnsi" w:hAnsiTheme="minorHAnsi" w:cstheme="minorHAnsi"/>
          <w:color w:val="002060"/>
          <w:szCs w:val="22"/>
        </w:rPr>
        <w:t xml:space="preserve"> notified of details of the emergency.</w:t>
      </w:r>
    </w:p>
    <w:p w14:paraId="66CD0F22" w14:textId="77777777" w:rsidR="002E5B97" w:rsidRPr="00317A04" w:rsidRDefault="002E5B97" w:rsidP="00B06AB0">
      <w:pPr>
        <w:numPr>
          <w:ilvl w:val="1"/>
          <w:numId w:val="22"/>
        </w:numPr>
        <w:tabs>
          <w:tab w:val="clear" w:pos="1440"/>
        </w:tabs>
        <w:ind w:left="1418" w:hanging="425"/>
        <w:rPr>
          <w:rFonts w:asciiTheme="minorHAnsi" w:hAnsiTheme="minorHAnsi" w:cstheme="minorHAnsi"/>
          <w:color w:val="002060"/>
          <w:szCs w:val="22"/>
        </w:rPr>
      </w:pPr>
      <w:r w:rsidRPr="00317A04">
        <w:rPr>
          <w:rFonts w:asciiTheme="minorHAnsi" w:hAnsiTheme="minorHAnsi" w:cstheme="minorHAnsi"/>
          <w:color w:val="002060"/>
          <w:szCs w:val="22"/>
        </w:rPr>
        <w:t>A letter to parents should be sent home as soon as possible to give them the latest information.</w:t>
      </w:r>
    </w:p>
    <w:p w14:paraId="7D3BEE8F" w14:textId="77777777" w:rsidR="002E5B97" w:rsidRPr="00317A04" w:rsidRDefault="002E5B97" w:rsidP="00A06902">
      <w:pPr>
        <w:rPr>
          <w:rFonts w:asciiTheme="minorHAnsi" w:hAnsiTheme="minorHAnsi" w:cstheme="minorHAnsi"/>
          <w:color w:val="002060"/>
          <w:szCs w:val="22"/>
        </w:rPr>
      </w:pPr>
    </w:p>
    <w:p w14:paraId="2D3903AC" w14:textId="77777777" w:rsidR="002E5B97" w:rsidRPr="00317A04" w:rsidRDefault="002E5B97" w:rsidP="00F20C6D">
      <w:pPr>
        <w:ind w:left="567"/>
        <w:rPr>
          <w:rFonts w:asciiTheme="minorHAnsi" w:hAnsiTheme="minorHAnsi" w:cstheme="minorHAnsi"/>
          <w:b/>
          <w:color w:val="002060"/>
          <w:szCs w:val="22"/>
          <w:u w:val="single"/>
        </w:rPr>
      </w:pPr>
      <w:bookmarkStart w:id="76" w:name="_Toc59950318"/>
      <w:bookmarkStart w:id="77" w:name="_Toc130106484"/>
      <w:bookmarkStart w:id="78" w:name="_Toc142281630"/>
      <w:r w:rsidRPr="00317A04">
        <w:rPr>
          <w:rFonts w:asciiTheme="minorHAnsi" w:hAnsiTheme="minorHAnsi" w:cstheme="minorHAnsi"/>
          <w:b/>
          <w:color w:val="002060"/>
          <w:szCs w:val="22"/>
          <w:u w:val="single"/>
        </w:rPr>
        <w:t>Managing the effects of snow and ice on school premises</w:t>
      </w:r>
    </w:p>
    <w:p w14:paraId="19F20AC6" w14:textId="77777777" w:rsidR="002E5B97" w:rsidRPr="00317A04" w:rsidRDefault="002E5B97" w:rsidP="00F20C6D">
      <w:pPr>
        <w:ind w:left="567" w:right="-1"/>
        <w:rPr>
          <w:rFonts w:asciiTheme="minorHAnsi" w:hAnsiTheme="minorHAnsi" w:cstheme="minorHAnsi"/>
          <w:color w:val="002060"/>
          <w:szCs w:val="22"/>
        </w:rPr>
      </w:pPr>
      <w:r w:rsidRPr="00317A04">
        <w:rPr>
          <w:rFonts w:asciiTheme="minorHAnsi" w:hAnsiTheme="minorHAnsi" w:cstheme="minorHAnsi"/>
          <w:color w:val="002060"/>
          <w:szCs w:val="22"/>
        </w:rPr>
        <w:t>The Head teacher will ensure that a risk assessment is in place which covers the hazards associated with snow and ice on our premises.  As part of our risk assessment:</w:t>
      </w:r>
    </w:p>
    <w:p w14:paraId="3B88899E" w14:textId="77777777" w:rsidR="002E5B97" w:rsidRPr="00317A04" w:rsidRDefault="002E5B97" w:rsidP="00F20C6D">
      <w:pPr>
        <w:ind w:left="567"/>
        <w:jc w:val="both"/>
        <w:rPr>
          <w:rFonts w:asciiTheme="minorHAnsi" w:hAnsiTheme="minorHAnsi" w:cstheme="minorHAnsi"/>
          <w:color w:val="002060"/>
          <w:szCs w:val="22"/>
        </w:rPr>
      </w:pPr>
    </w:p>
    <w:p w14:paraId="2D7BCE24" w14:textId="0CC4EB34" w:rsidR="002E5B97" w:rsidRPr="00317A04" w:rsidRDefault="0035203B" w:rsidP="7DD24D4D">
      <w:pPr>
        <w:numPr>
          <w:ilvl w:val="0"/>
          <w:numId w:val="61"/>
        </w:numPr>
        <w:ind w:right="-1"/>
        <w:rPr>
          <w:rFonts w:asciiTheme="minorHAnsi" w:hAnsiTheme="minorHAnsi" w:cstheme="minorBidi"/>
          <w:color w:val="002060"/>
        </w:rPr>
      </w:pPr>
      <w:r w:rsidRPr="7DD24D4D">
        <w:rPr>
          <w:rFonts w:asciiTheme="minorHAnsi" w:hAnsiTheme="minorHAnsi" w:cstheme="minorBidi"/>
          <w:color w:val="002060"/>
        </w:rPr>
        <w:t xml:space="preserve">School </w:t>
      </w:r>
      <w:r w:rsidR="66C7A644" w:rsidRPr="7DD24D4D">
        <w:rPr>
          <w:rFonts w:asciiTheme="minorHAnsi" w:hAnsiTheme="minorHAnsi" w:cstheme="minorBidi"/>
          <w:color w:val="002060"/>
        </w:rPr>
        <w:t>maintenance contracts</w:t>
      </w:r>
      <w:r w:rsidRPr="7DD24D4D">
        <w:rPr>
          <w:rFonts w:asciiTheme="minorHAnsi" w:hAnsiTheme="minorHAnsi" w:cstheme="minorBidi"/>
          <w:color w:val="002060"/>
        </w:rPr>
        <w:t xml:space="preserve"> ensure</w:t>
      </w:r>
      <w:r w:rsidR="002E5B97" w:rsidRPr="7DD24D4D">
        <w:rPr>
          <w:rFonts w:asciiTheme="minorHAnsi" w:hAnsiTheme="minorHAnsi" w:cstheme="minorBidi"/>
          <w:color w:val="002060"/>
        </w:rPr>
        <w:t xml:space="preserve"> gritting the site before school starts;</w:t>
      </w:r>
    </w:p>
    <w:p w14:paraId="57F8267E" w14:textId="77777777" w:rsidR="002E5B97" w:rsidRPr="00317A04" w:rsidRDefault="002E5B97" w:rsidP="0091493D">
      <w:pPr>
        <w:numPr>
          <w:ilvl w:val="0"/>
          <w:numId w:val="61"/>
        </w:numPr>
        <w:ind w:right="-1"/>
        <w:rPr>
          <w:rFonts w:asciiTheme="minorHAnsi" w:hAnsiTheme="minorHAnsi" w:cstheme="minorHAnsi"/>
          <w:color w:val="002060"/>
          <w:szCs w:val="22"/>
        </w:rPr>
      </w:pPr>
      <w:r w:rsidRPr="00317A04">
        <w:rPr>
          <w:rFonts w:asciiTheme="minorHAnsi" w:hAnsiTheme="minorHAnsi" w:cstheme="minorHAnsi"/>
          <w:color w:val="002060"/>
          <w:szCs w:val="22"/>
        </w:rPr>
        <w:t xml:space="preserve"> will be aware of their duties and responsibilities; where necessary, site staff will start work earlier than normal to commence a gritting plan;</w:t>
      </w:r>
    </w:p>
    <w:p w14:paraId="7F83393A" w14:textId="77777777" w:rsidR="002E5B97" w:rsidRPr="00317A04" w:rsidRDefault="002E5B97" w:rsidP="0091493D">
      <w:pPr>
        <w:numPr>
          <w:ilvl w:val="0"/>
          <w:numId w:val="37"/>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ensure that adequate equipment is available, including sufficient salt /grit, sack barrows and shovels etc</w:t>
      </w:r>
      <w:r w:rsidR="0035203B">
        <w:rPr>
          <w:rFonts w:asciiTheme="minorHAnsi" w:hAnsiTheme="minorHAnsi" w:cstheme="minorHAnsi"/>
          <w:color w:val="002060"/>
          <w:szCs w:val="22"/>
        </w:rPr>
        <w:t>. for any additional salting /gritting</w:t>
      </w:r>
      <w:r w:rsidRPr="00317A04">
        <w:rPr>
          <w:rFonts w:asciiTheme="minorHAnsi" w:hAnsiTheme="minorHAnsi" w:cstheme="minorHAnsi"/>
          <w:color w:val="002060"/>
          <w:szCs w:val="22"/>
        </w:rPr>
        <w:t>;</w:t>
      </w:r>
    </w:p>
    <w:p w14:paraId="29FD70C9" w14:textId="05B9E847" w:rsidR="002E5B97" w:rsidRPr="00317A04" w:rsidRDefault="002E5B97" w:rsidP="7DD24D4D">
      <w:pPr>
        <w:numPr>
          <w:ilvl w:val="0"/>
          <w:numId w:val="37"/>
        </w:numPr>
        <w:tabs>
          <w:tab w:val="clear" w:pos="360"/>
        </w:tabs>
        <w:ind w:left="1080" w:right="-1"/>
        <w:rPr>
          <w:rFonts w:asciiTheme="minorHAnsi" w:hAnsiTheme="minorHAnsi" w:cstheme="minorBidi"/>
          <w:color w:val="002060"/>
        </w:rPr>
      </w:pPr>
      <w:r w:rsidRPr="7DD24D4D">
        <w:rPr>
          <w:rFonts w:asciiTheme="minorHAnsi" w:hAnsiTheme="minorHAnsi" w:cstheme="minorBidi"/>
          <w:color w:val="002060"/>
        </w:rPr>
        <w:t xml:space="preserve">We will ensure those staff who are responsible for carrying out the work have received adequate training </w:t>
      </w:r>
      <w:r w:rsidR="5E90443B" w:rsidRPr="7DD24D4D">
        <w:rPr>
          <w:rFonts w:asciiTheme="minorHAnsi" w:hAnsiTheme="minorHAnsi" w:cstheme="minorBidi"/>
          <w:color w:val="002060"/>
        </w:rPr>
        <w:t>i.e.,</w:t>
      </w:r>
      <w:r w:rsidRPr="7DD24D4D">
        <w:rPr>
          <w:rFonts w:asciiTheme="minorHAnsi" w:hAnsiTheme="minorHAnsi" w:cstheme="minorBidi"/>
          <w:color w:val="002060"/>
        </w:rPr>
        <w:t xml:space="preserve"> manual handling;</w:t>
      </w:r>
    </w:p>
    <w:p w14:paraId="2A3A8D2F" w14:textId="77777777" w:rsidR="002E5B97" w:rsidRPr="00317A04" w:rsidRDefault="002E5B97" w:rsidP="0091493D">
      <w:pPr>
        <w:numPr>
          <w:ilvl w:val="0"/>
          <w:numId w:val="37"/>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provide suitable clothing and footwear for site staff / those assisting with the task;</w:t>
      </w:r>
    </w:p>
    <w:p w14:paraId="36EE8BE7" w14:textId="77777777" w:rsidR="002E5B97" w:rsidRPr="00317A04" w:rsidRDefault="002E5B97" w:rsidP="0091493D">
      <w:pPr>
        <w:numPr>
          <w:ilvl w:val="0"/>
          <w:numId w:val="37"/>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determine which access routes are the most used / important:</w:t>
      </w:r>
    </w:p>
    <w:p w14:paraId="69E2BB2B" w14:textId="77777777" w:rsidR="002E5B97" w:rsidRPr="00317A04" w:rsidRDefault="002E5B97" w:rsidP="00F20C6D">
      <w:pPr>
        <w:ind w:left="720"/>
        <w:jc w:val="both"/>
        <w:rPr>
          <w:rFonts w:asciiTheme="minorHAnsi" w:hAnsiTheme="minorHAnsi" w:cstheme="minorHAnsi"/>
          <w:color w:val="002060"/>
          <w:szCs w:val="22"/>
        </w:rPr>
      </w:pPr>
    </w:p>
    <w:p w14:paraId="78E46ED8" w14:textId="77777777" w:rsidR="002E5B97" w:rsidRPr="00317A04" w:rsidRDefault="002E5B97" w:rsidP="0091493D">
      <w:pPr>
        <w:numPr>
          <w:ilvl w:val="0"/>
          <w:numId w:val="39"/>
        </w:numPr>
        <w:tabs>
          <w:tab w:val="clear" w:pos="720"/>
        </w:tabs>
        <w:ind w:left="1434" w:hanging="357"/>
        <w:rPr>
          <w:rFonts w:asciiTheme="minorHAnsi" w:hAnsiTheme="minorHAnsi" w:cstheme="minorHAnsi"/>
          <w:color w:val="002060"/>
          <w:szCs w:val="22"/>
        </w:rPr>
      </w:pPr>
      <w:r w:rsidRPr="00317A04">
        <w:rPr>
          <w:rFonts w:asciiTheme="minorHAnsi" w:hAnsiTheme="minorHAnsi" w:cstheme="minorHAnsi"/>
          <w:color w:val="002060"/>
          <w:szCs w:val="22"/>
        </w:rPr>
        <w:t>Clear a path 1 metre wide from the site entrance to the main building entrance.   Pathways leading from car parks to buildings, slopes and steps on route should be regarded as a priority;</w:t>
      </w:r>
    </w:p>
    <w:p w14:paraId="566471C8" w14:textId="77777777" w:rsidR="002E5B97" w:rsidRPr="00317A04" w:rsidRDefault="002E5B97" w:rsidP="0091493D">
      <w:pPr>
        <w:numPr>
          <w:ilvl w:val="0"/>
          <w:numId w:val="39"/>
        </w:numPr>
        <w:tabs>
          <w:tab w:val="clear" w:pos="720"/>
        </w:tabs>
        <w:ind w:left="1434" w:hanging="357"/>
        <w:rPr>
          <w:rFonts w:asciiTheme="minorHAnsi" w:hAnsiTheme="minorHAnsi" w:cstheme="minorHAnsi"/>
          <w:color w:val="002060"/>
          <w:szCs w:val="22"/>
        </w:rPr>
      </w:pPr>
      <w:r w:rsidRPr="00317A04">
        <w:rPr>
          <w:rFonts w:asciiTheme="minorHAnsi" w:hAnsiTheme="minorHAnsi" w:cstheme="minorHAnsi"/>
          <w:color w:val="002060"/>
          <w:szCs w:val="22"/>
        </w:rPr>
        <w:t>Treat cleared paths with salt/grit to maintain a clear pathway especially where temperatures remain below freezing;</w:t>
      </w:r>
    </w:p>
    <w:p w14:paraId="4D556668" w14:textId="77777777" w:rsidR="002E5B97" w:rsidRPr="00317A04" w:rsidRDefault="002E5B97" w:rsidP="0091493D">
      <w:pPr>
        <w:numPr>
          <w:ilvl w:val="0"/>
          <w:numId w:val="39"/>
        </w:numPr>
        <w:tabs>
          <w:tab w:val="clear" w:pos="720"/>
        </w:tabs>
        <w:ind w:left="1434" w:hanging="357"/>
        <w:rPr>
          <w:rFonts w:asciiTheme="minorHAnsi" w:hAnsiTheme="minorHAnsi" w:cstheme="minorHAnsi"/>
          <w:color w:val="002060"/>
          <w:szCs w:val="22"/>
        </w:rPr>
      </w:pPr>
      <w:r w:rsidRPr="00317A04">
        <w:rPr>
          <w:rFonts w:asciiTheme="minorHAnsi" w:hAnsiTheme="minorHAnsi" w:cstheme="minorHAnsi"/>
          <w:color w:val="002060"/>
          <w:szCs w:val="22"/>
        </w:rPr>
        <w:t>As time and resources permit, other pathways to entrances and between buildings should be cleared and gritted as may car park areas.</w:t>
      </w:r>
    </w:p>
    <w:p w14:paraId="57C0D796" w14:textId="77777777" w:rsidR="002E5B97" w:rsidRPr="00317A04" w:rsidRDefault="002E5B97" w:rsidP="00F20C6D">
      <w:pPr>
        <w:ind w:left="720"/>
        <w:jc w:val="both"/>
        <w:rPr>
          <w:rFonts w:asciiTheme="minorHAnsi" w:hAnsiTheme="minorHAnsi" w:cstheme="minorHAnsi"/>
          <w:color w:val="002060"/>
          <w:szCs w:val="22"/>
        </w:rPr>
      </w:pPr>
    </w:p>
    <w:p w14:paraId="53584C2D" w14:textId="77777777" w:rsidR="002E5B97" w:rsidRPr="00317A04" w:rsidRDefault="002E5B97" w:rsidP="0091493D">
      <w:pPr>
        <w:numPr>
          <w:ilvl w:val="0"/>
          <w:numId w:val="38"/>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Appropriate checks will be made to ensure continued safety;</w:t>
      </w:r>
    </w:p>
    <w:p w14:paraId="378C2497" w14:textId="7805F37F" w:rsidR="002E5B97" w:rsidRPr="00317A04" w:rsidRDefault="002E5B97" w:rsidP="7DD24D4D">
      <w:pPr>
        <w:numPr>
          <w:ilvl w:val="0"/>
          <w:numId w:val="38"/>
        </w:numPr>
        <w:tabs>
          <w:tab w:val="clear" w:pos="360"/>
        </w:tabs>
        <w:ind w:left="1080" w:right="-1"/>
        <w:rPr>
          <w:rFonts w:asciiTheme="minorHAnsi" w:hAnsiTheme="minorHAnsi" w:cstheme="minorBidi"/>
          <w:color w:val="002060"/>
        </w:rPr>
      </w:pPr>
      <w:r w:rsidRPr="7DD24D4D">
        <w:rPr>
          <w:rFonts w:asciiTheme="minorHAnsi" w:hAnsiTheme="minorHAnsi" w:cstheme="minorBidi"/>
          <w:color w:val="002060"/>
        </w:rPr>
        <w:t xml:space="preserve">We will identify any particularly dangerous areas which require extra care which </w:t>
      </w:r>
      <w:r w:rsidR="1B674231" w:rsidRPr="7DD24D4D">
        <w:rPr>
          <w:rFonts w:asciiTheme="minorHAnsi" w:hAnsiTheme="minorHAnsi" w:cstheme="minorBidi"/>
          <w:color w:val="002060"/>
        </w:rPr>
        <w:t>will be</w:t>
      </w:r>
      <w:r w:rsidRPr="7DD24D4D">
        <w:rPr>
          <w:rFonts w:asciiTheme="minorHAnsi" w:hAnsiTheme="minorHAnsi" w:cstheme="minorBidi"/>
          <w:color w:val="002060"/>
        </w:rPr>
        <w:t xml:space="preserve"> checked / treated more frequently </w:t>
      </w:r>
      <w:r w:rsidR="051290CE" w:rsidRPr="7DD24D4D">
        <w:rPr>
          <w:rFonts w:asciiTheme="minorHAnsi" w:hAnsiTheme="minorHAnsi" w:cstheme="minorBidi"/>
          <w:color w:val="002060"/>
        </w:rPr>
        <w:t>e.g.,</w:t>
      </w:r>
      <w:r w:rsidRPr="7DD24D4D">
        <w:rPr>
          <w:rFonts w:asciiTheme="minorHAnsi" w:hAnsiTheme="minorHAnsi" w:cstheme="minorBidi"/>
          <w:color w:val="002060"/>
        </w:rPr>
        <w:t xml:space="preserve"> steps, slopes, gullies which may be hidden;</w:t>
      </w:r>
    </w:p>
    <w:p w14:paraId="7FD16A61" w14:textId="77777777" w:rsidR="002E5B97" w:rsidRPr="00317A04" w:rsidRDefault="002E5B97" w:rsidP="0091493D">
      <w:pPr>
        <w:numPr>
          <w:ilvl w:val="0"/>
          <w:numId w:val="38"/>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remind staff, pupils and visitors to remove as much snow and ice from their footwear as possible when entering buildings to limit the risk of slipping on wet floors – signage will be used where necessary to identify wet floors within the premises and additional floor matting supplied and cleaning undertaken where necessary;</w:t>
      </w:r>
    </w:p>
    <w:p w14:paraId="5E304438" w14:textId="77777777" w:rsidR="002E5B97" w:rsidRPr="00317A04" w:rsidRDefault="002E5B97" w:rsidP="0091493D">
      <w:pPr>
        <w:numPr>
          <w:ilvl w:val="0"/>
          <w:numId w:val="38"/>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ensure gritting arrangements are put in place when the premises are used outside of normal school hours;</w:t>
      </w:r>
    </w:p>
    <w:p w14:paraId="504FF1CC" w14:textId="77777777" w:rsidR="002E5B97" w:rsidRPr="00317A04" w:rsidRDefault="002E5B97" w:rsidP="00857450">
      <w:pPr>
        <w:numPr>
          <w:ilvl w:val="0"/>
          <w:numId w:val="38"/>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inform parents / carers and other users of the school premises of the temporary arrangements in place;</w:t>
      </w:r>
    </w:p>
    <w:p w14:paraId="3129623C" w14:textId="77777777" w:rsidR="002E5B97" w:rsidRPr="00317A04" w:rsidRDefault="002E5B97" w:rsidP="00857450">
      <w:pPr>
        <w:numPr>
          <w:ilvl w:val="0"/>
          <w:numId w:val="38"/>
        </w:numPr>
        <w:tabs>
          <w:tab w:val="clear" w:pos="360"/>
        </w:tabs>
        <w:ind w:left="1080" w:right="-1"/>
        <w:rPr>
          <w:rFonts w:asciiTheme="minorHAnsi" w:hAnsiTheme="minorHAnsi" w:cstheme="minorHAnsi"/>
          <w:color w:val="002060"/>
          <w:szCs w:val="22"/>
        </w:rPr>
      </w:pPr>
      <w:r w:rsidRPr="00317A04">
        <w:rPr>
          <w:rFonts w:asciiTheme="minorHAnsi" w:hAnsiTheme="minorHAnsi" w:cstheme="minorHAnsi"/>
          <w:color w:val="002060"/>
          <w:szCs w:val="22"/>
        </w:rPr>
        <w:t>We will take steps to monitor the weather conditions and temperatures.</w:t>
      </w:r>
    </w:p>
    <w:p w14:paraId="0D142F6F" w14:textId="77777777" w:rsidR="002E5B97" w:rsidRPr="00317A04" w:rsidRDefault="002E5B97" w:rsidP="00F20C6D">
      <w:pPr>
        <w:ind w:left="720"/>
        <w:jc w:val="both"/>
        <w:rPr>
          <w:rFonts w:asciiTheme="minorHAnsi" w:hAnsiTheme="minorHAnsi" w:cstheme="minorHAnsi"/>
          <w:color w:val="002060"/>
          <w:szCs w:val="22"/>
        </w:rPr>
      </w:pPr>
    </w:p>
    <w:p w14:paraId="5AE3ABEB" w14:textId="77777777" w:rsidR="002E5B97" w:rsidRPr="00317A04" w:rsidRDefault="002E5B97" w:rsidP="00F20C6D">
      <w:pPr>
        <w:pStyle w:val="NormalWeb"/>
        <w:spacing w:before="0" w:beforeAutospacing="0" w:after="0" w:afterAutospacing="0"/>
        <w:ind w:left="720"/>
        <w:rPr>
          <w:rFonts w:asciiTheme="minorHAnsi" w:hAnsiTheme="minorHAnsi" w:cstheme="minorHAnsi"/>
          <w:color w:val="002060"/>
          <w:sz w:val="22"/>
          <w:szCs w:val="22"/>
        </w:rPr>
      </w:pPr>
      <w:r w:rsidRPr="00317A04">
        <w:rPr>
          <w:rFonts w:asciiTheme="minorHAnsi" w:hAnsiTheme="minorHAnsi" w:cstheme="minorHAnsi"/>
          <w:color w:val="002060"/>
          <w:sz w:val="22"/>
          <w:szCs w:val="22"/>
        </w:rPr>
        <w:t xml:space="preserve">The Head teacher is responsible for reviewing and revising the arrangements as determined by our local risk assessment and if they have concerns over the safety of certain external pathways, circulation routes, playgrounds etc., it may be appropriate for affected areas to be taken out of use.  If this is the case, this will be marked clearly using signs/cones/tape and information provided to ensure everyone concerned is made aware. </w:t>
      </w:r>
    </w:p>
    <w:p w14:paraId="4475AD14" w14:textId="77777777" w:rsidR="002E5B97" w:rsidRPr="00317A04" w:rsidRDefault="002E5B97" w:rsidP="00F20C6D">
      <w:pPr>
        <w:pStyle w:val="NormalWeb"/>
        <w:spacing w:before="0" w:beforeAutospacing="0" w:after="0" w:afterAutospacing="0"/>
        <w:ind w:left="720"/>
        <w:rPr>
          <w:rFonts w:asciiTheme="minorHAnsi" w:hAnsiTheme="minorHAnsi" w:cstheme="minorHAnsi"/>
          <w:color w:val="002060"/>
          <w:sz w:val="22"/>
          <w:szCs w:val="22"/>
        </w:rPr>
      </w:pPr>
    </w:p>
    <w:p w14:paraId="2B040CCE" w14:textId="1519FF81" w:rsidR="002E5B97" w:rsidRPr="00317A04" w:rsidRDefault="002E5B97" w:rsidP="7DD24D4D">
      <w:pPr>
        <w:pStyle w:val="NormalWeb"/>
        <w:spacing w:before="0" w:beforeAutospacing="0" w:after="0" w:afterAutospacing="0"/>
        <w:ind w:left="720"/>
        <w:rPr>
          <w:rFonts w:asciiTheme="minorHAnsi" w:hAnsiTheme="minorHAnsi" w:cstheme="minorBidi"/>
          <w:color w:val="002060"/>
          <w:sz w:val="22"/>
          <w:szCs w:val="22"/>
        </w:rPr>
      </w:pPr>
      <w:r w:rsidRPr="7DD24D4D">
        <w:rPr>
          <w:rFonts w:asciiTheme="minorHAnsi" w:hAnsiTheme="minorHAnsi" w:cstheme="minorBidi"/>
          <w:color w:val="002060"/>
          <w:sz w:val="22"/>
          <w:szCs w:val="22"/>
        </w:rPr>
        <w:t xml:space="preserve">It is not a requirement that playgrounds are cleared of snow and ice but if they remain in use, supervision levels may need to be increased; </w:t>
      </w:r>
      <w:r w:rsidR="3976C09E" w:rsidRPr="7DD24D4D">
        <w:rPr>
          <w:rFonts w:asciiTheme="minorHAnsi" w:hAnsiTheme="minorHAnsi" w:cstheme="minorBidi"/>
          <w:color w:val="002060"/>
          <w:sz w:val="22"/>
          <w:szCs w:val="22"/>
        </w:rPr>
        <w:t>also,</w:t>
      </w:r>
      <w:r w:rsidRPr="7DD24D4D">
        <w:rPr>
          <w:rFonts w:asciiTheme="minorHAnsi" w:hAnsiTheme="minorHAnsi" w:cstheme="minorBidi"/>
          <w:color w:val="002060"/>
          <w:sz w:val="22"/>
          <w:szCs w:val="22"/>
        </w:rPr>
        <w:t xml:space="preserve"> we will consider the requirements of those staff on duty.</w:t>
      </w:r>
    </w:p>
    <w:p w14:paraId="120C4E94" w14:textId="77777777" w:rsidR="002E5B97" w:rsidRPr="00317A04" w:rsidRDefault="002E5B97" w:rsidP="00F20C6D">
      <w:pPr>
        <w:pStyle w:val="NormalWeb"/>
        <w:spacing w:before="0" w:beforeAutospacing="0" w:after="0" w:afterAutospacing="0"/>
        <w:ind w:left="720"/>
        <w:rPr>
          <w:rFonts w:asciiTheme="minorHAnsi" w:hAnsiTheme="minorHAnsi" w:cstheme="minorHAnsi"/>
          <w:color w:val="002060"/>
          <w:sz w:val="22"/>
          <w:szCs w:val="22"/>
        </w:rPr>
      </w:pPr>
    </w:p>
    <w:p w14:paraId="52838CEC" w14:textId="77777777" w:rsidR="002E5B97" w:rsidRPr="00317A04" w:rsidRDefault="002E5B97" w:rsidP="00F20C6D">
      <w:pPr>
        <w:ind w:left="720"/>
        <w:rPr>
          <w:rFonts w:asciiTheme="minorHAnsi" w:hAnsiTheme="minorHAnsi" w:cstheme="minorHAnsi"/>
          <w:color w:val="002060"/>
          <w:szCs w:val="22"/>
        </w:rPr>
      </w:pPr>
      <w:r w:rsidRPr="00317A04">
        <w:rPr>
          <w:rFonts w:asciiTheme="minorHAnsi" w:hAnsiTheme="minorHAnsi" w:cstheme="minorHAnsi"/>
          <w:color w:val="002060"/>
          <w:szCs w:val="22"/>
        </w:rPr>
        <w:t>All staff will be made aware of the schools’ risk assessment for managing the effects of snow and ice on its activities and take responsibility for following the designated paths and access routes when such conditions exist.</w:t>
      </w:r>
    </w:p>
    <w:p w14:paraId="42AFC42D" w14:textId="77777777" w:rsidR="002E5B97" w:rsidRPr="00317A04" w:rsidRDefault="002E5B97" w:rsidP="00F20C6D">
      <w:pPr>
        <w:ind w:left="720"/>
        <w:jc w:val="both"/>
        <w:rPr>
          <w:rFonts w:asciiTheme="minorHAnsi" w:hAnsiTheme="minorHAnsi" w:cstheme="minorHAnsi"/>
          <w:color w:val="002060"/>
          <w:szCs w:val="22"/>
        </w:rPr>
      </w:pPr>
    </w:p>
    <w:p w14:paraId="57FFB301" w14:textId="77777777" w:rsidR="002E5B97" w:rsidRPr="00317A04" w:rsidRDefault="002E5B97" w:rsidP="00F20C6D">
      <w:pPr>
        <w:ind w:left="720"/>
        <w:rPr>
          <w:rFonts w:asciiTheme="minorHAnsi" w:hAnsiTheme="minorHAnsi" w:cstheme="minorHAnsi"/>
          <w:color w:val="002060"/>
          <w:szCs w:val="22"/>
        </w:rPr>
      </w:pPr>
      <w:r w:rsidRPr="00317A04">
        <w:rPr>
          <w:rFonts w:asciiTheme="minorHAnsi" w:hAnsiTheme="minorHAnsi" w:cstheme="minorHAnsi"/>
          <w:color w:val="002060"/>
          <w:szCs w:val="22"/>
        </w:rPr>
        <w:t>Further details can be found in our Risk Assessments and in Safety Advice Note SAN(G)31 on the KAHSC website.</w:t>
      </w:r>
    </w:p>
    <w:p w14:paraId="196BF95A" w14:textId="77777777" w:rsidR="002E5B97" w:rsidRPr="00317A04" w:rsidRDefault="002E5B97" w:rsidP="008C250C">
      <w:pPr>
        <w:pStyle w:val="Heading3"/>
        <w:rPr>
          <w:rFonts w:asciiTheme="minorHAnsi" w:hAnsiTheme="minorHAnsi" w:cstheme="minorHAnsi"/>
          <w:color w:val="002060"/>
        </w:rPr>
      </w:pPr>
      <w:bookmarkStart w:id="79" w:name="_Toc332960711"/>
      <w:bookmarkStart w:id="80" w:name="_Toc349115451"/>
      <w:bookmarkStart w:id="81" w:name="_Toc387836660"/>
      <w:r w:rsidRPr="00317A04">
        <w:rPr>
          <w:rFonts w:asciiTheme="minorHAnsi" w:hAnsiTheme="minorHAnsi" w:cstheme="minorHAnsi"/>
          <w:color w:val="002060"/>
        </w:rPr>
        <w:t>Periods of Excessively High Temperature</w:t>
      </w:r>
      <w:bookmarkEnd w:id="79"/>
      <w:bookmarkEnd w:id="80"/>
      <w:bookmarkEnd w:id="81"/>
    </w:p>
    <w:p w14:paraId="271CA723" w14:textId="77777777" w:rsidR="002E5B97" w:rsidRPr="00317A04" w:rsidRDefault="002E5B97" w:rsidP="00F20C6D">
      <w:pPr>
        <w:jc w:val="both"/>
        <w:rPr>
          <w:rFonts w:asciiTheme="minorHAnsi" w:hAnsiTheme="minorHAnsi" w:cstheme="minorHAnsi"/>
          <w:color w:val="002060"/>
          <w:szCs w:val="22"/>
        </w:rPr>
      </w:pPr>
    </w:p>
    <w:p w14:paraId="1F5E48FE" w14:textId="77777777" w:rsidR="002E5B97" w:rsidRPr="00317A04" w:rsidRDefault="002E5B97" w:rsidP="00F20C6D">
      <w:pPr>
        <w:autoSpaceDE w:val="0"/>
        <w:autoSpaceDN w:val="0"/>
        <w:adjustRightInd w:val="0"/>
        <w:ind w:left="567"/>
        <w:rPr>
          <w:rFonts w:asciiTheme="minorHAnsi" w:hAnsiTheme="minorHAnsi" w:cstheme="minorHAnsi"/>
          <w:color w:val="002060"/>
          <w:szCs w:val="22"/>
        </w:rPr>
      </w:pPr>
      <w:r w:rsidRPr="00317A04">
        <w:rPr>
          <w:rFonts w:asciiTheme="minorHAnsi" w:hAnsiTheme="minorHAnsi" w:cstheme="minorHAnsi"/>
          <w:color w:val="002060"/>
          <w:szCs w:val="22"/>
        </w:rPr>
        <w:t>In case of a heatwave:</w:t>
      </w:r>
    </w:p>
    <w:p w14:paraId="75FBE423" w14:textId="77777777" w:rsidR="002E5B97" w:rsidRPr="00317A04" w:rsidRDefault="002E5B97" w:rsidP="00F20C6D">
      <w:pPr>
        <w:ind w:left="567"/>
        <w:jc w:val="both"/>
        <w:rPr>
          <w:rFonts w:asciiTheme="minorHAnsi" w:hAnsiTheme="minorHAnsi" w:cstheme="minorHAnsi"/>
          <w:color w:val="002060"/>
          <w:szCs w:val="22"/>
        </w:rPr>
      </w:pPr>
    </w:p>
    <w:p w14:paraId="18491560" w14:textId="77777777" w:rsidR="002E5B97" w:rsidRPr="00317A04" w:rsidRDefault="002E5B97" w:rsidP="00F20C6D">
      <w:pPr>
        <w:autoSpaceDE w:val="0"/>
        <w:autoSpaceDN w:val="0"/>
        <w:adjustRightInd w:val="0"/>
        <w:ind w:left="567"/>
        <w:rPr>
          <w:rFonts w:asciiTheme="minorHAnsi" w:hAnsiTheme="minorHAnsi" w:cstheme="minorHAnsi"/>
          <w:b/>
          <w:bCs/>
          <w:color w:val="002060"/>
          <w:szCs w:val="22"/>
        </w:rPr>
      </w:pPr>
      <w:r w:rsidRPr="00317A04">
        <w:rPr>
          <w:rFonts w:asciiTheme="minorHAnsi" w:hAnsiTheme="minorHAnsi" w:cstheme="minorHAnsi"/>
          <w:b/>
          <w:bCs/>
          <w:color w:val="002060"/>
          <w:szCs w:val="22"/>
        </w:rPr>
        <w:t>We will keep out of the heat</w:t>
      </w:r>
    </w:p>
    <w:p w14:paraId="2D3F0BEC" w14:textId="77777777" w:rsidR="002E5B97" w:rsidRPr="00317A04" w:rsidRDefault="002E5B97" w:rsidP="00F20C6D">
      <w:pPr>
        <w:ind w:left="567"/>
        <w:jc w:val="both"/>
        <w:rPr>
          <w:rFonts w:asciiTheme="minorHAnsi" w:hAnsiTheme="minorHAnsi" w:cstheme="minorHAnsi"/>
          <w:color w:val="002060"/>
          <w:szCs w:val="22"/>
        </w:rPr>
      </w:pPr>
    </w:p>
    <w:p w14:paraId="5DE2D1E8" w14:textId="77777777" w:rsidR="002E5B97" w:rsidRPr="00317A04" w:rsidRDefault="002E5B97" w:rsidP="007D06D2">
      <w:pPr>
        <w:pStyle w:val="ListParagraph"/>
        <w:numPr>
          <w:ilvl w:val="0"/>
          <w:numId w:val="40"/>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If a heatwave is forecast, we will try and plan our day in a way that allows us to stay out of the heat.</w:t>
      </w:r>
    </w:p>
    <w:p w14:paraId="70C82DB5" w14:textId="77777777" w:rsidR="002E5B97" w:rsidRPr="00317A04" w:rsidRDefault="002E5B97" w:rsidP="007D06D2">
      <w:pPr>
        <w:pStyle w:val="ListParagraph"/>
        <w:numPr>
          <w:ilvl w:val="0"/>
          <w:numId w:val="40"/>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Where possible, we will avoid going out in the hottest part of the day (11am-3pm).</w:t>
      </w:r>
    </w:p>
    <w:p w14:paraId="435CC706" w14:textId="3E5F1B57" w:rsidR="002E5B97" w:rsidRPr="00317A04" w:rsidRDefault="5471F47B" w:rsidP="6DFF3DA7">
      <w:pPr>
        <w:pStyle w:val="ListParagraph"/>
        <w:numPr>
          <w:ilvl w:val="0"/>
          <w:numId w:val="40"/>
        </w:numPr>
        <w:autoSpaceDE w:val="0"/>
        <w:autoSpaceDN w:val="0"/>
        <w:adjustRightInd w:val="0"/>
        <w:ind w:left="709" w:hanging="142"/>
        <w:rPr>
          <w:rFonts w:asciiTheme="minorHAnsi" w:hAnsiTheme="minorHAnsi" w:cstheme="minorBidi"/>
          <w:color w:val="002060"/>
        </w:rPr>
      </w:pPr>
      <w:r w:rsidRPr="6DFF3DA7">
        <w:rPr>
          <w:rFonts w:asciiTheme="minorHAnsi" w:hAnsiTheme="minorHAnsi" w:cstheme="minorBidi"/>
          <w:color w:val="002060"/>
        </w:rPr>
        <w:t xml:space="preserve">Where we </w:t>
      </w:r>
      <w:r w:rsidR="035732A3" w:rsidRPr="6DFF3DA7">
        <w:rPr>
          <w:rFonts w:asciiTheme="minorHAnsi" w:hAnsiTheme="minorHAnsi" w:cstheme="minorBidi"/>
          <w:color w:val="002060"/>
        </w:rPr>
        <w:t>cannot</w:t>
      </w:r>
      <w:r w:rsidRPr="6DFF3DA7">
        <w:rPr>
          <w:rFonts w:asciiTheme="minorHAnsi" w:hAnsiTheme="minorHAnsi" w:cstheme="minorBidi"/>
          <w:color w:val="002060"/>
        </w:rPr>
        <w:t xml:space="preserve"> avoid strenuous outdoor activity, like sport, DIY, or gardening, we will keep it for cooler parts of the day, like early morning.</w:t>
      </w:r>
    </w:p>
    <w:p w14:paraId="1782B92B" w14:textId="77777777" w:rsidR="002E5B97" w:rsidRPr="00317A04" w:rsidRDefault="002E5B97" w:rsidP="007D06D2">
      <w:pPr>
        <w:pStyle w:val="ListParagraph"/>
        <w:numPr>
          <w:ilvl w:val="0"/>
          <w:numId w:val="40"/>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We will stay in the shade. Pupils and staff will be encouraged to wear a hat and light, loose-fitting clothes, preferably cotton. Plenty of drinking water will be freely available and everyone encouraged to drink more.</w:t>
      </w:r>
    </w:p>
    <w:p w14:paraId="75CF4315" w14:textId="77777777" w:rsidR="002E5B97" w:rsidRPr="00317A04" w:rsidRDefault="002E5B97" w:rsidP="00F20C6D">
      <w:pPr>
        <w:ind w:left="567"/>
        <w:jc w:val="both"/>
        <w:rPr>
          <w:rFonts w:asciiTheme="minorHAnsi" w:hAnsiTheme="minorHAnsi" w:cstheme="minorHAnsi"/>
          <w:color w:val="002060"/>
          <w:szCs w:val="22"/>
        </w:rPr>
      </w:pPr>
    </w:p>
    <w:p w14:paraId="6AF0FF43" w14:textId="77777777" w:rsidR="002E5B97" w:rsidRPr="00317A04" w:rsidRDefault="002E5B97" w:rsidP="00F20C6D">
      <w:pPr>
        <w:autoSpaceDE w:val="0"/>
        <w:autoSpaceDN w:val="0"/>
        <w:adjustRightInd w:val="0"/>
        <w:ind w:left="567"/>
        <w:rPr>
          <w:rFonts w:asciiTheme="minorHAnsi" w:hAnsiTheme="minorHAnsi" w:cstheme="minorHAnsi"/>
          <w:b/>
          <w:bCs/>
          <w:color w:val="002060"/>
          <w:szCs w:val="22"/>
        </w:rPr>
      </w:pPr>
      <w:r w:rsidRPr="00317A04">
        <w:rPr>
          <w:rFonts w:asciiTheme="minorHAnsi" w:hAnsiTheme="minorHAnsi" w:cstheme="minorHAnsi"/>
          <w:b/>
          <w:bCs/>
          <w:color w:val="002060"/>
          <w:szCs w:val="22"/>
        </w:rPr>
        <w:t>We will try to stay cool</w:t>
      </w:r>
    </w:p>
    <w:p w14:paraId="3CB648E9" w14:textId="77777777" w:rsidR="002E5B97" w:rsidRPr="00317A04" w:rsidRDefault="002E5B97" w:rsidP="00F20C6D">
      <w:pPr>
        <w:ind w:left="567"/>
        <w:jc w:val="both"/>
        <w:rPr>
          <w:rFonts w:asciiTheme="minorHAnsi" w:hAnsiTheme="minorHAnsi" w:cstheme="minorHAnsi"/>
          <w:color w:val="002060"/>
          <w:szCs w:val="22"/>
        </w:rPr>
      </w:pPr>
    </w:p>
    <w:p w14:paraId="07D0D301" w14:textId="77777777" w:rsidR="002E5B97" w:rsidRPr="00317A04" w:rsidRDefault="002E5B97" w:rsidP="007D06D2">
      <w:pPr>
        <w:pStyle w:val="ListParagraph"/>
        <w:numPr>
          <w:ilvl w:val="0"/>
          <w:numId w:val="41"/>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Curtains/blinds in rooms that get a lot of sun will be kept closed.</w:t>
      </w:r>
    </w:p>
    <w:p w14:paraId="495078D8" w14:textId="77777777" w:rsidR="002E5B97" w:rsidRPr="00317A04" w:rsidRDefault="002E5B97" w:rsidP="007D06D2">
      <w:pPr>
        <w:pStyle w:val="ListParagraph"/>
        <w:numPr>
          <w:ilvl w:val="0"/>
          <w:numId w:val="41"/>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Windows will be kept closed while the room is cooler than it is outside. They will be opened when the temperature inside rises.</w:t>
      </w:r>
    </w:p>
    <w:p w14:paraId="72990DEF" w14:textId="32DEC8AA" w:rsidR="002E5B97" w:rsidRPr="00317A04" w:rsidRDefault="002E5B97" w:rsidP="7DD24D4D">
      <w:pPr>
        <w:pStyle w:val="ListParagraph"/>
        <w:numPr>
          <w:ilvl w:val="0"/>
          <w:numId w:val="41"/>
        </w:numPr>
        <w:autoSpaceDE w:val="0"/>
        <w:autoSpaceDN w:val="0"/>
        <w:adjustRightInd w:val="0"/>
        <w:ind w:left="709" w:hanging="142"/>
        <w:rPr>
          <w:rFonts w:asciiTheme="minorHAnsi" w:hAnsiTheme="minorHAnsi" w:cstheme="minorBidi"/>
          <w:color w:val="002060"/>
        </w:rPr>
      </w:pPr>
      <w:r w:rsidRPr="7DD24D4D">
        <w:rPr>
          <w:rFonts w:asciiTheme="minorHAnsi" w:hAnsiTheme="minorHAnsi" w:cstheme="minorBidi"/>
          <w:color w:val="002060"/>
        </w:rPr>
        <w:t xml:space="preserve">When </w:t>
      </w:r>
      <w:r w:rsidR="0E6D990B" w:rsidRPr="7DD24D4D">
        <w:rPr>
          <w:rFonts w:asciiTheme="minorHAnsi" w:hAnsiTheme="minorHAnsi" w:cstheme="minorBidi"/>
          <w:color w:val="002060"/>
        </w:rPr>
        <w:t>extremely hot</w:t>
      </w:r>
      <w:r w:rsidRPr="7DD24D4D">
        <w:rPr>
          <w:rFonts w:asciiTheme="minorHAnsi" w:hAnsiTheme="minorHAnsi" w:cstheme="minorBidi"/>
          <w:color w:val="002060"/>
        </w:rPr>
        <w:t xml:space="preserve">, everyone will be encouraged to splash themselves several times a day with </w:t>
      </w:r>
      <w:bookmarkStart w:id="82" w:name="_Int_4WKl0uOz"/>
      <w:r w:rsidRPr="7DD24D4D">
        <w:rPr>
          <w:rFonts w:asciiTheme="minorHAnsi" w:hAnsiTheme="minorHAnsi" w:cstheme="minorBidi"/>
          <w:color w:val="002060"/>
        </w:rPr>
        <w:t>cold water</w:t>
      </w:r>
      <w:bookmarkEnd w:id="82"/>
      <w:r w:rsidRPr="7DD24D4D">
        <w:rPr>
          <w:rFonts w:asciiTheme="minorHAnsi" w:hAnsiTheme="minorHAnsi" w:cstheme="minorBidi"/>
          <w:color w:val="002060"/>
        </w:rPr>
        <w:t>, particularly their face and the back of your neck.</w:t>
      </w:r>
    </w:p>
    <w:p w14:paraId="0C178E9E" w14:textId="77777777" w:rsidR="002E5B97" w:rsidRPr="00317A04" w:rsidRDefault="002E5B97" w:rsidP="00F20C6D">
      <w:pPr>
        <w:ind w:left="567"/>
        <w:jc w:val="both"/>
        <w:rPr>
          <w:rFonts w:asciiTheme="minorHAnsi" w:hAnsiTheme="minorHAnsi" w:cstheme="minorHAnsi"/>
          <w:color w:val="002060"/>
          <w:szCs w:val="22"/>
        </w:rPr>
      </w:pPr>
    </w:p>
    <w:p w14:paraId="52FDC8B8" w14:textId="77777777" w:rsidR="002E5B97" w:rsidRPr="00317A04" w:rsidRDefault="002E5B97" w:rsidP="00F20C6D">
      <w:pPr>
        <w:autoSpaceDE w:val="0"/>
        <w:autoSpaceDN w:val="0"/>
        <w:adjustRightInd w:val="0"/>
        <w:ind w:left="567"/>
        <w:rPr>
          <w:rFonts w:asciiTheme="minorHAnsi" w:hAnsiTheme="minorHAnsi" w:cstheme="minorHAnsi"/>
          <w:b/>
          <w:bCs/>
          <w:color w:val="002060"/>
          <w:szCs w:val="22"/>
        </w:rPr>
      </w:pPr>
      <w:r w:rsidRPr="00317A04">
        <w:rPr>
          <w:rFonts w:asciiTheme="minorHAnsi" w:hAnsiTheme="minorHAnsi" w:cstheme="minorHAnsi"/>
          <w:b/>
          <w:bCs/>
          <w:color w:val="002060"/>
          <w:szCs w:val="22"/>
        </w:rPr>
        <w:t>We will drink regularly</w:t>
      </w:r>
    </w:p>
    <w:p w14:paraId="3C0395D3" w14:textId="77777777" w:rsidR="002E5B97" w:rsidRPr="00317A04" w:rsidRDefault="002E5B97" w:rsidP="00F20C6D">
      <w:pPr>
        <w:ind w:left="567"/>
        <w:jc w:val="both"/>
        <w:rPr>
          <w:rFonts w:asciiTheme="minorHAnsi" w:hAnsiTheme="minorHAnsi" w:cstheme="minorHAnsi"/>
          <w:color w:val="002060"/>
          <w:szCs w:val="22"/>
        </w:rPr>
      </w:pPr>
    </w:p>
    <w:p w14:paraId="6C3DBB24" w14:textId="77777777" w:rsidR="002E5B97" w:rsidRPr="00317A04" w:rsidRDefault="002E5B97" w:rsidP="007D06D2">
      <w:pPr>
        <w:pStyle w:val="ListParagraph"/>
        <w:numPr>
          <w:ilvl w:val="0"/>
          <w:numId w:val="42"/>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Everyone will be encouraged to drink regularly even if they don’t feel thirsty – water and fruit juice are best – these will be freely available in school.</w:t>
      </w:r>
    </w:p>
    <w:p w14:paraId="6C47FC17" w14:textId="77777777" w:rsidR="002E5B97" w:rsidRPr="00317A04" w:rsidRDefault="002E5B97" w:rsidP="007D06D2">
      <w:pPr>
        <w:pStyle w:val="ListParagraph"/>
        <w:numPr>
          <w:ilvl w:val="0"/>
          <w:numId w:val="42"/>
        </w:numPr>
        <w:autoSpaceDE w:val="0"/>
        <w:autoSpaceDN w:val="0"/>
        <w:adjustRightInd w:val="0"/>
        <w:ind w:left="709" w:hanging="142"/>
        <w:rPr>
          <w:rFonts w:asciiTheme="minorHAnsi" w:hAnsiTheme="minorHAnsi" w:cstheme="minorHAnsi"/>
          <w:color w:val="002060"/>
          <w:szCs w:val="22"/>
        </w:rPr>
      </w:pPr>
      <w:r w:rsidRPr="00317A04">
        <w:rPr>
          <w:rFonts w:asciiTheme="minorHAnsi" w:hAnsiTheme="minorHAnsi" w:cstheme="minorHAnsi"/>
          <w:color w:val="002060"/>
          <w:szCs w:val="22"/>
        </w:rPr>
        <w:t>We will encourage everyone to eat more cold food, particularly salads and fruit, which contain water – and ensure these are available on school menus during hot periods.</w:t>
      </w:r>
    </w:p>
    <w:p w14:paraId="3254BC2F" w14:textId="77777777" w:rsidR="002E5B97" w:rsidRPr="00317A04" w:rsidRDefault="002E5B97" w:rsidP="00F20C6D">
      <w:pPr>
        <w:ind w:left="567"/>
        <w:jc w:val="both"/>
        <w:rPr>
          <w:rFonts w:asciiTheme="minorHAnsi" w:hAnsiTheme="minorHAnsi" w:cstheme="minorHAnsi"/>
          <w:color w:val="002060"/>
          <w:szCs w:val="22"/>
        </w:rPr>
      </w:pPr>
    </w:p>
    <w:p w14:paraId="641D31EB" w14:textId="77777777" w:rsidR="002E5B97" w:rsidRPr="00317A04" w:rsidRDefault="002E5B97" w:rsidP="00F20C6D">
      <w:pPr>
        <w:ind w:left="567"/>
        <w:rPr>
          <w:rFonts w:asciiTheme="minorHAnsi" w:hAnsiTheme="minorHAnsi" w:cstheme="minorHAnsi"/>
          <w:color w:val="002060"/>
          <w:szCs w:val="22"/>
        </w:rPr>
      </w:pPr>
      <w:r w:rsidRPr="00317A04">
        <w:rPr>
          <w:rFonts w:asciiTheme="minorHAnsi" w:hAnsiTheme="minorHAnsi" w:cstheme="minorHAnsi"/>
          <w:color w:val="002060"/>
          <w:szCs w:val="22"/>
        </w:rPr>
        <w:t>Further details can be found in our Sun Safety Procedures and in Safety Advice Note SAN(G)31 on the portal.</w:t>
      </w:r>
    </w:p>
    <w:p w14:paraId="651E9592" w14:textId="77777777" w:rsidR="002E5B97" w:rsidRPr="00317A04" w:rsidRDefault="002E5B97" w:rsidP="00F20C6D">
      <w:pPr>
        <w:ind w:left="567"/>
        <w:jc w:val="both"/>
        <w:rPr>
          <w:rFonts w:asciiTheme="minorHAnsi" w:hAnsiTheme="minorHAnsi" w:cstheme="minorHAnsi"/>
          <w:color w:val="002060"/>
          <w:szCs w:val="22"/>
        </w:rPr>
      </w:pPr>
    </w:p>
    <w:p w14:paraId="3C4D33B5" w14:textId="77777777" w:rsidR="002E5B97" w:rsidRPr="00317A04" w:rsidRDefault="002E5B97" w:rsidP="00F20C6D">
      <w:pPr>
        <w:autoSpaceDE w:val="0"/>
        <w:autoSpaceDN w:val="0"/>
        <w:adjustRightInd w:val="0"/>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More information can be found on the Department of Health website - </w:t>
      </w:r>
      <w:hyperlink r:id="rId18" w:history="1">
        <w:r w:rsidRPr="00317A04">
          <w:rPr>
            <w:rStyle w:val="Hyperlink"/>
            <w:rFonts w:asciiTheme="minorHAnsi" w:hAnsiTheme="minorHAnsi" w:cstheme="minorHAnsi"/>
            <w:color w:val="002060"/>
            <w:szCs w:val="22"/>
          </w:rPr>
          <w:t>www.dh.gov.uk</w:t>
        </w:r>
      </w:hyperlink>
      <w:r w:rsidRPr="00317A04">
        <w:rPr>
          <w:rFonts w:asciiTheme="minorHAnsi" w:hAnsiTheme="minorHAnsi" w:cstheme="minorHAnsi"/>
          <w:color w:val="002060"/>
          <w:szCs w:val="22"/>
        </w:rPr>
        <w:t xml:space="preserve">  - or the articles on dehydration, sunburn and heatstroke on the NHS Direct website </w:t>
      </w:r>
      <w:hyperlink r:id="rId19" w:history="1">
        <w:r w:rsidRPr="00317A04">
          <w:rPr>
            <w:rStyle w:val="Hyperlink"/>
            <w:rFonts w:asciiTheme="minorHAnsi" w:hAnsiTheme="minorHAnsi" w:cstheme="minorHAnsi"/>
            <w:color w:val="002060"/>
            <w:szCs w:val="22"/>
          </w:rPr>
          <w:t>http://www.nhsdirect.nhs.uk</w:t>
        </w:r>
      </w:hyperlink>
      <w:r w:rsidRPr="00317A04">
        <w:rPr>
          <w:rFonts w:asciiTheme="minorHAnsi" w:hAnsiTheme="minorHAnsi" w:cstheme="minorHAnsi"/>
          <w:color w:val="002060"/>
          <w:szCs w:val="22"/>
        </w:rPr>
        <w:t xml:space="preserve"> </w:t>
      </w:r>
    </w:p>
    <w:p w14:paraId="18182F37" w14:textId="77777777" w:rsidR="002E5B97" w:rsidRPr="00317A04" w:rsidRDefault="002E5B97" w:rsidP="008C250C">
      <w:pPr>
        <w:pStyle w:val="Heading3"/>
        <w:rPr>
          <w:rFonts w:asciiTheme="minorHAnsi" w:hAnsiTheme="minorHAnsi" w:cstheme="minorHAnsi"/>
          <w:color w:val="002060"/>
        </w:rPr>
      </w:pPr>
      <w:bookmarkStart w:id="83" w:name="_Toc332960712"/>
      <w:bookmarkStart w:id="84" w:name="_Toc346545599"/>
      <w:bookmarkStart w:id="85" w:name="_Toc349115452"/>
      <w:bookmarkStart w:id="86" w:name="_Toc387836661"/>
      <w:r w:rsidRPr="00317A04">
        <w:rPr>
          <w:rFonts w:asciiTheme="minorHAnsi" w:hAnsiTheme="minorHAnsi" w:cstheme="minorHAnsi"/>
          <w:color w:val="002060"/>
        </w:rPr>
        <w:t>Gas Leaks or Suspected Gas Leaks</w:t>
      </w:r>
      <w:bookmarkEnd w:id="83"/>
      <w:bookmarkEnd w:id="84"/>
      <w:bookmarkEnd w:id="85"/>
      <w:bookmarkEnd w:id="86"/>
    </w:p>
    <w:p w14:paraId="269E314A" w14:textId="77777777" w:rsidR="002E5B97" w:rsidRPr="00317A04" w:rsidRDefault="002E5B97" w:rsidP="00F20C6D">
      <w:pPr>
        <w:jc w:val="both"/>
        <w:rPr>
          <w:rFonts w:asciiTheme="minorHAnsi" w:hAnsiTheme="minorHAnsi" w:cstheme="minorHAnsi"/>
          <w:color w:val="002060"/>
          <w:szCs w:val="22"/>
        </w:rPr>
      </w:pPr>
    </w:p>
    <w:p w14:paraId="7EA2F9E0" w14:textId="77777777" w:rsidR="002E5B97" w:rsidRPr="00317A04" w:rsidRDefault="002E5B97" w:rsidP="00F20C6D">
      <w:pPr>
        <w:pStyle w:val="PlainText"/>
        <w:ind w:left="567"/>
        <w:jc w:val="both"/>
        <w:rPr>
          <w:rFonts w:asciiTheme="minorHAnsi" w:hAnsiTheme="minorHAnsi" w:cstheme="minorHAnsi"/>
          <w:color w:val="002060"/>
          <w:szCs w:val="22"/>
        </w:rPr>
      </w:pPr>
      <w:r w:rsidRPr="00317A04">
        <w:rPr>
          <w:rFonts w:asciiTheme="minorHAnsi" w:hAnsiTheme="minorHAnsi" w:cstheme="minorHAnsi"/>
          <w:color w:val="002060"/>
          <w:szCs w:val="22"/>
        </w:rPr>
        <w:t>If you smell gas, or suspect there is a gas escape, we will follow the procedures below:</w:t>
      </w:r>
    </w:p>
    <w:p w14:paraId="47341341" w14:textId="77777777" w:rsidR="002E5B97" w:rsidRPr="00317A04" w:rsidRDefault="002E5B97" w:rsidP="00F20C6D">
      <w:pPr>
        <w:ind w:left="567"/>
        <w:jc w:val="both"/>
        <w:rPr>
          <w:rFonts w:asciiTheme="minorHAnsi" w:hAnsiTheme="minorHAnsi" w:cstheme="minorHAnsi"/>
          <w:color w:val="002060"/>
          <w:szCs w:val="22"/>
        </w:rPr>
      </w:pPr>
    </w:p>
    <w:p w14:paraId="051AE59D" w14:textId="77777777" w:rsidR="002E5B97" w:rsidRPr="00317A04" w:rsidRDefault="002E5B97" w:rsidP="00B06AB0">
      <w:pPr>
        <w:pStyle w:val="ListParagraph"/>
        <w:numPr>
          <w:ilvl w:val="0"/>
          <w:numId w:val="43"/>
        </w:numPr>
        <w:ind w:left="927"/>
        <w:rPr>
          <w:rFonts w:asciiTheme="minorHAnsi" w:hAnsiTheme="minorHAnsi" w:cstheme="minorHAnsi"/>
          <w:color w:val="002060"/>
          <w:szCs w:val="22"/>
        </w:rPr>
      </w:pPr>
      <w:r w:rsidRPr="00317A04">
        <w:rPr>
          <w:rFonts w:asciiTheme="minorHAnsi" w:hAnsiTheme="minorHAnsi" w:cstheme="minorHAnsi"/>
          <w:color w:val="002060"/>
          <w:szCs w:val="22"/>
        </w:rPr>
        <w:t>Notify the head teacher / senior member of staff of the incident;</w:t>
      </w:r>
    </w:p>
    <w:p w14:paraId="721C63F1" w14:textId="77777777" w:rsidR="002E5B97" w:rsidRPr="00317A04" w:rsidRDefault="002E5B97" w:rsidP="00B06AB0">
      <w:pPr>
        <w:pStyle w:val="ListParagraph"/>
        <w:numPr>
          <w:ilvl w:val="0"/>
          <w:numId w:val="43"/>
        </w:numPr>
        <w:ind w:left="927"/>
        <w:rPr>
          <w:rFonts w:asciiTheme="minorHAnsi" w:hAnsiTheme="minorHAnsi" w:cstheme="minorHAnsi"/>
          <w:color w:val="002060"/>
          <w:szCs w:val="22"/>
        </w:rPr>
      </w:pPr>
      <w:r w:rsidRPr="00317A04">
        <w:rPr>
          <w:rFonts w:asciiTheme="minorHAnsi" w:hAnsiTheme="minorHAnsi" w:cstheme="minorHAnsi"/>
          <w:color w:val="002060"/>
          <w:szCs w:val="22"/>
        </w:rPr>
        <w:t>Do not operate any electrical switches, either "ON" or "OFF".</w:t>
      </w:r>
    </w:p>
    <w:p w14:paraId="5179F98B" w14:textId="77777777" w:rsidR="002E5B97" w:rsidRPr="00317A04" w:rsidRDefault="002E5B97" w:rsidP="00B06AB0">
      <w:pPr>
        <w:pStyle w:val="ListParagraph"/>
        <w:numPr>
          <w:ilvl w:val="0"/>
          <w:numId w:val="43"/>
        </w:numPr>
        <w:ind w:left="927"/>
        <w:rPr>
          <w:rFonts w:asciiTheme="minorHAnsi" w:hAnsiTheme="minorHAnsi" w:cstheme="minorHAnsi"/>
          <w:color w:val="002060"/>
          <w:szCs w:val="22"/>
        </w:rPr>
      </w:pPr>
      <w:r w:rsidRPr="00317A04">
        <w:rPr>
          <w:rFonts w:asciiTheme="minorHAnsi" w:hAnsiTheme="minorHAnsi" w:cstheme="minorHAnsi"/>
          <w:color w:val="002060"/>
          <w:szCs w:val="22"/>
        </w:rPr>
        <w:t>Extinguish all sources of ignition.</w:t>
      </w:r>
    </w:p>
    <w:p w14:paraId="2478FAE2" w14:textId="77777777" w:rsidR="002E5B97" w:rsidRPr="00317A04" w:rsidRDefault="002E5B97" w:rsidP="00B06AB0">
      <w:pPr>
        <w:pStyle w:val="ListParagraph"/>
        <w:numPr>
          <w:ilvl w:val="0"/>
          <w:numId w:val="43"/>
        </w:numPr>
        <w:ind w:left="927"/>
        <w:rPr>
          <w:rFonts w:asciiTheme="minorHAnsi" w:hAnsiTheme="minorHAnsi" w:cstheme="minorHAnsi"/>
          <w:color w:val="002060"/>
          <w:szCs w:val="22"/>
        </w:rPr>
      </w:pPr>
      <w:r w:rsidRPr="00317A04">
        <w:rPr>
          <w:rFonts w:asciiTheme="minorHAnsi" w:hAnsiTheme="minorHAnsi" w:cstheme="minorHAnsi"/>
          <w:color w:val="002060"/>
          <w:szCs w:val="22"/>
        </w:rPr>
        <w:t>Check gas taps on any cookers and fires to make sure that they have not been left on accidentally.</w:t>
      </w:r>
    </w:p>
    <w:p w14:paraId="245ABB42" w14:textId="5D08D941" w:rsidR="002E5B97" w:rsidRPr="00317A04" w:rsidRDefault="002E5B97" w:rsidP="7DD24D4D">
      <w:pPr>
        <w:pStyle w:val="ListParagraph"/>
        <w:numPr>
          <w:ilvl w:val="0"/>
          <w:numId w:val="43"/>
        </w:numPr>
        <w:ind w:left="927"/>
        <w:rPr>
          <w:rFonts w:asciiTheme="minorHAnsi" w:hAnsiTheme="minorHAnsi" w:cstheme="minorBidi"/>
          <w:color w:val="002060"/>
        </w:rPr>
      </w:pPr>
      <w:r w:rsidRPr="7DD24D4D">
        <w:rPr>
          <w:rFonts w:asciiTheme="minorHAnsi" w:hAnsiTheme="minorHAnsi" w:cstheme="minorBidi"/>
          <w:color w:val="002060"/>
        </w:rPr>
        <w:t xml:space="preserve">If the smell persists, </w:t>
      </w:r>
      <w:r w:rsidR="14D6E676" w:rsidRPr="7DD24D4D">
        <w:rPr>
          <w:rFonts w:asciiTheme="minorHAnsi" w:hAnsiTheme="minorHAnsi" w:cstheme="minorBidi"/>
          <w:color w:val="002060"/>
        </w:rPr>
        <w:t>shut</w:t>
      </w:r>
      <w:r w:rsidRPr="7DD24D4D">
        <w:rPr>
          <w:rFonts w:asciiTheme="minorHAnsi" w:hAnsiTheme="minorHAnsi" w:cstheme="minorBidi"/>
          <w:color w:val="002060"/>
        </w:rPr>
        <w:t xml:space="preserve"> off the gas supply at the meter control valve located at [See Map]  </w:t>
      </w:r>
    </w:p>
    <w:p w14:paraId="2E6B8A42" w14:textId="2F8C3978" w:rsidR="002E5B97" w:rsidRPr="00317A04" w:rsidRDefault="002E5B97" w:rsidP="7DD24D4D">
      <w:pPr>
        <w:pStyle w:val="ListParagraph"/>
        <w:numPr>
          <w:ilvl w:val="0"/>
          <w:numId w:val="43"/>
        </w:numPr>
        <w:ind w:left="927"/>
        <w:rPr>
          <w:rFonts w:asciiTheme="minorHAnsi" w:hAnsiTheme="minorHAnsi" w:cstheme="minorBidi"/>
          <w:color w:val="002060"/>
        </w:rPr>
      </w:pPr>
      <w:r w:rsidRPr="7DD24D4D">
        <w:rPr>
          <w:rFonts w:asciiTheme="minorHAnsi" w:hAnsiTheme="minorHAnsi" w:cstheme="minorBidi"/>
          <w:color w:val="002060"/>
        </w:rPr>
        <w:t xml:space="preserve">If you can still smell gas, ensure that all pupils, visitors and staff are moved to a place of </w:t>
      </w:r>
      <w:r w:rsidR="4130BDE8" w:rsidRPr="7DD24D4D">
        <w:rPr>
          <w:rFonts w:asciiTheme="minorHAnsi" w:hAnsiTheme="minorHAnsi" w:cstheme="minorBidi"/>
          <w:color w:val="002060"/>
        </w:rPr>
        <w:t xml:space="preserve">safety, </w:t>
      </w:r>
      <w:r w:rsidR="6674A495" w:rsidRPr="7DD24D4D">
        <w:rPr>
          <w:rFonts w:asciiTheme="minorHAnsi" w:hAnsiTheme="minorHAnsi" w:cstheme="minorBidi"/>
          <w:color w:val="002060"/>
        </w:rPr>
        <w:t>if</w:t>
      </w:r>
      <w:r w:rsidRPr="7DD24D4D">
        <w:rPr>
          <w:rFonts w:asciiTheme="minorHAnsi" w:hAnsiTheme="minorHAnsi" w:cstheme="minorBidi"/>
          <w:color w:val="002060"/>
        </w:rPr>
        <w:t xml:space="preserve"> necessary, evacuate the building</w:t>
      </w:r>
      <w:r w:rsidR="0035203B" w:rsidRPr="7DD24D4D">
        <w:rPr>
          <w:rFonts w:asciiTheme="minorHAnsi" w:hAnsiTheme="minorHAnsi" w:cstheme="minorBidi"/>
          <w:color w:val="002060"/>
        </w:rPr>
        <w:t xml:space="preserve"> to fire assembly points, the order should be given verbally so to reduce additional electrical use</w:t>
      </w:r>
      <w:r w:rsidRPr="7DD24D4D">
        <w:rPr>
          <w:rFonts w:asciiTheme="minorHAnsi" w:hAnsiTheme="minorHAnsi" w:cstheme="minorBidi"/>
          <w:color w:val="002060"/>
        </w:rPr>
        <w:t>.</w:t>
      </w:r>
    </w:p>
    <w:p w14:paraId="7AFB2531" w14:textId="77777777" w:rsidR="002E5B97" w:rsidRPr="00317A04" w:rsidRDefault="002E5B97" w:rsidP="00B06AB0">
      <w:pPr>
        <w:pStyle w:val="ListParagraph"/>
        <w:numPr>
          <w:ilvl w:val="0"/>
          <w:numId w:val="43"/>
        </w:numPr>
        <w:ind w:left="927"/>
        <w:rPr>
          <w:rFonts w:asciiTheme="minorHAnsi" w:hAnsiTheme="minorHAnsi" w:cstheme="minorHAnsi"/>
          <w:color w:val="002060"/>
          <w:szCs w:val="22"/>
        </w:rPr>
      </w:pPr>
      <w:r w:rsidRPr="00317A04">
        <w:rPr>
          <w:rFonts w:asciiTheme="minorHAnsi" w:hAnsiTheme="minorHAnsi" w:cstheme="minorHAnsi"/>
          <w:color w:val="002060"/>
          <w:szCs w:val="22"/>
        </w:rPr>
        <w:t>Open all doors and windows to disperse any gas and leave them open until the situation is back to normal.</w:t>
      </w:r>
    </w:p>
    <w:p w14:paraId="513EFF3D" w14:textId="385F02D1" w:rsidR="002E5B97" w:rsidRPr="0035203B" w:rsidRDefault="002E5B97" w:rsidP="7DD24D4D">
      <w:pPr>
        <w:pStyle w:val="ListParagraph"/>
        <w:numPr>
          <w:ilvl w:val="0"/>
          <w:numId w:val="43"/>
        </w:numPr>
        <w:ind w:left="927"/>
        <w:rPr>
          <w:rFonts w:asciiTheme="minorHAnsi" w:hAnsiTheme="minorHAnsi" w:cstheme="minorBidi"/>
          <w:color w:val="002060"/>
        </w:rPr>
      </w:pPr>
      <w:r w:rsidRPr="7DD24D4D">
        <w:rPr>
          <w:rFonts w:asciiTheme="minorHAnsi" w:hAnsiTheme="minorHAnsi" w:cstheme="minorBidi"/>
          <w:color w:val="002060"/>
        </w:rPr>
        <w:t xml:space="preserve">Telephone </w:t>
      </w:r>
      <w:r w:rsidR="6F14437D" w:rsidRPr="7DD24D4D">
        <w:rPr>
          <w:rFonts w:asciiTheme="minorHAnsi" w:hAnsiTheme="minorHAnsi" w:cstheme="minorBidi"/>
          <w:color w:val="002060"/>
        </w:rPr>
        <w:t>National Gas Emergency Services 0800 111 999</w:t>
      </w:r>
      <w:r w:rsidRPr="7DD24D4D">
        <w:rPr>
          <w:rFonts w:asciiTheme="minorHAnsi" w:hAnsiTheme="minorHAnsi" w:cstheme="minorBidi"/>
          <w:color w:val="002060"/>
        </w:rPr>
        <w:t>.</w:t>
      </w:r>
    </w:p>
    <w:p w14:paraId="387D9A37" w14:textId="77777777" w:rsidR="002E5B97" w:rsidRPr="0035203B" w:rsidRDefault="002E5B97" w:rsidP="00B06AB0">
      <w:pPr>
        <w:pStyle w:val="ListParagraph"/>
        <w:numPr>
          <w:ilvl w:val="0"/>
          <w:numId w:val="43"/>
        </w:numPr>
        <w:ind w:left="927"/>
        <w:rPr>
          <w:rFonts w:asciiTheme="minorHAnsi" w:hAnsiTheme="minorHAnsi" w:cstheme="minorHAnsi"/>
          <w:color w:val="002060"/>
          <w:szCs w:val="22"/>
        </w:rPr>
      </w:pPr>
      <w:r w:rsidRPr="0035203B">
        <w:rPr>
          <w:rFonts w:asciiTheme="minorHAnsi" w:hAnsiTheme="minorHAnsi" w:cstheme="minorHAnsi"/>
          <w:color w:val="002060"/>
          <w:szCs w:val="22"/>
        </w:rPr>
        <w:t xml:space="preserve">If advised to do so by TRANSCO telephone the </w:t>
      </w:r>
      <w:r w:rsidRPr="0035203B">
        <w:rPr>
          <w:rFonts w:asciiTheme="minorHAnsi" w:hAnsiTheme="minorHAnsi" w:cstheme="minorHAnsi"/>
          <w:b/>
          <w:bCs/>
          <w:color w:val="002060"/>
          <w:szCs w:val="22"/>
        </w:rPr>
        <w:t>FIRE &amp; RESCUE SERVICE.</w:t>
      </w:r>
    </w:p>
    <w:p w14:paraId="20076500" w14:textId="77777777" w:rsidR="002E5B97" w:rsidRPr="0035203B" w:rsidRDefault="002E5B97" w:rsidP="00E772F1">
      <w:pPr>
        <w:pStyle w:val="ListParagraph"/>
        <w:numPr>
          <w:ilvl w:val="0"/>
          <w:numId w:val="43"/>
        </w:numPr>
        <w:ind w:left="927"/>
        <w:rPr>
          <w:rFonts w:asciiTheme="minorHAnsi" w:hAnsiTheme="minorHAnsi" w:cstheme="minorHAnsi"/>
          <w:color w:val="002060"/>
          <w:szCs w:val="22"/>
        </w:rPr>
      </w:pPr>
      <w:r w:rsidRPr="0035203B">
        <w:rPr>
          <w:rFonts w:asciiTheme="minorHAnsi" w:hAnsiTheme="minorHAnsi" w:cstheme="minorHAnsi"/>
          <w:color w:val="002060"/>
          <w:szCs w:val="22"/>
        </w:rPr>
        <w:t>Contact should be made with the Corporate Health and Safety Team on Tel: 01228 227169 / 221616 after the emergency services have been summoned.</w:t>
      </w:r>
    </w:p>
    <w:p w14:paraId="732A407F" w14:textId="77777777" w:rsidR="002E5B97" w:rsidRPr="0035203B" w:rsidRDefault="002E5B97" w:rsidP="00E772F1">
      <w:pPr>
        <w:pStyle w:val="ListParagraph"/>
        <w:numPr>
          <w:ilvl w:val="0"/>
          <w:numId w:val="43"/>
        </w:numPr>
        <w:ind w:left="927"/>
        <w:rPr>
          <w:rFonts w:asciiTheme="minorHAnsi" w:hAnsiTheme="minorHAnsi" w:cstheme="minorHAnsi"/>
          <w:color w:val="002060"/>
          <w:szCs w:val="22"/>
        </w:rPr>
      </w:pPr>
      <w:r w:rsidRPr="0035203B">
        <w:rPr>
          <w:rFonts w:asciiTheme="minorHAnsi" w:hAnsiTheme="minorHAnsi" w:cstheme="minorHAnsi"/>
          <w:color w:val="002060"/>
          <w:szCs w:val="22"/>
        </w:rPr>
        <w:t xml:space="preserve">If there is a gas leak requiring evacuation, pupils and staff will evacuate to </w:t>
      </w:r>
      <w:smartTag w:uri="urn:schemas-microsoft-com:office:smarttags" w:element="PlaceName">
        <w:smartTag w:uri="urn:schemas-microsoft-com:office:smarttags" w:element="place">
          <w:r w:rsidRPr="0035203B">
            <w:rPr>
              <w:rFonts w:asciiTheme="minorHAnsi" w:hAnsiTheme="minorHAnsi" w:cstheme="minorHAnsi"/>
              <w:b/>
              <w:color w:val="002060"/>
              <w:szCs w:val="22"/>
            </w:rPr>
            <w:t>KINGMOOR</w:t>
          </w:r>
        </w:smartTag>
        <w:r w:rsidRPr="0035203B">
          <w:rPr>
            <w:rFonts w:asciiTheme="minorHAnsi" w:hAnsiTheme="minorHAnsi" w:cstheme="minorHAnsi"/>
            <w:b/>
            <w:color w:val="002060"/>
            <w:szCs w:val="22"/>
          </w:rPr>
          <w:t xml:space="preserve"> </w:t>
        </w:r>
        <w:smartTag w:uri="urn:schemas-microsoft-com:office:smarttags" w:element="PlaceName">
          <w:r w:rsidRPr="0035203B">
            <w:rPr>
              <w:rFonts w:asciiTheme="minorHAnsi" w:hAnsiTheme="minorHAnsi" w:cstheme="minorHAnsi"/>
              <w:b/>
              <w:color w:val="002060"/>
              <w:szCs w:val="22"/>
            </w:rPr>
            <w:t>JUNIOR</w:t>
          </w:r>
        </w:smartTag>
        <w:r w:rsidRPr="0035203B">
          <w:rPr>
            <w:rFonts w:asciiTheme="minorHAnsi" w:hAnsiTheme="minorHAnsi" w:cstheme="minorHAnsi"/>
            <w:b/>
            <w:color w:val="002060"/>
            <w:szCs w:val="22"/>
          </w:rPr>
          <w:t xml:space="preserve"> </w:t>
        </w:r>
        <w:smartTag w:uri="urn:schemas-microsoft-com:office:smarttags" w:element="PlaceType">
          <w:r w:rsidRPr="0035203B">
            <w:rPr>
              <w:rFonts w:asciiTheme="minorHAnsi" w:hAnsiTheme="minorHAnsi" w:cstheme="minorHAnsi"/>
              <w:b/>
              <w:color w:val="002060"/>
              <w:szCs w:val="22"/>
            </w:rPr>
            <w:t>SCHOOL</w:t>
          </w:r>
        </w:smartTag>
      </w:smartTag>
      <w:r w:rsidRPr="0035203B">
        <w:rPr>
          <w:rFonts w:asciiTheme="minorHAnsi" w:hAnsiTheme="minorHAnsi" w:cstheme="minorHAnsi"/>
          <w:color w:val="002060"/>
          <w:szCs w:val="22"/>
        </w:rPr>
        <w:t xml:space="preserve"> from where they will be collected by transport firms / parents when contact has been made. Again, registers should be updated before leaving the school and upon arrival at the reception centre.</w:t>
      </w:r>
    </w:p>
    <w:p w14:paraId="60391CF5" w14:textId="77777777" w:rsidR="002E5B97" w:rsidRPr="00317A04" w:rsidRDefault="002E5B97" w:rsidP="00A6748F">
      <w:pPr>
        <w:pStyle w:val="Heading3"/>
        <w:rPr>
          <w:rFonts w:asciiTheme="minorHAnsi" w:hAnsiTheme="minorHAnsi" w:cstheme="minorHAnsi"/>
          <w:color w:val="002060"/>
        </w:rPr>
      </w:pPr>
      <w:bookmarkStart w:id="87" w:name="_Toc387836662"/>
      <w:r w:rsidRPr="00317A04">
        <w:rPr>
          <w:rFonts w:asciiTheme="minorHAnsi" w:hAnsiTheme="minorHAnsi" w:cstheme="minorHAnsi"/>
          <w:color w:val="002060"/>
        </w:rPr>
        <w:t xml:space="preserve">Emergency on </w:t>
      </w:r>
      <w:smartTag w:uri="urn:schemas-microsoft-com:office:smarttags" w:element="City">
        <w:smartTag w:uri="urn:schemas-microsoft-com:office:smarttags" w:element="place">
          <w:r w:rsidRPr="00317A04">
            <w:rPr>
              <w:rFonts w:asciiTheme="minorHAnsi" w:hAnsiTheme="minorHAnsi" w:cstheme="minorHAnsi"/>
              <w:color w:val="002060"/>
            </w:rPr>
            <w:t>Kingstown</w:t>
          </w:r>
        </w:smartTag>
      </w:smartTag>
      <w:r w:rsidRPr="00317A04">
        <w:rPr>
          <w:rFonts w:asciiTheme="minorHAnsi" w:hAnsiTheme="minorHAnsi" w:cstheme="minorHAnsi"/>
          <w:color w:val="002060"/>
        </w:rPr>
        <w:t xml:space="preserve"> Industrial Estate</w:t>
      </w:r>
      <w:bookmarkEnd w:id="87"/>
    </w:p>
    <w:p w14:paraId="42EF2083" w14:textId="77777777" w:rsidR="002E5B97" w:rsidRPr="00317A04" w:rsidRDefault="002E5B97" w:rsidP="00E772F1">
      <w:pPr>
        <w:rPr>
          <w:rFonts w:asciiTheme="minorHAnsi" w:hAnsiTheme="minorHAnsi" w:cstheme="minorHAnsi"/>
          <w:color w:val="002060"/>
        </w:rPr>
      </w:pPr>
    </w:p>
    <w:p w14:paraId="7591F481" w14:textId="57E98DD6" w:rsidR="002E5B97" w:rsidRPr="00317A04" w:rsidRDefault="002E5B97" w:rsidP="7DD24D4D">
      <w:pPr>
        <w:pStyle w:val="BodyText"/>
        <w:ind w:left="567"/>
        <w:rPr>
          <w:rFonts w:asciiTheme="minorHAnsi" w:hAnsiTheme="minorHAnsi" w:cstheme="minorBidi"/>
          <w:color w:val="002060"/>
          <w:sz w:val="22"/>
          <w:szCs w:val="22"/>
        </w:rPr>
      </w:pPr>
      <w:r w:rsidRPr="7DD24D4D">
        <w:rPr>
          <w:rFonts w:asciiTheme="minorHAnsi" w:hAnsiTheme="minorHAnsi" w:cstheme="minorBidi"/>
          <w:color w:val="002060"/>
          <w:sz w:val="22"/>
          <w:szCs w:val="22"/>
        </w:rPr>
        <w:t>A copy of the school’s procedures in the event of an emergency on Kingstown Industrial Estate is in place in every area of the school. It is called the ‘School Action Card’. In the event of an emergency that may affect the school (</w:t>
      </w:r>
      <w:r w:rsidR="255C8CA1" w:rsidRPr="7DD24D4D">
        <w:rPr>
          <w:rFonts w:asciiTheme="minorHAnsi" w:hAnsiTheme="minorHAnsi" w:cstheme="minorBidi"/>
          <w:color w:val="002060"/>
          <w:sz w:val="22"/>
          <w:szCs w:val="22"/>
        </w:rPr>
        <w:t>i.e.,</w:t>
      </w:r>
      <w:r w:rsidRPr="7DD24D4D">
        <w:rPr>
          <w:rFonts w:asciiTheme="minorHAnsi" w:hAnsiTheme="minorHAnsi" w:cstheme="minorBidi"/>
          <w:color w:val="002060"/>
          <w:sz w:val="22"/>
          <w:szCs w:val="22"/>
        </w:rPr>
        <w:t xml:space="preserve"> chemical fire on the Trading Estate) all staff and pupils should go indoors and close all doors and windows. The Head and SMT will monitor the local radio and telephone. The attendance register should be updated and then the school will await police instructions.</w:t>
      </w:r>
      <w:r w:rsidR="0035203B" w:rsidRPr="7DD24D4D">
        <w:rPr>
          <w:rFonts w:asciiTheme="minorHAnsi" w:hAnsiTheme="minorHAnsi" w:cstheme="minorBidi"/>
          <w:color w:val="002060"/>
          <w:sz w:val="22"/>
          <w:szCs w:val="22"/>
        </w:rPr>
        <w:t xml:space="preserve"> The SLT will inform staff verbally.</w:t>
      </w:r>
    </w:p>
    <w:p w14:paraId="7189EAF4" w14:textId="77777777" w:rsidR="002E5B97" w:rsidRPr="00317A04" w:rsidRDefault="002E5B97" w:rsidP="008C250C">
      <w:pPr>
        <w:pStyle w:val="Heading3"/>
        <w:rPr>
          <w:rFonts w:asciiTheme="minorHAnsi" w:hAnsiTheme="minorHAnsi" w:cstheme="minorHAnsi"/>
          <w:color w:val="002060"/>
        </w:rPr>
      </w:pPr>
      <w:bookmarkStart w:id="88" w:name="_Toc332960714"/>
      <w:bookmarkStart w:id="89" w:name="_Toc346545601"/>
      <w:bookmarkStart w:id="90" w:name="_Toc349115454"/>
      <w:bookmarkStart w:id="91" w:name="_Toc387836663"/>
      <w:r w:rsidRPr="00317A04">
        <w:rPr>
          <w:rFonts w:asciiTheme="minorHAnsi" w:hAnsiTheme="minorHAnsi" w:cstheme="minorHAnsi"/>
          <w:color w:val="002060"/>
        </w:rPr>
        <w:t>Environmental Pollution</w:t>
      </w:r>
      <w:bookmarkEnd w:id="88"/>
      <w:bookmarkEnd w:id="89"/>
      <w:bookmarkEnd w:id="90"/>
      <w:bookmarkEnd w:id="91"/>
    </w:p>
    <w:p w14:paraId="7B40C951" w14:textId="77777777" w:rsidR="002E5B97" w:rsidRPr="00317A04" w:rsidRDefault="002E5B97" w:rsidP="00F20C6D">
      <w:pPr>
        <w:jc w:val="both"/>
        <w:rPr>
          <w:rFonts w:asciiTheme="minorHAnsi" w:hAnsiTheme="minorHAnsi" w:cstheme="minorHAnsi"/>
          <w:color w:val="002060"/>
          <w:szCs w:val="22"/>
        </w:rPr>
      </w:pPr>
    </w:p>
    <w:p w14:paraId="66C76F0D" w14:textId="77777777" w:rsidR="002E5B97" w:rsidRPr="00317A04" w:rsidRDefault="002E5B97" w:rsidP="00F20C6D">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It is the responsibility of the Governing body to ensure appropriate environmental protection measures are in place.  All cases of environmental pollution by overflow or spillage will be recorded and reported.  This </w:t>
      </w:r>
      <w:r w:rsidR="0035203B">
        <w:rPr>
          <w:rFonts w:asciiTheme="minorHAnsi" w:hAnsiTheme="minorHAnsi" w:cstheme="minorHAnsi"/>
          <w:color w:val="002060"/>
          <w:szCs w:val="22"/>
        </w:rPr>
        <w:t>will be done using an</w:t>
      </w:r>
      <w:r w:rsidRPr="00317A04">
        <w:rPr>
          <w:rFonts w:asciiTheme="minorHAnsi" w:hAnsiTheme="minorHAnsi" w:cstheme="minorHAnsi"/>
          <w:color w:val="002060"/>
          <w:szCs w:val="22"/>
        </w:rPr>
        <w:t xml:space="preserve"> Accident</w:t>
      </w:r>
      <w:r w:rsidR="007D06D2" w:rsidRPr="00317A04">
        <w:rPr>
          <w:rFonts w:asciiTheme="minorHAnsi" w:hAnsiTheme="minorHAnsi" w:cstheme="minorHAnsi"/>
          <w:color w:val="002060"/>
          <w:szCs w:val="22"/>
        </w:rPr>
        <w:t>/Incident</w:t>
      </w:r>
      <w:r w:rsidRPr="00317A04">
        <w:rPr>
          <w:rFonts w:asciiTheme="minorHAnsi" w:hAnsiTheme="minorHAnsi" w:cstheme="minorHAnsi"/>
          <w:color w:val="002060"/>
          <w:szCs w:val="22"/>
        </w:rPr>
        <w:t xml:space="preserve"> Form which will be forwarded to the Corporate Health and Safety Team on </w:t>
      </w:r>
      <w:r w:rsidRPr="0035203B">
        <w:rPr>
          <w:rFonts w:asciiTheme="minorHAnsi" w:hAnsiTheme="minorHAnsi" w:cstheme="minorHAnsi"/>
          <w:color w:val="002060"/>
          <w:szCs w:val="22"/>
        </w:rPr>
        <w:t>Tel: 01228 227169 / 221616.</w:t>
      </w:r>
    </w:p>
    <w:p w14:paraId="4B4D7232" w14:textId="77777777" w:rsidR="002E5B97" w:rsidRPr="00317A04" w:rsidRDefault="002E5B97" w:rsidP="00F20C6D">
      <w:pPr>
        <w:ind w:left="567"/>
        <w:jc w:val="both"/>
        <w:rPr>
          <w:rFonts w:asciiTheme="minorHAnsi" w:hAnsiTheme="minorHAnsi" w:cstheme="minorHAnsi"/>
          <w:color w:val="002060"/>
          <w:szCs w:val="22"/>
        </w:rPr>
      </w:pPr>
    </w:p>
    <w:p w14:paraId="39013CCC" w14:textId="77777777" w:rsidR="002E5B97" w:rsidRPr="00317A04" w:rsidRDefault="002E5B97" w:rsidP="00F20C6D">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Causes of Environmental Pollution include: </w:t>
      </w:r>
    </w:p>
    <w:p w14:paraId="2093CA67" w14:textId="77777777" w:rsidR="002E5B97" w:rsidRPr="00317A04" w:rsidRDefault="002E5B97" w:rsidP="00F20C6D">
      <w:pPr>
        <w:ind w:left="567"/>
        <w:jc w:val="both"/>
        <w:rPr>
          <w:rFonts w:asciiTheme="minorHAnsi" w:hAnsiTheme="minorHAnsi" w:cstheme="minorHAnsi"/>
          <w:color w:val="002060"/>
          <w:szCs w:val="22"/>
        </w:rPr>
      </w:pPr>
    </w:p>
    <w:p w14:paraId="19BBBB46" w14:textId="77777777" w:rsidR="002E5B97" w:rsidRPr="00317A04" w:rsidRDefault="002E5B97" w:rsidP="0035203B">
      <w:pPr>
        <w:pStyle w:val="ListParagraph"/>
        <w:numPr>
          <w:ilvl w:val="0"/>
          <w:numId w:val="45"/>
        </w:numPr>
        <w:tabs>
          <w:tab w:val="clear" w:pos="360"/>
        </w:tabs>
        <w:ind w:left="1134" w:hanging="567"/>
        <w:rPr>
          <w:rFonts w:asciiTheme="minorHAnsi" w:hAnsiTheme="minorHAnsi" w:cstheme="minorHAnsi"/>
          <w:color w:val="002060"/>
          <w:szCs w:val="22"/>
        </w:rPr>
      </w:pPr>
      <w:r w:rsidRPr="00317A04">
        <w:rPr>
          <w:rFonts w:asciiTheme="minorHAnsi" w:hAnsiTheme="minorHAnsi" w:cstheme="minorHAnsi"/>
          <w:color w:val="002060"/>
          <w:szCs w:val="22"/>
        </w:rPr>
        <w:t>Overflow of oil containers</w:t>
      </w:r>
    </w:p>
    <w:p w14:paraId="004B2AAD" w14:textId="77777777" w:rsidR="002E5B97" w:rsidRPr="00317A04" w:rsidRDefault="002E5B97" w:rsidP="00B06AB0">
      <w:pPr>
        <w:pStyle w:val="ListParagraph"/>
        <w:numPr>
          <w:ilvl w:val="0"/>
          <w:numId w:val="45"/>
        </w:numPr>
        <w:ind w:left="927"/>
        <w:rPr>
          <w:rFonts w:asciiTheme="minorHAnsi" w:hAnsiTheme="minorHAnsi" w:cstheme="minorHAnsi"/>
          <w:color w:val="002060"/>
          <w:szCs w:val="22"/>
        </w:rPr>
      </w:pPr>
      <w:r w:rsidRPr="00317A04">
        <w:rPr>
          <w:rFonts w:asciiTheme="minorHAnsi" w:hAnsiTheme="minorHAnsi" w:cstheme="minorHAnsi"/>
          <w:color w:val="002060"/>
          <w:szCs w:val="22"/>
        </w:rPr>
        <w:t xml:space="preserve">    Overflow of sewage tanks including slurry tanks</w:t>
      </w:r>
    </w:p>
    <w:p w14:paraId="448BB6DA" w14:textId="77777777" w:rsidR="002E5B97" w:rsidRPr="00317A04" w:rsidRDefault="002E5B97" w:rsidP="00B06AB0">
      <w:pPr>
        <w:pStyle w:val="ListParagraph"/>
        <w:numPr>
          <w:ilvl w:val="0"/>
          <w:numId w:val="45"/>
        </w:numPr>
        <w:ind w:left="927"/>
        <w:rPr>
          <w:rFonts w:asciiTheme="minorHAnsi" w:hAnsiTheme="minorHAnsi" w:cstheme="minorHAnsi"/>
          <w:color w:val="002060"/>
          <w:szCs w:val="22"/>
        </w:rPr>
      </w:pPr>
      <w:r w:rsidRPr="00317A04">
        <w:rPr>
          <w:rFonts w:asciiTheme="minorHAnsi" w:hAnsiTheme="minorHAnsi" w:cstheme="minorHAnsi"/>
          <w:color w:val="002060"/>
          <w:szCs w:val="22"/>
        </w:rPr>
        <w:t xml:space="preserve">    Spillage of 20 litres or more of any chemical covered by COSHH</w:t>
      </w:r>
    </w:p>
    <w:p w14:paraId="6E5729D1" w14:textId="77777777" w:rsidR="002E5B97" w:rsidRPr="00317A04" w:rsidRDefault="002E5B97" w:rsidP="00B06AB0">
      <w:pPr>
        <w:pStyle w:val="ListParagraph"/>
        <w:numPr>
          <w:ilvl w:val="0"/>
          <w:numId w:val="45"/>
        </w:numPr>
        <w:ind w:left="927"/>
        <w:rPr>
          <w:rFonts w:asciiTheme="minorHAnsi" w:hAnsiTheme="minorHAnsi" w:cstheme="minorHAnsi"/>
          <w:color w:val="002060"/>
          <w:szCs w:val="22"/>
        </w:rPr>
      </w:pPr>
      <w:r w:rsidRPr="00317A04">
        <w:rPr>
          <w:rFonts w:asciiTheme="minorHAnsi" w:hAnsiTheme="minorHAnsi" w:cstheme="minorHAnsi"/>
          <w:color w:val="002060"/>
          <w:szCs w:val="22"/>
        </w:rPr>
        <w:t xml:space="preserve">    Noise</w:t>
      </w:r>
    </w:p>
    <w:p w14:paraId="2503B197" w14:textId="77777777" w:rsidR="002E5B97" w:rsidRPr="00317A04" w:rsidRDefault="002E5B97" w:rsidP="00F20C6D">
      <w:pPr>
        <w:ind w:left="567"/>
        <w:jc w:val="both"/>
        <w:rPr>
          <w:rFonts w:asciiTheme="minorHAnsi" w:hAnsiTheme="minorHAnsi" w:cstheme="minorHAnsi"/>
          <w:color w:val="002060"/>
          <w:szCs w:val="22"/>
        </w:rPr>
      </w:pPr>
    </w:p>
    <w:p w14:paraId="38288749" w14:textId="1C1B9D82" w:rsidR="002E5B97" w:rsidRPr="00317A04" w:rsidRDefault="5471F47B" w:rsidP="6DFF3DA7">
      <w:pPr>
        <w:ind w:left="567"/>
        <w:rPr>
          <w:rFonts w:asciiTheme="minorHAnsi" w:hAnsiTheme="minorHAnsi" w:cstheme="minorBidi"/>
          <w:color w:val="002060"/>
        </w:rPr>
      </w:pPr>
      <w:r w:rsidRPr="6DFF3DA7">
        <w:rPr>
          <w:rFonts w:asciiTheme="minorHAnsi" w:hAnsiTheme="minorHAnsi" w:cstheme="minorBidi"/>
          <w:color w:val="002060"/>
        </w:rPr>
        <w:t>Following an incident, any spillages,</w:t>
      </w:r>
      <w:r w:rsidR="67D18901" w:rsidRPr="6DFF3DA7">
        <w:rPr>
          <w:rFonts w:asciiTheme="minorHAnsi" w:hAnsiTheme="minorHAnsi" w:cstheme="minorBidi"/>
          <w:color w:val="002060"/>
        </w:rPr>
        <w:t xml:space="preserve"> contaminated materials or fire-</w:t>
      </w:r>
      <w:r w:rsidRPr="6DFF3DA7">
        <w:rPr>
          <w:rFonts w:asciiTheme="minorHAnsi" w:hAnsiTheme="minorHAnsi" w:cstheme="minorBidi"/>
          <w:color w:val="002060"/>
        </w:rPr>
        <w:t xml:space="preserve">fighting water, will be disposed of in the correct manner.  Contaminated water will not be disposed of in a drain without prior permission. </w:t>
      </w:r>
    </w:p>
    <w:p w14:paraId="4EC65D18" w14:textId="0C608DCE" w:rsidR="6DFF3DA7" w:rsidRDefault="6DFF3DA7" w:rsidP="6DFF3DA7">
      <w:pPr>
        <w:ind w:left="567"/>
        <w:rPr>
          <w:rFonts w:asciiTheme="minorHAnsi" w:hAnsiTheme="minorHAnsi" w:cstheme="minorBidi"/>
          <w:color w:val="002060"/>
        </w:rPr>
      </w:pPr>
    </w:p>
    <w:p w14:paraId="2D4D13B9" w14:textId="77777777" w:rsidR="002E5B97" w:rsidRPr="00317A04" w:rsidRDefault="002E5B97" w:rsidP="00F20C6D">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If off-site disposal of solid liquid or waste is required, a registered carrier of waste will be used and the movement documented.  Advice will be sought from the Environment </w:t>
      </w:r>
      <w:r w:rsidRPr="0035203B">
        <w:rPr>
          <w:rFonts w:asciiTheme="minorHAnsi" w:hAnsiTheme="minorHAnsi" w:cstheme="minorHAnsi"/>
          <w:color w:val="002060"/>
          <w:szCs w:val="22"/>
        </w:rPr>
        <w:t>Agency Tel: 0800 807060.</w:t>
      </w:r>
    </w:p>
    <w:p w14:paraId="20BD9A1A" w14:textId="77777777" w:rsidR="002E5B97" w:rsidRPr="00317A04" w:rsidRDefault="002E5B97" w:rsidP="00F20C6D">
      <w:pPr>
        <w:ind w:left="567"/>
        <w:jc w:val="both"/>
        <w:rPr>
          <w:rFonts w:asciiTheme="minorHAnsi" w:hAnsiTheme="minorHAnsi" w:cstheme="minorHAnsi"/>
          <w:color w:val="002060"/>
          <w:szCs w:val="22"/>
        </w:rPr>
      </w:pPr>
    </w:p>
    <w:p w14:paraId="21CA7F2B" w14:textId="77777777" w:rsidR="002E5B97" w:rsidRPr="00317A04" w:rsidRDefault="002E5B97" w:rsidP="00F20C6D">
      <w:pPr>
        <w:ind w:left="567"/>
        <w:rPr>
          <w:rFonts w:asciiTheme="minorHAnsi" w:hAnsiTheme="minorHAnsi" w:cstheme="minorHAnsi"/>
          <w:b/>
          <w:color w:val="002060"/>
          <w:szCs w:val="22"/>
        </w:rPr>
      </w:pPr>
      <w:r w:rsidRPr="00317A04">
        <w:rPr>
          <w:rFonts w:asciiTheme="minorHAnsi" w:hAnsiTheme="minorHAnsi" w:cstheme="minorHAnsi"/>
          <w:b/>
          <w:color w:val="002060"/>
          <w:szCs w:val="22"/>
        </w:rPr>
        <w:t>Chemical Spills:</w:t>
      </w:r>
    </w:p>
    <w:p w14:paraId="4009960B" w14:textId="77777777" w:rsidR="002E5B97" w:rsidRPr="00317A04" w:rsidRDefault="002E5B97" w:rsidP="0035203B">
      <w:pPr>
        <w:pStyle w:val="ListParagraph"/>
        <w:numPr>
          <w:ilvl w:val="0"/>
          <w:numId w:val="44"/>
        </w:numPr>
        <w:ind w:left="993" w:hanging="426"/>
        <w:rPr>
          <w:rFonts w:asciiTheme="minorHAnsi" w:hAnsiTheme="minorHAnsi" w:cstheme="minorHAnsi"/>
          <w:b/>
          <w:color w:val="002060"/>
          <w:szCs w:val="22"/>
        </w:rPr>
      </w:pPr>
      <w:r w:rsidRPr="00317A04">
        <w:rPr>
          <w:rFonts w:asciiTheme="minorHAnsi" w:hAnsiTheme="minorHAnsi" w:cstheme="minorHAnsi"/>
          <w:color w:val="002060"/>
          <w:szCs w:val="22"/>
        </w:rPr>
        <w:t>If it is safe to do so identify the substance spilled and take necessary action to minimise contamination if trained to do so.</w:t>
      </w:r>
    </w:p>
    <w:p w14:paraId="2F7F569F" w14:textId="77777777" w:rsidR="002E5B97" w:rsidRPr="00317A04" w:rsidRDefault="002E5B97" w:rsidP="007D06D2">
      <w:pPr>
        <w:pStyle w:val="ListParagraph"/>
        <w:numPr>
          <w:ilvl w:val="0"/>
          <w:numId w:val="44"/>
        </w:numPr>
        <w:ind w:left="927"/>
        <w:rPr>
          <w:rFonts w:asciiTheme="minorHAnsi" w:hAnsiTheme="minorHAnsi" w:cstheme="minorHAnsi"/>
          <w:b/>
          <w:color w:val="002060"/>
          <w:szCs w:val="22"/>
        </w:rPr>
      </w:pPr>
      <w:r w:rsidRPr="00317A04">
        <w:rPr>
          <w:rFonts w:asciiTheme="minorHAnsi" w:hAnsiTheme="minorHAnsi" w:cstheme="minorHAnsi"/>
          <w:color w:val="002060"/>
          <w:szCs w:val="22"/>
        </w:rPr>
        <w:t>It may be necessary to evacuate the room and ensure windows are opened.</w:t>
      </w:r>
    </w:p>
    <w:p w14:paraId="33AAF3BB" w14:textId="77777777" w:rsidR="002E5B97" w:rsidRPr="00317A04" w:rsidRDefault="002E5B97" w:rsidP="007D06D2">
      <w:pPr>
        <w:pStyle w:val="ListParagraph"/>
        <w:numPr>
          <w:ilvl w:val="0"/>
          <w:numId w:val="44"/>
        </w:numPr>
        <w:ind w:left="927"/>
        <w:rPr>
          <w:rFonts w:asciiTheme="minorHAnsi" w:hAnsiTheme="minorHAnsi" w:cstheme="minorHAnsi"/>
          <w:b/>
          <w:color w:val="002060"/>
          <w:szCs w:val="22"/>
        </w:rPr>
      </w:pPr>
      <w:r w:rsidRPr="00317A04">
        <w:rPr>
          <w:rFonts w:asciiTheme="minorHAnsi" w:hAnsiTheme="minorHAnsi" w:cstheme="minorHAnsi"/>
          <w:color w:val="002060"/>
          <w:szCs w:val="22"/>
        </w:rPr>
        <w:t xml:space="preserve">If spill is severe, evacuate part or all of the building, using fire drill procedures if necessary. </w:t>
      </w:r>
    </w:p>
    <w:p w14:paraId="3345CAC0" w14:textId="549B9629" w:rsidR="002E5B97" w:rsidRPr="00317A04" w:rsidRDefault="002E5B97" w:rsidP="7DD24D4D">
      <w:pPr>
        <w:pStyle w:val="ListParagraph"/>
        <w:numPr>
          <w:ilvl w:val="0"/>
          <w:numId w:val="44"/>
        </w:numPr>
        <w:ind w:left="851" w:hanging="284"/>
        <w:rPr>
          <w:rFonts w:asciiTheme="minorHAnsi" w:hAnsiTheme="minorHAnsi" w:cstheme="minorBidi"/>
          <w:b/>
          <w:bCs/>
          <w:color w:val="002060"/>
        </w:rPr>
      </w:pPr>
      <w:r w:rsidRPr="7DD24D4D">
        <w:rPr>
          <w:rFonts w:asciiTheme="minorHAnsi" w:hAnsiTheme="minorHAnsi" w:cstheme="minorBidi"/>
          <w:color w:val="002060"/>
        </w:rPr>
        <w:t xml:space="preserve">Move all persons to a safe </w:t>
      </w:r>
      <w:r w:rsidR="6453CBC4" w:rsidRPr="7DD24D4D">
        <w:rPr>
          <w:rFonts w:asciiTheme="minorHAnsi" w:hAnsiTheme="minorHAnsi" w:cstheme="minorBidi"/>
          <w:color w:val="002060"/>
        </w:rPr>
        <w:t>location and</w:t>
      </w:r>
      <w:r w:rsidRPr="7DD24D4D">
        <w:rPr>
          <w:rFonts w:asciiTheme="minorHAnsi" w:hAnsiTheme="minorHAnsi" w:cstheme="minorBidi"/>
          <w:color w:val="002060"/>
        </w:rPr>
        <w:t xml:space="preserve"> call the emergency services. The Fire &amp; Rescue Service are the lead agency in dealing with chemical / toxic / hazardous spillage incidents.</w:t>
      </w:r>
    </w:p>
    <w:p w14:paraId="2E4E6A8F" w14:textId="77777777" w:rsidR="002E5B97" w:rsidRPr="00317A04" w:rsidRDefault="002E5B97" w:rsidP="007D06D2">
      <w:pPr>
        <w:pStyle w:val="PlainText"/>
        <w:numPr>
          <w:ilvl w:val="0"/>
          <w:numId w:val="44"/>
        </w:numPr>
        <w:ind w:left="927"/>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If severe spill is immediately outside the building: </w:t>
      </w:r>
    </w:p>
    <w:p w14:paraId="0C136CF1" w14:textId="77777777" w:rsidR="002E5B97" w:rsidRPr="00317A04" w:rsidRDefault="002E5B97" w:rsidP="00F20C6D">
      <w:pPr>
        <w:ind w:left="567"/>
        <w:rPr>
          <w:rFonts w:asciiTheme="minorHAnsi" w:hAnsiTheme="minorHAnsi" w:cstheme="minorHAnsi"/>
          <w:color w:val="002060"/>
          <w:szCs w:val="22"/>
        </w:rPr>
      </w:pPr>
    </w:p>
    <w:p w14:paraId="2246A1AF" w14:textId="77777777" w:rsidR="002E5B97" w:rsidRPr="00317A04" w:rsidRDefault="002E5B97" w:rsidP="00B06AB0">
      <w:pPr>
        <w:numPr>
          <w:ilvl w:val="0"/>
          <w:numId w:val="36"/>
        </w:numPr>
        <w:ind w:left="1276"/>
        <w:jc w:val="both"/>
        <w:rPr>
          <w:rFonts w:asciiTheme="minorHAnsi" w:hAnsiTheme="minorHAnsi" w:cstheme="minorHAnsi"/>
          <w:color w:val="002060"/>
          <w:szCs w:val="22"/>
        </w:rPr>
      </w:pPr>
      <w:r w:rsidRPr="00317A04">
        <w:rPr>
          <w:rFonts w:asciiTheme="minorHAnsi" w:hAnsiTheme="minorHAnsi" w:cstheme="minorHAnsi"/>
          <w:color w:val="002060"/>
          <w:szCs w:val="22"/>
        </w:rPr>
        <w:t>Follow procedures to contain all persons within the building;</w:t>
      </w:r>
    </w:p>
    <w:p w14:paraId="177CEF6E" w14:textId="77777777" w:rsidR="002E5B97" w:rsidRPr="00317A04" w:rsidRDefault="002E5B97" w:rsidP="00B06AB0">
      <w:pPr>
        <w:numPr>
          <w:ilvl w:val="0"/>
          <w:numId w:val="36"/>
        </w:numPr>
        <w:ind w:left="1276"/>
        <w:jc w:val="both"/>
        <w:rPr>
          <w:rFonts w:asciiTheme="minorHAnsi" w:hAnsiTheme="minorHAnsi" w:cstheme="minorHAnsi"/>
          <w:color w:val="002060"/>
          <w:szCs w:val="22"/>
        </w:rPr>
      </w:pPr>
      <w:r w:rsidRPr="00317A04">
        <w:rPr>
          <w:rFonts w:asciiTheme="minorHAnsi" w:hAnsiTheme="minorHAnsi" w:cstheme="minorHAnsi"/>
          <w:color w:val="002060"/>
          <w:szCs w:val="22"/>
        </w:rPr>
        <w:t>Ensure all doors and windows are closed;</w:t>
      </w:r>
    </w:p>
    <w:p w14:paraId="411F1454" w14:textId="77777777" w:rsidR="002E5B97" w:rsidRPr="00317A04" w:rsidRDefault="002E5B97" w:rsidP="00B06AB0">
      <w:pPr>
        <w:numPr>
          <w:ilvl w:val="0"/>
          <w:numId w:val="36"/>
        </w:numPr>
        <w:ind w:left="1276"/>
        <w:jc w:val="both"/>
        <w:rPr>
          <w:rFonts w:asciiTheme="minorHAnsi" w:hAnsiTheme="minorHAnsi" w:cstheme="minorHAnsi"/>
          <w:color w:val="002060"/>
          <w:szCs w:val="22"/>
        </w:rPr>
      </w:pPr>
      <w:r w:rsidRPr="00317A04">
        <w:rPr>
          <w:rFonts w:asciiTheme="minorHAnsi" w:hAnsiTheme="minorHAnsi" w:cstheme="minorHAnsi"/>
          <w:color w:val="002060"/>
          <w:szCs w:val="22"/>
        </w:rPr>
        <w:t>Switch off fans or air conditioning;</w:t>
      </w:r>
    </w:p>
    <w:p w14:paraId="27C6C28A" w14:textId="77777777" w:rsidR="002E5B97" w:rsidRPr="00317A04" w:rsidRDefault="002E5B97" w:rsidP="00B06AB0">
      <w:pPr>
        <w:numPr>
          <w:ilvl w:val="0"/>
          <w:numId w:val="36"/>
        </w:numPr>
        <w:ind w:left="1276"/>
        <w:jc w:val="both"/>
        <w:rPr>
          <w:rFonts w:asciiTheme="minorHAnsi" w:hAnsiTheme="minorHAnsi" w:cstheme="minorHAnsi"/>
          <w:color w:val="002060"/>
          <w:szCs w:val="22"/>
        </w:rPr>
      </w:pPr>
      <w:r w:rsidRPr="00317A04">
        <w:rPr>
          <w:rFonts w:asciiTheme="minorHAnsi" w:hAnsiTheme="minorHAnsi" w:cstheme="minorHAnsi"/>
          <w:color w:val="002060"/>
          <w:szCs w:val="22"/>
        </w:rPr>
        <w:t>Avoid using electrical equipment in case sparks are produced;</w:t>
      </w:r>
    </w:p>
    <w:p w14:paraId="0D44D470" w14:textId="77777777" w:rsidR="002E5B97" w:rsidRPr="00317A04" w:rsidRDefault="002E5B97" w:rsidP="00B06AB0">
      <w:pPr>
        <w:numPr>
          <w:ilvl w:val="0"/>
          <w:numId w:val="36"/>
        </w:numPr>
        <w:ind w:left="1276"/>
        <w:jc w:val="both"/>
        <w:rPr>
          <w:rFonts w:asciiTheme="minorHAnsi" w:hAnsiTheme="minorHAnsi" w:cstheme="minorHAnsi"/>
          <w:color w:val="002060"/>
          <w:szCs w:val="22"/>
        </w:rPr>
      </w:pPr>
      <w:r w:rsidRPr="00317A04">
        <w:rPr>
          <w:rFonts w:asciiTheme="minorHAnsi" w:hAnsiTheme="minorHAnsi" w:cstheme="minorHAnsi"/>
          <w:color w:val="002060"/>
          <w:szCs w:val="22"/>
        </w:rPr>
        <w:t>Do not smoke.</w:t>
      </w:r>
    </w:p>
    <w:p w14:paraId="30796A91" w14:textId="69865707" w:rsidR="002E5B97" w:rsidRPr="00317A04" w:rsidRDefault="002E5B97" w:rsidP="7DD24D4D">
      <w:pPr>
        <w:pStyle w:val="Heading3"/>
        <w:rPr>
          <w:rFonts w:asciiTheme="minorHAnsi" w:hAnsiTheme="minorHAnsi" w:cstheme="minorBidi"/>
          <w:color w:val="002060"/>
        </w:rPr>
      </w:pPr>
      <w:bookmarkStart w:id="92" w:name="_Toc332960713"/>
      <w:bookmarkStart w:id="93" w:name="_Toc346545600"/>
      <w:bookmarkStart w:id="94" w:name="_Toc349115453"/>
      <w:bookmarkStart w:id="95" w:name="_Toc383687566"/>
      <w:bookmarkStart w:id="96" w:name="_Toc387836664"/>
      <w:r w:rsidRPr="7DD24D4D">
        <w:rPr>
          <w:rFonts w:asciiTheme="minorHAnsi" w:hAnsiTheme="minorHAnsi" w:cstheme="minorBidi"/>
          <w:color w:val="002060"/>
        </w:rPr>
        <w:t xml:space="preserve">LPG </w:t>
      </w:r>
      <w:r w:rsidR="45F71D5A" w:rsidRPr="7DD24D4D">
        <w:rPr>
          <w:rFonts w:asciiTheme="minorHAnsi" w:hAnsiTheme="minorHAnsi" w:cstheme="minorBidi"/>
          <w:color w:val="002060"/>
        </w:rPr>
        <w:t>Emergencies (</w:t>
      </w:r>
      <w:bookmarkEnd w:id="92"/>
      <w:bookmarkEnd w:id="93"/>
      <w:bookmarkEnd w:id="94"/>
      <w:bookmarkEnd w:id="95"/>
      <w:bookmarkEnd w:id="96"/>
      <w:r w:rsidRPr="7DD24D4D">
        <w:rPr>
          <w:rFonts w:asciiTheme="minorHAnsi" w:hAnsiTheme="minorHAnsi" w:cstheme="minorBidi"/>
          <w:color w:val="002060"/>
        </w:rPr>
        <w:t xml:space="preserve">None on site </w:t>
      </w:r>
      <w:r w:rsidR="0035203B" w:rsidRPr="7DD24D4D">
        <w:rPr>
          <w:rFonts w:asciiTheme="minorHAnsi" w:hAnsiTheme="minorHAnsi" w:cstheme="minorBidi"/>
          <w:color w:val="002060"/>
        </w:rPr>
        <w:t>March 2021</w:t>
      </w:r>
      <w:r w:rsidRPr="7DD24D4D">
        <w:rPr>
          <w:rFonts w:asciiTheme="minorHAnsi" w:hAnsiTheme="minorHAnsi" w:cstheme="minorBidi"/>
          <w:color w:val="002060"/>
        </w:rPr>
        <w:t>)</w:t>
      </w:r>
    </w:p>
    <w:p w14:paraId="0A392C6A" w14:textId="77777777" w:rsidR="002E5B97" w:rsidRPr="00317A04" w:rsidRDefault="002E5B97" w:rsidP="007145E8">
      <w:pPr>
        <w:jc w:val="both"/>
        <w:rPr>
          <w:rFonts w:asciiTheme="minorHAnsi" w:hAnsiTheme="minorHAnsi" w:cstheme="minorHAnsi"/>
          <w:color w:val="002060"/>
          <w:szCs w:val="22"/>
        </w:rPr>
      </w:pPr>
    </w:p>
    <w:p w14:paraId="3E1A7CD9" w14:textId="77777777" w:rsidR="002E5B97" w:rsidRPr="00317A04" w:rsidRDefault="002E5B97" w:rsidP="007145E8">
      <w:pPr>
        <w:ind w:left="567"/>
        <w:rPr>
          <w:rFonts w:asciiTheme="minorHAnsi" w:hAnsiTheme="minorHAnsi" w:cstheme="minorHAnsi"/>
          <w:color w:val="002060"/>
          <w:szCs w:val="22"/>
        </w:rPr>
      </w:pPr>
      <w:r w:rsidRPr="00317A04">
        <w:rPr>
          <w:rFonts w:asciiTheme="minorHAnsi" w:hAnsiTheme="minorHAnsi" w:cstheme="minorHAnsi"/>
          <w:color w:val="002060"/>
          <w:szCs w:val="22"/>
        </w:rPr>
        <w:t>All staff will be familiarised with the following points, in case of emergency:</w:t>
      </w:r>
    </w:p>
    <w:p w14:paraId="290583F9" w14:textId="77777777" w:rsidR="002E5B97" w:rsidRPr="00317A04" w:rsidRDefault="002E5B97" w:rsidP="007145E8">
      <w:pPr>
        <w:ind w:left="567"/>
        <w:jc w:val="both"/>
        <w:rPr>
          <w:rFonts w:asciiTheme="minorHAnsi" w:hAnsiTheme="minorHAnsi" w:cstheme="minorHAnsi"/>
          <w:color w:val="002060"/>
          <w:szCs w:val="22"/>
        </w:rPr>
      </w:pPr>
    </w:p>
    <w:p w14:paraId="13F4319A" w14:textId="77777777" w:rsidR="002E5B97" w:rsidRPr="00317A04" w:rsidRDefault="002E5B97" w:rsidP="007145E8">
      <w:pPr>
        <w:ind w:left="567"/>
        <w:rPr>
          <w:rFonts w:asciiTheme="minorHAnsi" w:hAnsiTheme="minorHAnsi" w:cstheme="minorHAnsi"/>
          <w:color w:val="002060"/>
          <w:szCs w:val="22"/>
        </w:rPr>
      </w:pPr>
      <w:r w:rsidRPr="00317A04">
        <w:rPr>
          <w:rFonts w:asciiTheme="minorHAnsi" w:hAnsiTheme="minorHAnsi" w:cstheme="minorHAnsi"/>
          <w:b/>
          <w:bCs/>
          <w:color w:val="002060"/>
          <w:szCs w:val="22"/>
        </w:rPr>
        <w:t>In the event of fire call 999</w:t>
      </w:r>
      <w:r w:rsidRPr="00317A04">
        <w:rPr>
          <w:rFonts w:asciiTheme="minorHAnsi" w:hAnsiTheme="minorHAnsi" w:cstheme="minorHAnsi"/>
          <w:color w:val="002060"/>
          <w:szCs w:val="22"/>
        </w:rPr>
        <w:t>:</w:t>
      </w:r>
    </w:p>
    <w:p w14:paraId="069DDA20" w14:textId="77777777" w:rsidR="002E5B97" w:rsidRPr="00317A04" w:rsidRDefault="002E5B97" w:rsidP="007D06D2">
      <w:pPr>
        <w:numPr>
          <w:ilvl w:val="0"/>
          <w:numId w:val="52"/>
        </w:numPr>
        <w:tabs>
          <w:tab w:val="clear" w:pos="360"/>
        </w:tabs>
        <w:ind w:left="709"/>
        <w:rPr>
          <w:rFonts w:asciiTheme="minorHAnsi" w:hAnsiTheme="minorHAnsi" w:cstheme="minorHAnsi"/>
          <w:color w:val="002060"/>
          <w:szCs w:val="22"/>
        </w:rPr>
      </w:pPr>
      <w:r w:rsidRPr="00317A04">
        <w:rPr>
          <w:rFonts w:asciiTheme="minorHAnsi" w:hAnsiTheme="minorHAnsi" w:cstheme="minorHAnsi"/>
          <w:color w:val="002060"/>
          <w:szCs w:val="22"/>
        </w:rPr>
        <w:t xml:space="preserve">Shut all valves on tanks or cylinders and emergency control valve outside the building by turning clockwise. </w:t>
      </w:r>
    </w:p>
    <w:p w14:paraId="7CB314A8" w14:textId="77777777" w:rsidR="002E5B97" w:rsidRPr="00317A04" w:rsidRDefault="002E5B97" w:rsidP="007D06D2">
      <w:pPr>
        <w:numPr>
          <w:ilvl w:val="0"/>
          <w:numId w:val="52"/>
        </w:numPr>
        <w:tabs>
          <w:tab w:val="clear" w:pos="360"/>
        </w:tabs>
        <w:ind w:left="709"/>
        <w:rPr>
          <w:rFonts w:asciiTheme="minorHAnsi" w:hAnsiTheme="minorHAnsi" w:cstheme="minorHAnsi"/>
          <w:color w:val="002060"/>
          <w:szCs w:val="22"/>
        </w:rPr>
      </w:pPr>
      <w:r w:rsidRPr="00317A04">
        <w:rPr>
          <w:rFonts w:asciiTheme="minorHAnsi" w:hAnsiTheme="minorHAnsi" w:cstheme="minorHAnsi"/>
          <w:color w:val="002060"/>
          <w:szCs w:val="22"/>
        </w:rPr>
        <w:t xml:space="preserve">Call the Fire Brigade and refer to the presence of Liquefied Petroleum Gas tank. </w:t>
      </w:r>
    </w:p>
    <w:p w14:paraId="7C6D011C" w14:textId="77777777" w:rsidR="002E5B97" w:rsidRPr="00317A04" w:rsidRDefault="002E5B97" w:rsidP="007D06D2">
      <w:pPr>
        <w:numPr>
          <w:ilvl w:val="0"/>
          <w:numId w:val="52"/>
        </w:numPr>
        <w:tabs>
          <w:tab w:val="clear" w:pos="360"/>
        </w:tabs>
        <w:ind w:left="709"/>
        <w:rPr>
          <w:rFonts w:asciiTheme="minorHAnsi" w:hAnsiTheme="minorHAnsi" w:cstheme="minorHAnsi"/>
          <w:color w:val="002060"/>
          <w:szCs w:val="22"/>
        </w:rPr>
      </w:pPr>
      <w:r w:rsidRPr="00317A04">
        <w:rPr>
          <w:rFonts w:asciiTheme="minorHAnsi" w:hAnsiTheme="minorHAnsi" w:cstheme="minorHAnsi"/>
          <w:color w:val="002060"/>
          <w:szCs w:val="22"/>
        </w:rPr>
        <w:t>Keep tank cool by water</w:t>
      </w:r>
      <w:r w:rsidR="0035203B">
        <w:rPr>
          <w:rFonts w:asciiTheme="minorHAnsi" w:hAnsiTheme="minorHAnsi" w:cstheme="minorHAnsi"/>
          <w:color w:val="002060"/>
          <w:szCs w:val="22"/>
        </w:rPr>
        <w:t xml:space="preserve"> </w:t>
      </w:r>
      <w:r w:rsidRPr="00317A04">
        <w:rPr>
          <w:rFonts w:asciiTheme="minorHAnsi" w:hAnsiTheme="minorHAnsi" w:cstheme="minorHAnsi"/>
          <w:color w:val="002060"/>
          <w:szCs w:val="22"/>
        </w:rPr>
        <w:t xml:space="preserve">spray, if possible. </w:t>
      </w:r>
    </w:p>
    <w:p w14:paraId="1565FA48" w14:textId="77777777" w:rsidR="002E5B97" w:rsidRPr="00317A04" w:rsidRDefault="002E5B97" w:rsidP="007D06D2">
      <w:pPr>
        <w:numPr>
          <w:ilvl w:val="0"/>
          <w:numId w:val="52"/>
        </w:numPr>
        <w:tabs>
          <w:tab w:val="clear" w:pos="360"/>
        </w:tabs>
        <w:ind w:left="709"/>
        <w:rPr>
          <w:rFonts w:asciiTheme="minorHAnsi" w:hAnsiTheme="minorHAnsi" w:cstheme="minorHAnsi"/>
          <w:color w:val="002060"/>
          <w:szCs w:val="22"/>
        </w:rPr>
      </w:pPr>
      <w:r w:rsidRPr="00317A04">
        <w:rPr>
          <w:rFonts w:asciiTheme="minorHAnsi" w:hAnsiTheme="minorHAnsi" w:cstheme="minorHAnsi"/>
          <w:color w:val="002060"/>
          <w:szCs w:val="22"/>
        </w:rPr>
        <w:t xml:space="preserve">Ring the Calor Emergency Service number 0845 7444999. </w:t>
      </w:r>
    </w:p>
    <w:p w14:paraId="7E3B02D9" w14:textId="77ACF9D5" w:rsidR="002E5B97" w:rsidRPr="00317A04" w:rsidRDefault="002E5B97" w:rsidP="7DD24D4D">
      <w:pPr>
        <w:numPr>
          <w:ilvl w:val="0"/>
          <w:numId w:val="52"/>
        </w:numPr>
        <w:ind w:left="709"/>
        <w:rPr>
          <w:rFonts w:asciiTheme="minorHAnsi" w:hAnsiTheme="minorHAnsi" w:cstheme="minorBidi"/>
          <w:color w:val="002060"/>
        </w:rPr>
      </w:pPr>
      <w:r w:rsidRPr="7DD24D4D">
        <w:rPr>
          <w:rFonts w:asciiTheme="minorHAnsi" w:hAnsiTheme="minorHAnsi" w:cstheme="minorBidi"/>
          <w:color w:val="002060"/>
        </w:rPr>
        <w:t xml:space="preserve">Contact should be made the Corporate Health and Safety Team on Tel: 01228 227169 / </w:t>
      </w:r>
      <w:r w:rsidR="51823B4C" w:rsidRPr="7DD24D4D">
        <w:rPr>
          <w:rFonts w:asciiTheme="minorHAnsi" w:hAnsiTheme="minorHAnsi" w:cstheme="minorBidi"/>
          <w:color w:val="002060"/>
        </w:rPr>
        <w:t>221616 after</w:t>
      </w:r>
      <w:r w:rsidRPr="7DD24D4D">
        <w:rPr>
          <w:rFonts w:asciiTheme="minorHAnsi" w:hAnsiTheme="minorHAnsi" w:cstheme="minorBidi"/>
          <w:color w:val="002060"/>
        </w:rPr>
        <w:t xml:space="preserve"> the emergency services have been summoned.</w:t>
      </w:r>
    </w:p>
    <w:p w14:paraId="68F21D90" w14:textId="77777777" w:rsidR="002E5B97" w:rsidRPr="00317A04" w:rsidRDefault="002E5B97" w:rsidP="007145E8">
      <w:pPr>
        <w:ind w:left="567"/>
        <w:jc w:val="both"/>
        <w:rPr>
          <w:rFonts w:asciiTheme="minorHAnsi" w:hAnsiTheme="minorHAnsi" w:cstheme="minorHAnsi"/>
          <w:color w:val="002060"/>
          <w:szCs w:val="22"/>
        </w:rPr>
      </w:pPr>
    </w:p>
    <w:p w14:paraId="02034E61" w14:textId="77777777" w:rsidR="002E5B97" w:rsidRPr="00317A04" w:rsidRDefault="002E5B97" w:rsidP="007145E8">
      <w:pPr>
        <w:ind w:left="567"/>
        <w:rPr>
          <w:rFonts w:asciiTheme="minorHAnsi" w:hAnsiTheme="minorHAnsi" w:cstheme="minorHAnsi"/>
          <w:b/>
          <w:color w:val="002060"/>
          <w:szCs w:val="22"/>
        </w:rPr>
      </w:pPr>
      <w:r w:rsidRPr="00317A04">
        <w:rPr>
          <w:rFonts w:asciiTheme="minorHAnsi" w:hAnsiTheme="minorHAnsi" w:cstheme="minorHAnsi"/>
          <w:b/>
          <w:color w:val="002060"/>
          <w:szCs w:val="22"/>
        </w:rPr>
        <w:t>Leaking of LPG without fire:</w:t>
      </w:r>
    </w:p>
    <w:p w14:paraId="21056F47" w14:textId="77777777" w:rsidR="002E5B97" w:rsidRPr="00317A04" w:rsidRDefault="002E5B97" w:rsidP="007D06D2">
      <w:pPr>
        <w:pStyle w:val="ListParagraph"/>
        <w:numPr>
          <w:ilvl w:val="0"/>
          <w:numId w:val="53"/>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If escaping gas is not on fire, close any valve which will stop or reduce the flow of gas. Small lines such as copper tubing may be flattened to stop the flow. If a bulk storage tank or a road vehicle is involved in an accident consult the plant operator or driver (as the case may be) regarding the possibilities of shutting off the supply or leakage. </w:t>
      </w:r>
    </w:p>
    <w:p w14:paraId="09C97530" w14:textId="77777777" w:rsidR="002E5B97" w:rsidRPr="00317A04" w:rsidRDefault="002E5B97" w:rsidP="007D06D2">
      <w:pPr>
        <w:pStyle w:val="ListParagraph"/>
        <w:numPr>
          <w:ilvl w:val="0"/>
          <w:numId w:val="53"/>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Where LPG vapour or liquid is escaping and has not been ignited, it is not, except under certain conditions, a good policy to ignite it. There is no way of telling how far, or exactly where, the gas vapour has travelled. </w:t>
      </w:r>
    </w:p>
    <w:p w14:paraId="325288C3" w14:textId="77777777" w:rsidR="002E5B97" w:rsidRPr="00317A04" w:rsidRDefault="002E5B97" w:rsidP="007D06D2">
      <w:pPr>
        <w:pStyle w:val="ListParagraph"/>
        <w:numPr>
          <w:ilvl w:val="0"/>
          <w:numId w:val="53"/>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It is vitally important that all sources of ignition are eliminated as soon as possible to prevent ignition of the gas vapour. </w:t>
      </w:r>
    </w:p>
    <w:p w14:paraId="14189357" w14:textId="77777777" w:rsidR="002E5B97" w:rsidRPr="00317A04" w:rsidRDefault="002E5B97" w:rsidP="007D06D2">
      <w:pPr>
        <w:pStyle w:val="ListParagraph"/>
        <w:numPr>
          <w:ilvl w:val="0"/>
          <w:numId w:val="53"/>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Where an accumulation of gas vapour is suspected, dispersal of the gas may be achieved in a confined space such as a building, by ventilation at ground level or by purging with an inert gas or water spray. Where large concentrations of gas vapour have accumulated in the open air as from bulk tanks, bulk road tankers or containers carrying vehicles, the gas vapour may be broken up and dispersed by the use of water fog. This should be used as quickly as possible, directing the water fog across the normal gas vapour path and dispersing it into a safe location. Persons handling the hose should keep low behind the fog so that they may be protected to some degree from radiant heat should the gas become unexpectedly ignited. </w:t>
      </w:r>
    </w:p>
    <w:p w14:paraId="562D1B8A" w14:textId="77777777" w:rsidR="002E5B97" w:rsidRPr="00317A04" w:rsidRDefault="002E5B97" w:rsidP="007D06D2">
      <w:pPr>
        <w:pStyle w:val="ListParagraph"/>
        <w:numPr>
          <w:ilvl w:val="0"/>
          <w:numId w:val="53"/>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It may be desirable to remove a container or tank to some isolated site so that it may leak safely without fear of ignition. Do this carefully and with the vessel in the upright position – never drag it in a manner likely to damage the valve or piping. </w:t>
      </w:r>
    </w:p>
    <w:p w14:paraId="13C326F3" w14:textId="77777777" w:rsidR="002E5B97" w:rsidRPr="00317A04" w:rsidRDefault="002E5B97" w:rsidP="007D06D2">
      <w:pPr>
        <w:ind w:left="709" w:hanging="283"/>
        <w:jc w:val="both"/>
        <w:rPr>
          <w:rFonts w:asciiTheme="minorHAnsi" w:hAnsiTheme="minorHAnsi" w:cstheme="minorHAnsi"/>
          <w:color w:val="002060"/>
          <w:szCs w:val="22"/>
        </w:rPr>
      </w:pPr>
    </w:p>
    <w:p w14:paraId="1B249378" w14:textId="77777777" w:rsidR="002E5B97" w:rsidRPr="00317A04" w:rsidRDefault="002E5B97" w:rsidP="007145E8">
      <w:pPr>
        <w:ind w:left="567"/>
        <w:rPr>
          <w:rFonts w:asciiTheme="minorHAnsi" w:hAnsiTheme="minorHAnsi" w:cstheme="minorHAnsi"/>
          <w:b/>
          <w:color w:val="002060"/>
          <w:szCs w:val="22"/>
        </w:rPr>
      </w:pPr>
      <w:r w:rsidRPr="00317A04">
        <w:rPr>
          <w:rFonts w:asciiTheme="minorHAnsi" w:hAnsiTheme="minorHAnsi" w:cstheme="minorHAnsi"/>
          <w:b/>
          <w:color w:val="002060"/>
          <w:szCs w:val="22"/>
        </w:rPr>
        <w:t>Leaking of LPG which is on fire:</w:t>
      </w:r>
    </w:p>
    <w:p w14:paraId="3A353CA6" w14:textId="1EE3C347" w:rsidR="002E5B97" w:rsidRPr="00317A04" w:rsidRDefault="002E5B97" w:rsidP="7DD24D4D">
      <w:pPr>
        <w:pStyle w:val="ListParagraph"/>
        <w:numPr>
          <w:ilvl w:val="0"/>
          <w:numId w:val="54"/>
        </w:numPr>
        <w:ind w:left="709" w:hanging="283"/>
        <w:rPr>
          <w:rFonts w:asciiTheme="minorHAnsi" w:hAnsiTheme="minorHAnsi" w:cstheme="minorBidi"/>
          <w:color w:val="002060"/>
        </w:rPr>
      </w:pPr>
      <w:r w:rsidRPr="7DD24D4D">
        <w:rPr>
          <w:rFonts w:asciiTheme="minorHAnsi" w:hAnsiTheme="minorHAnsi" w:cstheme="minorBidi"/>
          <w:color w:val="002060"/>
        </w:rPr>
        <w:t xml:space="preserve">If a leakage of LPG is on fire the action will depend on the </w:t>
      </w:r>
      <w:r w:rsidR="5A1CA161" w:rsidRPr="7DD24D4D">
        <w:rPr>
          <w:rFonts w:asciiTheme="minorHAnsi" w:hAnsiTheme="minorHAnsi" w:cstheme="minorBidi"/>
          <w:color w:val="002060"/>
        </w:rPr>
        <w:t>circumstances,</w:t>
      </w:r>
      <w:r w:rsidRPr="7DD24D4D">
        <w:rPr>
          <w:rFonts w:asciiTheme="minorHAnsi" w:hAnsiTheme="minorHAnsi" w:cstheme="minorBidi"/>
          <w:color w:val="002060"/>
        </w:rPr>
        <w:t xml:space="preserve"> but the first consideration must be to stopping the leakage or the shutting off of the gas supply. </w:t>
      </w:r>
    </w:p>
    <w:p w14:paraId="0E12E1E3" w14:textId="77777777" w:rsidR="002E5B97" w:rsidRPr="00317A04" w:rsidRDefault="002E5B97" w:rsidP="007D06D2">
      <w:pPr>
        <w:pStyle w:val="ListParagraph"/>
        <w:numPr>
          <w:ilvl w:val="0"/>
          <w:numId w:val="54"/>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Extinguishing an LPG fire without the means of stopping the leakage or shutting off the gas supply may lead to a more dangerous situation. </w:t>
      </w:r>
    </w:p>
    <w:p w14:paraId="4843AD4C" w14:textId="77777777" w:rsidR="002E5B97" w:rsidRPr="00317A04" w:rsidRDefault="002E5B97" w:rsidP="007D06D2">
      <w:pPr>
        <w:pStyle w:val="ListParagraph"/>
        <w:numPr>
          <w:ilvl w:val="0"/>
          <w:numId w:val="54"/>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A small fire from a container may be smothered by a wet cloth or dry powder extinguisher and then it may be possible to stop the leak and remove the cylinder to a safe location. </w:t>
      </w:r>
    </w:p>
    <w:p w14:paraId="595386DB" w14:textId="30EABE69" w:rsidR="002E5B97" w:rsidRPr="00317A04" w:rsidRDefault="002E5B97" w:rsidP="7DD24D4D">
      <w:pPr>
        <w:pStyle w:val="ListParagraph"/>
        <w:numPr>
          <w:ilvl w:val="0"/>
          <w:numId w:val="54"/>
        </w:numPr>
        <w:ind w:left="709" w:hanging="283"/>
        <w:rPr>
          <w:rFonts w:asciiTheme="minorHAnsi" w:hAnsiTheme="minorHAnsi" w:cstheme="minorBidi"/>
          <w:color w:val="002060"/>
        </w:rPr>
      </w:pPr>
      <w:r w:rsidRPr="7DD24D4D">
        <w:rPr>
          <w:rFonts w:asciiTheme="minorHAnsi" w:hAnsiTheme="minorHAnsi" w:cstheme="minorBidi"/>
          <w:color w:val="002060"/>
        </w:rPr>
        <w:t xml:space="preserve">If the gas is escaping in </w:t>
      </w:r>
      <w:r w:rsidR="0A4F60A1" w:rsidRPr="7DD24D4D">
        <w:rPr>
          <w:rFonts w:asciiTheme="minorHAnsi" w:hAnsiTheme="minorHAnsi" w:cstheme="minorBidi"/>
          <w:color w:val="002060"/>
        </w:rPr>
        <w:t>copious quantities</w:t>
      </w:r>
      <w:r w:rsidRPr="7DD24D4D">
        <w:rPr>
          <w:rFonts w:asciiTheme="minorHAnsi" w:hAnsiTheme="minorHAnsi" w:cstheme="minorBidi"/>
          <w:color w:val="002060"/>
        </w:rPr>
        <w:t xml:space="preserve"> and has been ignited, immediately apply </w:t>
      </w:r>
      <w:r w:rsidR="2F1B2672" w:rsidRPr="7DD24D4D">
        <w:rPr>
          <w:rFonts w:asciiTheme="minorHAnsi" w:hAnsiTheme="minorHAnsi" w:cstheme="minorBidi"/>
          <w:color w:val="002060"/>
        </w:rPr>
        <w:t>copious quantities</w:t>
      </w:r>
      <w:r w:rsidRPr="7DD24D4D">
        <w:rPr>
          <w:rFonts w:asciiTheme="minorHAnsi" w:hAnsiTheme="minorHAnsi" w:cstheme="minorBidi"/>
          <w:color w:val="002060"/>
        </w:rPr>
        <w:t xml:space="preserve"> of water to all surfaces in the form of a jet, spray or fog. Static bulk tanks and bulk road tankers should be approached from the sides of the vessels, not from the ends. Concentrate on piping and surfaces of containers or tanks exposed to radiant or direct heat. </w:t>
      </w:r>
    </w:p>
    <w:p w14:paraId="125B9C51" w14:textId="77777777" w:rsidR="002E5B97" w:rsidRPr="00317A04" w:rsidRDefault="002E5B97" w:rsidP="007D06D2">
      <w:pPr>
        <w:pStyle w:val="ListParagraph"/>
        <w:numPr>
          <w:ilvl w:val="0"/>
          <w:numId w:val="54"/>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If the only valve which can be used to stop the flow of gas is involved in the fire, consider the possibility of effecting the shut-off by approaching the valve behind a water spray. This approach should be made at right angles to the flame and the spray used to reduce the intensity of the flame but not to extinguish it. </w:t>
      </w:r>
    </w:p>
    <w:p w14:paraId="41907EA2" w14:textId="77777777" w:rsidR="002E5B97" w:rsidRPr="00317A04" w:rsidRDefault="002E5B97" w:rsidP="007D06D2">
      <w:pPr>
        <w:pStyle w:val="ListParagraph"/>
        <w:numPr>
          <w:ilvl w:val="0"/>
          <w:numId w:val="54"/>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Controlled burning of escaping LPG (which cannot be shut-off by closing a valve) together with the application of sufficient water to keep the vessel and pipework cool will allow the fire to consume the contents of the container or tank, without danger of causing failure. </w:t>
      </w:r>
    </w:p>
    <w:p w14:paraId="104C5AF9" w14:textId="77777777" w:rsidR="002E5B97" w:rsidRPr="00317A04" w:rsidRDefault="002E5B97" w:rsidP="007D06D2">
      <w:pPr>
        <w:pStyle w:val="ListParagraph"/>
        <w:numPr>
          <w:ilvl w:val="0"/>
          <w:numId w:val="54"/>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In the absence of sufficient water to keep that part of the metal surface of the vessel adjacent to the vapour space cool, extreme radiant heat or direct flame impingement will cause the vessel to rupture and create what is commonly called a BLEVE. </w:t>
      </w:r>
    </w:p>
    <w:p w14:paraId="4853B841" w14:textId="77777777" w:rsidR="002E5B97" w:rsidRPr="00317A04" w:rsidRDefault="002E5B97" w:rsidP="007145E8">
      <w:pPr>
        <w:ind w:left="567"/>
        <w:jc w:val="both"/>
        <w:rPr>
          <w:rFonts w:asciiTheme="minorHAnsi" w:hAnsiTheme="minorHAnsi" w:cstheme="minorHAnsi"/>
          <w:color w:val="002060"/>
          <w:szCs w:val="22"/>
        </w:rPr>
      </w:pPr>
    </w:p>
    <w:p w14:paraId="693C8D16" w14:textId="77777777" w:rsidR="002E5B97" w:rsidRPr="00317A04" w:rsidRDefault="002E5B97" w:rsidP="007145E8">
      <w:pPr>
        <w:ind w:left="567"/>
        <w:rPr>
          <w:rFonts w:asciiTheme="minorHAnsi" w:hAnsiTheme="minorHAnsi" w:cstheme="minorHAnsi"/>
          <w:b/>
          <w:color w:val="002060"/>
          <w:szCs w:val="22"/>
        </w:rPr>
      </w:pPr>
      <w:r w:rsidRPr="00317A04">
        <w:rPr>
          <w:rFonts w:asciiTheme="minorHAnsi" w:hAnsiTheme="minorHAnsi" w:cstheme="minorHAnsi"/>
          <w:b/>
          <w:color w:val="002060"/>
          <w:szCs w:val="22"/>
        </w:rPr>
        <w:t>Serious exposure of LPG equipment to fire:</w:t>
      </w:r>
    </w:p>
    <w:p w14:paraId="787C651F" w14:textId="77777777" w:rsidR="002E5B97" w:rsidRPr="00317A04" w:rsidRDefault="002E5B97" w:rsidP="007D06D2">
      <w:pPr>
        <w:pStyle w:val="ListParagraph"/>
        <w:numPr>
          <w:ilvl w:val="0"/>
          <w:numId w:val="55"/>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Any fire must be controlled and in event of LPG equipment being seriously exposed to heat it is of vital importance to keep the container or tank cool with water to avoid unnecessary release of gas. </w:t>
      </w:r>
    </w:p>
    <w:p w14:paraId="600A49F6" w14:textId="382CA437" w:rsidR="002E5B97" w:rsidRPr="00317A04" w:rsidRDefault="002E5B97" w:rsidP="7DD24D4D">
      <w:pPr>
        <w:pStyle w:val="ListParagraph"/>
        <w:numPr>
          <w:ilvl w:val="0"/>
          <w:numId w:val="55"/>
        </w:numPr>
        <w:ind w:left="709" w:hanging="283"/>
        <w:rPr>
          <w:rFonts w:asciiTheme="minorHAnsi" w:hAnsiTheme="minorHAnsi" w:cstheme="minorBidi"/>
          <w:color w:val="002060"/>
        </w:rPr>
      </w:pPr>
      <w:r w:rsidRPr="7DD24D4D">
        <w:rPr>
          <w:rFonts w:asciiTheme="minorHAnsi" w:hAnsiTheme="minorHAnsi" w:cstheme="minorBidi"/>
          <w:color w:val="002060"/>
        </w:rPr>
        <w:t xml:space="preserve">Should a static bulk tank or bulk road tanker, fitted with a pressure relief valve, be exposed to heat to the point of the relief valve functioning, the discharge should, except under certain conditions, be allowed to burn if it becomes ignited and at the same time the vessel should be kept cool with </w:t>
      </w:r>
      <w:r w:rsidR="4F01E393" w:rsidRPr="7DD24D4D">
        <w:rPr>
          <w:rFonts w:asciiTheme="minorHAnsi" w:hAnsiTheme="minorHAnsi" w:cstheme="minorBidi"/>
          <w:color w:val="002060"/>
        </w:rPr>
        <w:t>copious quantities</w:t>
      </w:r>
      <w:r w:rsidRPr="7DD24D4D">
        <w:rPr>
          <w:rFonts w:asciiTheme="minorHAnsi" w:hAnsiTheme="minorHAnsi" w:cstheme="minorBidi"/>
          <w:color w:val="002060"/>
        </w:rPr>
        <w:t xml:space="preserve"> of water. </w:t>
      </w:r>
    </w:p>
    <w:p w14:paraId="7D7C5B56" w14:textId="77777777" w:rsidR="002E5B97" w:rsidRPr="00317A04" w:rsidRDefault="002E5B97" w:rsidP="007D06D2">
      <w:pPr>
        <w:pStyle w:val="ListParagraph"/>
        <w:numPr>
          <w:ilvl w:val="0"/>
          <w:numId w:val="55"/>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Portable LPG cylinders should be removed to a safe location. </w:t>
      </w:r>
    </w:p>
    <w:p w14:paraId="50125231" w14:textId="77777777" w:rsidR="002E5B97" w:rsidRPr="00317A04" w:rsidRDefault="002E5B97" w:rsidP="007D06D2">
      <w:pPr>
        <w:ind w:left="709" w:hanging="283"/>
        <w:jc w:val="both"/>
        <w:rPr>
          <w:rFonts w:asciiTheme="minorHAnsi" w:hAnsiTheme="minorHAnsi" w:cstheme="minorHAnsi"/>
          <w:color w:val="002060"/>
          <w:szCs w:val="22"/>
        </w:rPr>
      </w:pPr>
    </w:p>
    <w:p w14:paraId="65B7283E" w14:textId="77777777" w:rsidR="002E5B97" w:rsidRPr="00317A04" w:rsidRDefault="002E5B97" w:rsidP="007145E8">
      <w:pPr>
        <w:ind w:left="567"/>
        <w:rPr>
          <w:rFonts w:asciiTheme="minorHAnsi" w:hAnsiTheme="minorHAnsi" w:cstheme="minorHAnsi"/>
          <w:b/>
          <w:color w:val="002060"/>
          <w:szCs w:val="22"/>
        </w:rPr>
      </w:pPr>
      <w:r w:rsidRPr="00317A04">
        <w:rPr>
          <w:rFonts w:asciiTheme="minorHAnsi" w:hAnsiTheme="minorHAnsi" w:cstheme="minorHAnsi"/>
          <w:b/>
          <w:color w:val="002060"/>
          <w:szCs w:val="22"/>
        </w:rPr>
        <w:t>Gas Leakage:</w:t>
      </w:r>
    </w:p>
    <w:p w14:paraId="3F1C8992" w14:textId="77777777" w:rsidR="002E5B97" w:rsidRPr="00317A04" w:rsidRDefault="002E5B97" w:rsidP="007D06D2">
      <w:pPr>
        <w:pStyle w:val="ListParagraph"/>
        <w:numPr>
          <w:ilvl w:val="0"/>
          <w:numId w:val="56"/>
        </w:numPr>
        <w:ind w:left="927" w:hanging="501"/>
        <w:rPr>
          <w:rFonts w:asciiTheme="minorHAnsi" w:hAnsiTheme="minorHAnsi" w:cstheme="minorHAnsi"/>
          <w:color w:val="002060"/>
          <w:szCs w:val="22"/>
        </w:rPr>
      </w:pPr>
      <w:r w:rsidRPr="00317A04">
        <w:rPr>
          <w:rFonts w:asciiTheme="minorHAnsi" w:hAnsiTheme="minorHAnsi" w:cstheme="minorHAnsi"/>
          <w:color w:val="002060"/>
          <w:szCs w:val="22"/>
        </w:rPr>
        <w:t xml:space="preserve">Extinguish all sources of ignition. </w:t>
      </w:r>
    </w:p>
    <w:p w14:paraId="0B040B8C" w14:textId="77777777" w:rsidR="002E5B97" w:rsidRPr="00317A04" w:rsidRDefault="002E5B97" w:rsidP="007D06D2">
      <w:pPr>
        <w:pStyle w:val="ListParagraph"/>
        <w:numPr>
          <w:ilvl w:val="0"/>
          <w:numId w:val="56"/>
        </w:numPr>
        <w:ind w:left="927" w:hanging="501"/>
        <w:rPr>
          <w:rFonts w:asciiTheme="minorHAnsi" w:hAnsiTheme="minorHAnsi" w:cstheme="minorHAnsi"/>
          <w:color w:val="002060"/>
          <w:szCs w:val="22"/>
        </w:rPr>
      </w:pPr>
      <w:r w:rsidRPr="00317A04">
        <w:rPr>
          <w:rFonts w:asciiTheme="minorHAnsi" w:hAnsiTheme="minorHAnsi" w:cstheme="minorHAnsi"/>
          <w:color w:val="002060"/>
          <w:szCs w:val="22"/>
        </w:rPr>
        <w:t xml:space="preserve">Shut all valves on tank or cylinders and emergency control valve outside the building by turning clockwise. </w:t>
      </w:r>
    </w:p>
    <w:p w14:paraId="7C57365B" w14:textId="77777777" w:rsidR="002E5B97" w:rsidRPr="00317A04" w:rsidRDefault="002E5B97" w:rsidP="007D06D2">
      <w:pPr>
        <w:pStyle w:val="ListParagraph"/>
        <w:numPr>
          <w:ilvl w:val="0"/>
          <w:numId w:val="56"/>
        </w:numPr>
        <w:ind w:left="927" w:hanging="501"/>
        <w:rPr>
          <w:rFonts w:asciiTheme="minorHAnsi" w:hAnsiTheme="minorHAnsi" w:cstheme="minorHAnsi"/>
          <w:color w:val="002060"/>
          <w:szCs w:val="22"/>
        </w:rPr>
      </w:pPr>
      <w:r w:rsidRPr="00317A04">
        <w:rPr>
          <w:rFonts w:asciiTheme="minorHAnsi" w:hAnsiTheme="minorHAnsi" w:cstheme="minorHAnsi"/>
          <w:color w:val="002060"/>
          <w:szCs w:val="22"/>
        </w:rPr>
        <w:t xml:space="preserve">Ring the Calor Gas Emergency Service number. </w:t>
      </w:r>
    </w:p>
    <w:p w14:paraId="26C0678B" w14:textId="77777777" w:rsidR="002E5B97" w:rsidRPr="00317A04" w:rsidRDefault="002E5B97" w:rsidP="007D06D2">
      <w:pPr>
        <w:pStyle w:val="ListParagraph"/>
        <w:numPr>
          <w:ilvl w:val="0"/>
          <w:numId w:val="56"/>
        </w:numPr>
        <w:ind w:left="927" w:hanging="501"/>
        <w:rPr>
          <w:rFonts w:asciiTheme="minorHAnsi" w:hAnsiTheme="minorHAnsi" w:cstheme="minorHAnsi"/>
          <w:color w:val="002060"/>
          <w:szCs w:val="22"/>
        </w:rPr>
      </w:pPr>
      <w:r w:rsidRPr="00317A04">
        <w:rPr>
          <w:rFonts w:asciiTheme="minorHAnsi" w:hAnsiTheme="minorHAnsi" w:cstheme="minorHAnsi"/>
          <w:color w:val="002060"/>
          <w:szCs w:val="22"/>
        </w:rPr>
        <w:t xml:space="preserve">Do not operate electrical switches </w:t>
      </w:r>
    </w:p>
    <w:p w14:paraId="38C64B08" w14:textId="77777777" w:rsidR="002E5B97" w:rsidRPr="00317A04" w:rsidRDefault="002E5B97" w:rsidP="007D06D2">
      <w:pPr>
        <w:pStyle w:val="ListParagraph"/>
        <w:numPr>
          <w:ilvl w:val="0"/>
          <w:numId w:val="56"/>
        </w:numPr>
        <w:ind w:left="927" w:hanging="501"/>
        <w:rPr>
          <w:rFonts w:asciiTheme="minorHAnsi" w:hAnsiTheme="minorHAnsi" w:cstheme="minorHAnsi"/>
          <w:color w:val="002060"/>
          <w:szCs w:val="22"/>
        </w:rPr>
      </w:pPr>
      <w:r w:rsidRPr="00317A04">
        <w:rPr>
          <w:rFonts w:asciiTheme="minorHAnsi" w:hAnsiTheme="minorHAnsi" w:cstheme="minorHAnsi"/>
          <w:color w:val="002060"/>
          <w:szCs w:val="22"/>
        </w:rPr>
        <w:t xml:space="preserve">Open all doors and windows. Ventilate at low level (LPG is heavier than air). </w:t>
      </w:r>
    </w:p>
    <w:p w14:paraId="5A25747A" w14:textId="77777777" w:rsidR="002E5B97" w:rsidRPr="00317A04" w:rsidRDefault="002E5B97" w:rsidP="007145E8">
      <w:pPr>
        <w:ind w:left="567"/>
        <w:jc w:val="both"/>
        <w:rPr>
          <w:rFonts w:asciiTheme="minorHAnsi" w:hAnsiTheme="minorHAnsi" w:cstheme="minorHAnsi"/>
          <w:color w:val="002060"/>
          <w:szCs w:val="22"/>
        </w:rPr>
      </w:pPr>
    </w:p>
    <w:p w14:paraId="0252D7F7" w14:textId="77777777" w:rsidR="002E5B97" w:rsidRPr="00317A04" w:rsidRDefault="002E5B97" w:rsidP="007145E8">
      <w:pPr>
        <w:ind w:left="567"/>
        <w:rPr>
          <w:rFonts w:asciiTheme="minorHAnsi" w:hAnsiTheme="minorHAnsi" w:cstheme="minorHAnsi"/>
          <w:b/>
          <w:color w:val="002060"/>
          <w:szCs w:val="22"/>
        </w:rPr>
      </w:pPr>
      <w:r w:rsidRPr="00317A04">
        <w:rPr>
          <w:rFonts w:asciiTheme="minorHAnsi" w:hAnsiTheme="minorHAnsi" w:cstheme="minorHAnsi"/>
          <w:b/>
          <w:color w:val="002060"/>
          <w:szCs w:val="22"/>
        </w:rPr>
        <w:t>Gas Failure:</w:t>
      </w:r>
    </w:p>
    <w:p w14:paraId="0F8C4D26" w14:textId="77777777" w:rsidR="002E5B97" w:rsidRPr="00317A04" w:rsidRDefault="002E5B97" w:rsidP="007D06D2">
      <w:pPr>
        <w:pStyle w:val="ListParagraph"/>
        <w:numPr>
          <w:ilvl w:val="0"/>
          <w:numId w:val="57"/>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Check contents indicator and pressure gauge on tank if fitted. </w:t>
      </w:r>
    </w:p>
    <w:p w14:paraId="58ED3848" w14:textId="77777777" w:rsidR="002E5B97" w:rsidRPr="00317A04" w:rsidRDefault="002E5B97" w:rsidP="007D06D2">
      <w:pPr>
        <w:pStyle w:val="ListParagraph"/>
        <w:numPr>
          <w:ilvl w:val="0"/>
          <w:numId w:val="57"/>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Turn off tap at each appliance. </w:t>
      </w:r>
    </w:p>
    <w:p w14:paraId="6EED90F8" w14:textId="77777777" w:rsidR="002E5B97" w:rsidRPr="00317A04" w:rsidRDefault="002E5B97" w:rsidP="007D06D2">
      <w:pPr>
        <w:pStyle w:val="ListParagraph"/>
        <w:numPr>
          <w:ilvl w:val="0"/>
          <w:numId w:val="57"/>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Shut all valves on tank or cylinders and emergency control valve outside the building by turning clockwise. </w:t>
      </w:r>
    </w:p>
    <w:p w14:paraId="68A87613" w14:textId="77777777" w:rsidR="002E5B97" w:rsidRPr="00317A04" w:rsidRDefault="002E5B97" w:rsidP="007D06D2">
      <w:pPr>
        <w:pStyle w:val="ListParagraph"/>
        <w:numPr>
          <w:ilvl w:val="0"/>
          <w:numId w:val="57"/>
        </w:numPr>
        <w:ind w:left="709" w:hanging="283"/>
        <w:rPr>
          <w:rFonts w:asciiTheme="minorHAnsi" w:hAnsiTheme="minorHAnsi" w:cstheme="minorHAnsi"/>
          <w:color w:val="002060"/>
          <w:szCs w:val="22"/>
        </w:rPr>
      </w:pPr>
      <w:r w:rsidRPr="00317A04">
        <w:rPr>
          <w:rFonts w:asciiTheme="minorHAnsi" w:hAnsiTheme="minorHAnsi" w:cstheme="minorHAnsi"/>
          <w:color w:val="002060"/>
          <w:szCs w:val="22"/>
        </w:rPr>
        <w:t xml:space="preserve">Ring the Calor Emergency Service Number 0845 7444999. </w:t>
      </w:r>
    </w:p>
    <w:p w14:paraId="09B8D95D" w14:textId="77777777" w:rsidR="002E5B97" w:rsidRPr="00317A04" w:rsidRDefault="002E5B97" w:rsidP="007145E8">
      <w:pPr>
        <w:ind w:left="567"/>
        <w:rPr>
          <w:rFonts w:asciiTheme="minorHAnsi" w:hAnsiTheme="minorHAnsi" w:cstheme="minorHAnsi"/>
          <w:color w:val="002060"/>
          <w:szCs w:val="22"/>
        </w:rPr>
      </w:pPr>
    </w:p>
    <w:p w14:paraId="38D3D5D3" w14:textId="77777777" w:rsidR="002E5B97" w:rsidRPr="00317A04" w:rsidRDefault="002E5B97" w:rsidP="7DD24D4D">
      <w:pPr>
        <w:ind w:left="567"/>
        <w:rPr>
          <w:rFonts w:asciiTheme="minorHAnsi" w:hAnsiTheme="minorHAnsi" w:cstheme="minorBidi"/>
          <w:b/>
          <w:bCs/>
          <w:color w:val="002060"/>
          <w:highlight w:val="yellow"/>
        </w:rPr>
      </w:pPr>
      <w:r w:rsidRPr="7DD24D4D">
        <w:rPr>
          <w:rFonts w:asciiTheme="minorHAnsi" w:hAnsiTheme="minorHAnsi" w:cstheme="minorBidi"/>
          <w:color w:val="002060"/>
        </w:rPr>
        <w:t xml:space="preserve">The LPG Emergency Poster (held at Appendix 8) is displayed in a prominent position in </w:t>
      </w:r>
      <w:r w:rsidRPr="7DD24D4D">
        <w:rPr>
          <w:rFonts w:asciiTheme="minorHAnsi" w:hAnsiTheme="minorHAnsi" w:cstheme="minorBidi"/>
          <w:b/>
          <w:bCs/>
          <w:color w:val="002060"/>
          <w:highlight w:val="yellow"/>
        </w:rPr>
        <w:t>NONE ON SITE</w:t>
      </w:r>
    </w:p>
    <w:p w14:paraId="78BEFD2A" w14:textId="77777777" w:rsidR="007D06D2" w:rsidRPr="00317A04" w:rsidRDefault="007D06D2" w:rsidP="007145E8">
      <w:pPr>
        <w:ind w:left="567"/>
        <w:rPr>
          <w:rFonts w:asciiTheme="minorHAnsi" w:hAnsiTheme="minorHAnsi" w:cstheme="minorHAnsi"/>
          <w:b/>
          <w:color w:val="002060"/>
          <w:szCs w:val="22"/>
        </w:rPr>
      </w:pPr>
    </w:p>
    <w:p w14:paraId="65D733C8" w14:textId="77777777" w:rsidR="002E5B97" w:rsidRPr="00317A04" w:rsidRDefault="002E5B97" w:rsidP="008C250C">
      <w:pPr>
        <w:pStyle w:val="Heading2"/>
        <w:rPr>
          <w:rFonts w:asciiTheme="minorHAnsi" w:hAnsiTheme="minorHAnsi" w:cstheme="minorHAnsi"/>
          <w:color w:val="002060"/>
        </w:rPr>
      </w:pPr>
      <w:bookmarkStart w:id="97" w:name="_Toc349115457"/>
      <w:bookmarkStart w:id="98" w:name="_Toc387836665"/>
      <w:r w:rsidRPr="00317A04">
        <w:rPr>
          <w:rFonts w:asciiTheme="minorHAnsi" w:hAnsiTheme="minorHAnsi" w:cstheme="minorHAnsi"/>
          <w:color w:val="002060"/>
        </w:rPr>
        <w:t>Death of Pupil or Staff Member</w:t>
      </w:r>
      <w:bookmarkEnd w:id="97"/>
      <w:bookmarkEnd w:id="98"/>
    </w:p>
    <w:p w14:paraId="27A76422" w14:textId="77777777" w:rsidR="002E5B97" w:rsidRPr="00317A04" w:rsidRDefault="002E5B97" w:rsidP="008D31A9">
      <w:pPr>
        <w:rPr>
          <w:rFonts w:asciiTheme="minorHAnsi" w:hAnsiTheme="minorHAnsi" w:cstheme="minorHAnsi"/>
          <w:color w:val="002060"/>
          <w:szCs w:val="22"/>
        </w:rPr>
      </w:pPr>
    </w:p>
    <w:p w14:paraId="7DCCF3D2" w14:textId="4B736B6D" w:rsidR="002E5B97" w:rsidRPr="00317A04" w:rsidRDefault="5471F47B" w:rsidP="6DFF3DA7">
      <w:pPr>
        <w:ind w:left="567"/>
        <w:rPr>
          <w:rFonts w:asciiTheme="minorHAnsi" w:hAnsiTheme="minorHAnsi" w:cstheme="minorBidi"/>
          <w:color w:val="002060"/>
        </w:rPr>
      </w:pPr>
      <w:r w:rsidRPr="6DFF3DA7">
        <w:rPr>
          <w:rFonts w:asciiTheme="minorHAnsi" w:hAnsiTheme="minorHAnsi" w:cstheme="minorBidi"/>
          <w:color w:val="002060"/>
        </w:rPr>
        <w:t>Reference must be made to the document ‘</w:t>
      </w:r>
      <w:r w:rsidRPr="6DFF3DA7">
        <w:rPr>
          <w:rFonts w:asciiTheme="minorHAnsi" w:hAnsiTheme="minorHAnsi" w:cstheme="minorBidi"/>
          <w:i/>
          <w:iCs/>
          <w:color w:val="002060"/>
        </w:rPr>
        <w:t>With Hindsight…’ – A Guide for Managing the Response to Critical Incidents in Cumbria Schools</w:t>
      </w:r>
      <w:r w:rsidR="68A3FFAA" w:rsidRPr="6DFF3DA7">
        <w:rPr>
          <w:rFonts w:asciiTheme="minorHAnsi" w:hAnsiTheme="minorHAnsi" w:cstheme="minorBidi"/>
          <w:i/>
          <w:iCs/>
          <w:color w:val="002060"/>
        </w:rPr>
        <w:t xml:space="preserve"> and the School Bereavement Policy</w:t>
      </w:r>
      <w:r w:rsidRPr="6DFF3DA7">
        <w:rPr>
          <w:rFonts w:asciiTheme="minorHAnsi" w:hAnsiTheme="minorHAnsi" w:cstheme="minorBidi"/>
          <w:i/>
          <w:iCs/>
          <w:color w:val="002060"/>
        </w:rPr>
        <w:t>.</w:t>
      </w:r>
    </w:p>
    <w:p w14:paraId="49206A88" w14:textId="77777777" w:rsidR="002E5B97" w:rsidRPr="00317A04" w:rsidRDefault="002E5B97" w:rsidP="008D31A9">
      <w:pPr>
        <w:rPr>
          <w:rFonts w:asciiTheme="minorHAnsi" w:hAnsiTheme="minorHAnsi" w:cstheme="minorHAnsi"/>
          <w:bCs/>
          <w:color w:val="002060"/>
          <w:szCs w:val="22"/>
        </w:rPr>
      </w:pPr>
    </w:p>
    <w:p w14:paraId="6A37BE2A" w14:textId="5906EB1E" w:rsidR="002E5B97" w:rsidRPr="00317A04" w:rsidRDefault="5471F47B" w:rsidP="6DFF3DA7">
      <w:pPr>
        <w:numPr>
          <w:ilvl w:val="0"/>
          <w:numId w:val="46"/>
        </w:numPr>
        <w:ind w:left="709" w:hanging="142"/>
        <w:rPr>
          <w:rFonts w:asciiTheme="minorHAnsi" w:hAnsiTheme="minorHAnsi" w:cstheme="minorBidi"/>
          <w:color w:val="002060"/>
        </w:rPr>
      </w:pPr>
      <w:r w:rsidRPr="6DFF3DA7">
        <w:rPr>
          <w:rFonts w:asciiTheme="minorHAnsi" w:hAnsiTheme="minorHAnsi" w:cstheme="minorBidi"/>
          <w:color w:val="002060"/>
        </w:rPr>
        <w:t xml:space="preserve">The Corporate Health and Safety Team on Tel: 01228 221616 </w:t>
      </w:r>
      <w:r w:rsidR="5DB078D6" w:rsidRPr="6DFF3DA7">
        <w:rPr>
          <w:rFonts w:asciiTheme="minorHAnsi" w:hAnsiTheme="minorHAnsi" w:cstheme="minorBidi"/>
          <w:color w:val="002060"/>
        </w:rPr>
        <w:t xml:space="preserve">and the Chief Executive Officer of the Trust </w:t>
      </w:r>
      <w:r w:rsidRPr="6DFF3DA7">
        <w:rPr>
          <w:rFonts w:asciiTheme="minorHAnsi" w:hAnsiTheme="minorHAnsi" w:cstheme="minorBidi"/>
          <w:color w:val="002060"/>
        </w:rPr>
        <w:t>should be informed of the incident as soon as possible. Assistance for the school can then be given.</w:t>
      </w:r>
    </w:p>
    <w:p w14:paraId="45C9ADF8" w14:textId="77777777" w:rsidR="002E5B97" w:rsidRDefault="002E5B97" w:rsidP="007D06D2">
      <w:pPr>
        <w:numPr>
          <w:ilvl w:val="0"/>
          <w:numId w:val="46"/>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It is the responsibility of the Police to advise the parents, or next of kin of the staff member, of the tragedy.</w:t>
      </w:r>
      <w:r w:rsidR="0035203B">
        <w:rPr>
          <w:rFonts w:asciiTheme="minorHAnsi" w:hAnsiTheme="minorHAnsi" w:cstheme="minorHAnsi"/>
          <w:color w:val="002060"/>
          <w:szCs w:val="22"/>
        </w:rPr>
        <w:t xml:space="preserve"> </w:t>
      </w:r>
    </w:p>
    <w:p w14:paraId="1A74ECB7" w14:textId="59E2B105" w:rsidR="0035203B" w:rsidRPr="00317A04" w:rsidRDefault="0035203B" w:rsidP="7DD24D4D">
      <w:pPr>
        <w:numPr>
          <w:ilvl w:val="0"/>
          <w:numId w:val="46"/>
        </w:numPr>
        <w:ind w:left="709" w:hanging="142"/>
        <w:rPr>
          <w:rFonts w:asciiTheme="minorHAnsi" w:hAnsiTheme="minorHAnsi" w:cstheme="minorBidi"/>
          <w:color w:val="002060"/>
        </w:rPr>
      </w:pPr>
      <w:r w:rsidRPr="7DD24D4D">
        <w:rPr>
          <w:rFonts w:asciiTheme="minorHAnsi" w:hAnsiTheme="minorHAnsi" w:cstheme="minorBidi"/>
          <w:color w:val="002060"/>
        </w:rPr>
        <w:t xml:space="preserve">Due regard should be made to the </w:t>
      </w:r>
      <w:r w:rsidR="3F75CAC4" w:rsidRPr="7DD24D4D">
        <w:rPr>
          <w:rFonts w:asciiTheme="minorHAnsi" w:hAnsiTheme="minorHAnsi" w:cstheme="minorBidi"/>
          <w:color w:val="002060"/>
        </w:rPr>
        <w:t>school’s</w:t>
      </w:r>
      <w:r w:rsidRPr="7DD24D4D">
        <w:rPr>
          <w:rFonts w:asciiTheme="minorHAnsi" w:hAnsiTheme="minorHAnsi" w:cstheme="minorBidi"/>
          <w:color w:val="002060"/>
        </w:rPr>
        <w:t xml:space="preserve"> bereavement policy</w:t>
      </w:r>
    </w:p>
    <w:p w14:paraId="51C76C9C" w14:textId="3449E07A" w:rsidR="002E5B97" w:rsidRPr="00317A04" w:rsidRDefault="5471F47B" w:rsidP="6DFF3DA7">
      <w:pPr>
        <w:numPr>
          <w:ilvl w:val="0"/>
          <w:numId w:val="46"/>
        </w:numPr>
        <w:ind w:left="709" w:hanging="142"/>
        <w:rPr>
          <w:rFonts w:asciiTheme="minorHAnsi" w:hAnsiTheme="minorHAnsi" w:cstheme="minorBidi"/>
          <w:color w:val="002060"/>
        </w:rPr>
      </w:pPr>
      <w:r w:rsidRPr="6DFF3DA7">
        <w:rPr>
          <w:rFonts w:asciiTheme="minorHAnsi" w:hAnsiTheme="minorHAnsi" w:cstheme="minorBidi"/>
          <w:color w:val="002060"/>
        </w:rPr>
        <w:t>The Crisis Management Team (CMT) should ensure that all staff members (this must include those who may be off sick and</w:t>
      </w:r>
      <w:r w:rsidR="67D18901" w:rsidRPr="6DFF3DA7">
        <w:rPr>
          <w:rFonts w:asciiTheme="minorHAnsi" w:hAnsiTheme="minorHAnsi" w:cstheme="minorBidi"/>
          <w:color w:val="002060"/>
        </w:rPr>
        <w:t xml:space="preserve"> regular supply/volunteers), the LAB and Chief Executive Officer</w:t>
      </w:r>
      <w:r w:rsidRPr="6DFF3DA7">
        <w:rPr>
          <w:rFonts w:asciiTheme="minorHAnsi" w:hAnsiTheme="minorHAnsi" w:cstheme="minorBidi"/>
          <w:color w:val="002060"/>
        </w:rPr>
        <w:t xml:space="preserve"> are made aware as quickly as possible of the situation; the Chair of </w:t>
      </w:r>
      <w:r w:rsidR="76C1FEC5" w:rsidRPr="6DFF3DA7">
        <w:rPr>
          <w:rFonts w:asciiTheme="minorHAnsi" w:hAnsiTheme="minorHAnsi" w:cstheme="minorBidi"/>
          <w:color w:val="002060"/>
        </w:rPr>
        <w:t>the LAB</w:t>
      </w:r>
      <w:r w:rsidRPr="6DFF3DA7">
        <w:rPr>
          <w:rFonts w:asciiTheme="minorHAnsi" w:hAnsiTheme="minorHAnsi" w:cstheme="minorBidi"/>
          <w:color w:val="002060"/>
        </w:rPr>
        <w:t xml:space="preserve"> should ask his fellow </w:t>
      </w:r>
      <w:r w:rsidR="70219C72" w:rsidRPr="6DFF3DA7">
        <w:rPr>
          <w:rFonts w:asciiTheme="minorHAnsi" w:hAnsiTheme="minorHAnsi" w:cstheme="minorBidi"/>
          <w:color w:val="002060"/>
        </w:rPr>
        <w:t>L</w:t>
      </w:r>
      <w:r w:rsidR="44F2E263" w:rsidRPr="6DFF3DA7">
        <w:rPr>
          <w:rFonts w:asciiTheme="minorHAnsi" w:hAnsiTheme="minorHAnsi" w:cstheme="minorBidi"/>
          <w:color w:val="002060"/>
        </w:rPr>
        <w:t>AB members</w:t>
      </w:r>
      <w:r w:rsidRPr="6DFF3DA7">
        <w:rPr>
          <w:rFonts w:asciiTheme="minorHAnsi" w:hAnsiTheme="minorHAnsi" w:cstheme="minorBidi"/>
          <w:color w:val="002060"/>
        </w:rPr>
        <w:t xml:space="preserve"> to assist in this process.</w:t>
      </w:r>
    </w:p>
    <w:p w14:paraId="117B1273" w14:textId="77777777" w:rsidR="002E5B97" w:rsidRPr="00317A04" w:rsidRDefault="002E5B97" w:rsidP="7DD24D4D">
      <w:pPr>
        <w:numPr>
          <w:ilvl w:val="0"/>
          <w:numId w:val="46"/>
        </w:numPr>
        <w:ind w:left="709" w:hanging="142"/>
        <w:rPr>
          <w:rFonts w:asciiTheme="minorHAnsi" w:hAnsiTheme="minorHAnsi" w:cstheme="minorBidi"/>
          <w:color w:val="002060"/>
        </w:rPr>
      </w:pPr>
      <w:r w:rsidRPr="7DD24D4D">
        <w:rPr>
          <w:rFonts w:asciiTheme="minorHAnsi" w:hAnsiTheme="minorHAnsi" w:cstheme="minorBidi"/>
          <w:color w:val="002060"/>
        </w:rPr>
        <w:t>The County Media Team should be informed</w:t>
      </w:r>
      <w:r w:rsidR="0035203B" w:rsidRPr="7DD24D4D">
        <w:rPr>
          <w:rFonts w:asciiTheme="minorHAnsi" w:hAnsiTheme="minorHAnsi" w:cstheme="minorBidi"/>
          <w:color w:val="002060"/>
        </w:rPr>
        <w:t xml:space="preserve"> if the death was unexpected</w:t>
      </w:r>
      <w:bookmarkStart w:id="99" w:name="_Int_DA9WnGvl"/>
      <w:r w:rsidRPr="7DD24D4D">
        <w:rPr>
          <w:rFonts w:asciiTheme="minorHAnsi" w:hAnsiTheme="minorHAnsi" w:cstheme="minorBidi"/>
          <w:color w:val="002060"/>
        </w:rPr>
        <w:t xml:space="preserve">.  </w:t>
      </w:r>
      <w:bookmarkEnd w:id="99"/>
      <w:r w:rsidRPr="7DD24D4D">
        <w:rPr>
          <w:rFonts w:asciiTheme="minorHAnsi" w:hAnsiTheme="minorHAnsi" w:cstheme="minorBidi"/>
          <w:color w:val="002060"/>
        </w:rPr>
        <w:t>They will be able to assist in devising an initial Press Statement.</w:t>
      </w:r>
    </w:p>
    <w:p w14:paraId="5DBF3F36" w14:textId="77777777" w:rsidR="002E5B97" w:rsidRPr="00317A04" w:rsidRDefault="002E5B97" w:rsidP="007D06D2">
      <w:pPr>
        <w:numPr>
          <w:ilvl w:val="0"/>
          <w:numId w:val="46"/>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All staff should be asked to respect the need for all communications with local community, parents, media etc. to only be done through the CMT.</w:t>
      </w:r>
    </w:p>
    <w:p w14:paraId="1CC085E2" w14:textId="77777777" w:rsidR="002E5B97" w:rsidRPr="00317A04" w:rsidRDefault="002E5B97" w:rsidP="007D06D2">
      <w:pPr>
        <w:numPr>
          <w:ilvl w:val="0"/>
          <w:numId w:val="46"/>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The CMT should ensure that the educational psychologist is informed.</w:t>
      </w:r>
    </w:p>
    <w:p w14:paraId="0B6539B9" w14:textId="77777777" w:rsidR="002E5B97" w:rsidRPr="00317A04" w:rsidRDefault="002E5B97" w:rsidP="007D06D2">
      <w:pPr>
        <w:numPr>
          <w:ilvl w:val="0"/>
          <w:numId w:val="46"/>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The CMT should make arrangements to close the school if necessary (although as far as possible, normal practice should continue) and ensure that the Corporate Health and Safety team is notified.</w:t>
      </w:r>
    </w:p>
    <w:p w14:paraId="77A2FC59" w14:textId="77777777" w:rsidR="002E5B97" w:rsidRPr="00317A04" w:rsidRDefault="002E5B97" w:rsidP="007D06D2">
      <w:pPr>
        <w:numPr>
          <w:ilvl w:val="0"/>
          <w:numId w:val="46"/>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The CMT should make arrangements to write a letter home to parents as soon as possible giving as much information as is felt appropriate.</w:t>
      </w:r>
    </w:p>
    <w:p w14:paraId="13B41FAB" w14:textId="77777777" w:rsidR="002E5B97" w:rsidRPr="00317A04" w:rsidRDefault="002E5B97" w:rsidP="008C250C">
      <w:pPr>
        <w:pStyle w:val="Heading2"/>
        <w:rPr>
          <w:rFonts w:asciiTheme="minorHAnsi" w:hAnsiTheme="minorHAnsi" w:cstheme="minorHAnsi"/>
          <w:color w:val="002060"/>
        </w:rPr>
      </w:pPr>
      <w:bookmarkStart w:id="100" w:name="_Toc387836666"/>
      <w:r w:rsidRPr="00317A04">
        <w:rPr>
          <w:rFonts w:asciiTheme="minorHAnsi" w:hAnsiTheme="minorHAnsi" w:cstheme="minorHAnsi"/>
          <w:color w:val="002060"/>
        </w:rPr>
        <w:t>Tragedy During School Trip</w:t>
      </w:r>
      <w:bookmarkEnd w:id="76"/>
      <w:bookmarkEnd w:id="77"/>
      <w:bookmarkEnd w:id="78"/>
      <w:bookmarkEnd w:id="100"/>
    </w:p>
    <w:p w14:paraId="67B7A70C" w14:textId="77777777" w:rsidR="002E5B97" w:rsidRPr="00317A04" w:rsidRDefault="002E5B97" w:rsidP="00430362">
      <w:pPr>
        <w:rPr>
          <w:rFonts w:asciiTheme="minorHAnsi" w:hAnsiTheme="minorHAnsi" w:cstheme="minorHAnsi"/>
          <w:color w:val="002060"/>
          <w:szCs w:val="22"/>
        </w:rPr>
      </w:pPr>
    </w:p>
    <w:p w14:paraId="77D3CEFA" w14:textId="50D1592B" w:rsidR="002E5B97" w:rsidRPr="00317A04" w:rsidRDefault="5471F47B" w:rsidP="6DFF3DA7">
      <w:pPr>
        <w:ind w:left="567"/>
        <w:rPr>
          <w:rFonts w:asciiTheme="minorHAnsi" w:hAnsiTheme="minorHAnsi" w:cstheme="minorBidi"/>
          <w:color w:val="002060"/>
        </w:rPr>
      </w:pPr>
      <w:r w:rsidRPr="6DFF3DA7">
        <w:rPr>
          <w:rFonts w:asciiTheme="minorHAnsi" w:hAnsiTheme="minorHAnsi" w:cstheme="minorBidi"/>
          <w:color w:val="002060"/>
        </w:rPr>
        <w:t xml:space="preserve">Reference must be made to the Outdoor Education Advisers Panel National Guidance </w:t>
      </w:r>
      <w:hyperlink r:id="rId20">
        <w:r w:rsidRPr="6DFF3DA7">
          <w:rPr>
            <w:rStyle w:val="Hyperlink"/>
            <w:rFonts w:asciiTheme="minorHAnsi" w:hAnsiTheme="minorHAnsi" w:cstheme="minorBidi"/>
            <w:color w:val="002060"/>
          </w:rPr>
          <w:t>www.oeapng.info</w:t>
        </w:r>
      </w:hyperlink>
      <w:r w:rsidRPr="6DFF3DA7">
        <w:rPr>
          <w:rFonts w:asciiTheme="minorHAnsi" w:hAnsiTheme="minorHAnsi" w:cstheme="minorBidi"/>
          <w:color w:val="002060"/>
        </w:rPr>
        <w:t xml:space="preserve"> (also accessible via </w:t>
      </w:r>
      <w:r w:rsidR="2FCD019F" w:rsidRPr="6DFF3DA7">
        <w:rPr>
          <w:rFonts w:asciiTheme="minorHAnsi" w:hAnsiTheme="minorHAnsi" w:cstheme="minorBidi"/>
          <w:color w:val="002060"/>
        </w:rPr>
        <w:t>Kym Allen</w:t>
      </w:r>
      <w:r w:rsidRPr="6DFF3DA7">
        <w:rPr>
          <w:rFonts w:asciiTheme="minorHAnsi" w:hAnsiTheme="minorHAnsi" w:cstheme="minorBidi"/>
          <w:color w:val="002060"/>
        </w:rPr>
        <w:t>).</w:t>
      </w:r>
    </w:p>
    <w:p w14:paraId="71887C79" w14:textId="77777777" w:rsidR="002E5B97" w:rsidRPr="00317A04" w:rsidRDefault="002E5B97" w:rsidP="00430362">
      <w:pPr>
        <w:rPr>
          <w:rFonts w:asciiTheme="minorHAnsi" w:hAnsiTheme="minorHAnsi" w:cstheme="minorHAnsi"/>
          <w:bCs/>
          <w:color w:val="002060"/>
          <w:szCs w:val="22"/>
          <w:u w:val="single"/>
        </w:rPr>
      </w:pPr>
    </w:p>
    <w:p w14:paraId="61DA22B9" w14:textId="229E6760" w:rsidR="002E5B97" w:rsidRPr="00317A04" w:rsidRDefault="5471F47B" w:rsidP="6DFF3DA7">
      <w:pPr>
        <w:numPr>
          <w:ilvl w:val="0"/>
          <w:numId w:val="23"/>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 xml:space="preserve">The Corporate Health and Safety Team on Tel: </w:t>
      </w:r>
      <w:r w:rsidR="0351CE87" w:rsidRPr="7DD24D4D">
        <w:rPr>
          <w:rFonts w:asciiTheme="minorHAnsi" w:hAnsiTheme="minorHAnsi" w:cstheme="minorBidi"/>
          <w:color w:val="002060"/>
        </w:rPr>
        <w:t>01228 221616</w:t>
      </w:r>
      <w:r w:rsidRPr="7DD24D4D">
        <w:rPr>
          <w:rFonts w:asciiTheme="minorHAnsi" w:hAnsiTheme="minorHAnsi" w:cstheme="minorBidi"/>
          <w:color w:val="002060"/>
        </w:rPr>
        <w:t xml:space="preserve"> </w:t>
      </w:r>
      <w:r w:rsidR="21B8E758" w:rsidRPr="7DD24D4D">
        <w:rPr>
          <w:rFonts w:asciiTheme="minorHAnsi" w:hAnsiTheme="minorHAnsi" w:cstheme="minorBidi"/>
          <w:color w:val="002060"/>
        </w:rPr>
        <w:t xml:space="preserve">and the </w:t>
      </w:r>
      <w:r w:rsidR="2602E9E6" w:rsidRPr="7DD24D4D">
        <w:rPr>
          <w:rFonts w:asciiTheme="minorHAnsi" w:hAnsiTheme="minorHAnsi" w:cstheme="minorBidi"/>
          <w:color w:val="002060"/>
        </w:rPr>
        <w:t>Chief</w:t>
      </w:r>
      <w:r w:rsidR="21B8E758" w:rsidRPr="7DD24D4D">
        <w:rPr>
          <w:rFonts w:asciiTheme="minorHAnsi" w:hAnsiTheme="minorHAnsi" w:cstheme="minorBidi"/>
          <w:color w:val="002060"/>
        </w:rPr>
        <w:t xml:space="preserve"> Executive </w:t>
      </w:r>
      <w:r w:rsidR="70EB411D" w:rsidRPr="7DD24D4D">
        <w:rPr>
          <w:rFonts w:asciiTheme="minorHAnsi" w:hAnsiTheme="minorHAnsi" w:cstheme="minorBidi"/>
          <w:color w:val="002060"/>
        </w:rPr>
        <w:t>Officer</w:t>
      </w:r>
      <w:r w:rsidR="21B8E758" w:rsidRPr="7DD24D4D">
        <w:rPr>
          <w:rFonts w:asciiTheme="minorHAnsi" w:hAnsiTheme="minorHAnsi" w:cstheme="minorBidi"/>
          <w:color w:val="002060"/>
        </w:rPr>
        <w:t xml:space="preserve"> of the Trust </w:t>
      </w:r>
      <w:r w:rsidRPr="7DD24D4D">
        <w:rPr>
          <w:rFonts w:asciiTheme="minorHAnsi" w:hAnsiTheme="minorHAnsi" w:cstheme="minorBidi"/>
          <w:color w:val="002060"/>
        </w:rPr>
        <w:t>should be informed of the incident as soon as possible</w:t>
      </w:r>
      <w:bookmarkStart w:id="101" w:name="_Int_t0NwFzvE"/>
      <w:r w:rsidRPr="7DD24D4D">
        <w:rPr>
          <w:rFonts w:asciiTheme="minorHAnsi" w:hAnsiTheme="minorHAnsi" w:cstheme="minorBidi"/>
          <w:color w:val="002060"/>
        </w:rPr>
        <w:t xml:space="preserve">.  </w:t>
      </w:r>
      <w:bookmarkEnd w:id="101"/>
      <w:r w:rsidRPr="7DD24D4D">
        <w:rPr>
          <w:rFonts w:asciiTheme="minorHAnsi" w:hAnsiTheme="minorHAnsi" w:cstheme="minorBidi"/>
          <w:color w:val="002060"/>
        </w:rPr>
        <w:t>Assistance for the school can then be given.</w:t>
      </w:r>
    </w:p>
    <w:p w14:paraId="18B7FBC0"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Crisis Management Team brought together.</w:t>
      </w:r>
    </w:p>
    <w:p w14:paraId="7B2571C4" w14:textId="77777777" w:rsidR="002E5B97" w:rsidRPr="00317A04" w:rsidRDefault="002E5B97" w:rsidP="7DD24D4D">
      <w:pPr>
        <w:numPr>
          <w:ilvl w:val="0"/>
          <w:numId w:val="23"/>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The Head teacher should ensure that at least one telephone line is available for use only by LA staff and to ensure other emergency contact with the school</w:t>
      </w:r>
      <w:bookmarkStart w:id="102" w:name="_Int_Pt2xOJw5"/>
      <w:r w:rsidRPr="7DD24D4D">
        <w:rPr>
          <w:rFonts w:asciiTheme="minorHAnsi" w:hAnsiTheme="minorHAnsi" w:cstheme="minorBidi"/>
          <w:color w:val="002060"/>
        </w:rPr>
        <w:t xml:space="preserve">.  </w:t>
      </w:r>
      <w:bookmarkEnd w:id="102"/>
      <w:r w:rsidRPr="7DD24D4D">
        <w:rPr>
          <w:rFonts w:asciiTheme="minorHAnsi" w:hAnsiTheme="minorHAnsi" w:cstheme="minorBidi"/>
          <w:color w:val="002060"/>
        </w:rPr>
        <w:t>A fax line or mobile can be used for this purpose.</w:t>
      </w:r>
    </w:p>
    <w:p w14:paraId="3D36D59F" w14:textId="77777777" w:rsidR="002E5B97" w:rsidRPr="00317A04" w:rsidRDefault="002E5B97" w:rsidP="7DD24D4D">
      <w:pPr>
        <w:numPr>
          <w:ilvl w:val="0"/>
          <w:numId w:val="23"/>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The leader of the trip should ensure that a senior member of the CMT is informed of the tragedy and the CMT will then make the necessary arrangements to inform the LA, other parents</w:t>
      </w:r>
      <w:bookmarkStart w:id="103" w:name="_Int_JiYZPtjz"/>
      <w:r w:rsidRPr="7DD24D4D">
        <w:rPr>
          <w:rFonts w:asciiTheme="minorHAnsi" w:hAnsiTheme="minorHAnsi" w:cstheme="minorBidi"/>
          <w:color w:val="002060"/>
        </w:rPr>
        <w:t xml:space="preserve">.  </w:t>
      </w:r>
      <w:bookmarkEnd w:id="103"/>
      <w:r w:rsidRPr="7DD24D4D">
        <w:rPr>
          <w:rFonts w:asciiTheme="minorHAnsi" w:hAnsiTheme="minorHAnsi" w:cstheme="minorBidi"/>
          <w:color w:val="002060"/>
        </w:rPr>
        <w:t>Parents should only be informed once the Police have given the authority to do so.</w:t>
      </w:r>
    </w:p>
    <w:p w14:paraId="1EF3EAE8"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A member of the CMT should, if at all possible, travel to join the trip participants. It may be necessary to take other members of staff or governors depending on the number of pupils on the trip to support both staff members and pupils.</w:t>
      </w:r>
    </w:p>
    <w:p w14:paraId="1AA7C76D"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The leader of the trip, or nominated person, should ensure that they are able to keep telephone communication open with the senior members of the CMT at all times.</w:t>
      </w:r>
    </w:p>
    <w:p w14:paraId="20170F32" w14:textId="35EE9224" w:rsidR="002E5B97" w:rsidRPr="00317A04" w:rsidRDefault="002E5B97" w:rsidP="7DD24D4D">
      <w:pPr>
        <w:numPr>
          <w:ilvl w:val="0"/>
          <w:numId w:val="23"/>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The CMT with assistance from the LA should make arrangements to return the children from the trip as soon as possible. The Risk Assessment for the trip will contain the details of the transport used (</w:t>
      </w:r>
      <w:r w:rsidR="29CDD9E3" w:rsidRPr="7DD24D4D">
        <w:rPr>
          <w:rFonts w:asciiTheme="minorHAnsi" w:hAnsiTheme="minorHAnsi" w:cstheme="minorBidi"/>
          <w:color w:val="002060"/>
        </w:rPr>
        <w:t>e.g.,</w:t>
      </w:r>
      <w:r w:rsidRPr="7DD24D4D">
        <w:rPr>
          <w:rFonts w:asciiTheme="minorHAnsi" w:hAnsiTheme="minorHAnsi" w:cstheme="minorBidi"/>
          <w:color w:val="002060"/>
        </w:rPr>
        <w:t xml:space="preserve"> name of coach firm).</w:t>
      </w:r>
    </w:p>
    <w:p w14:paraId="3EE46143"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The Police will advise the relevant parents, or next of kin of staff member, of the tragedy. Once this has happened the police will give authority for the school to inform others. </w:t>
      </w:r>
    </w:p>
    <w:p w14:paraId="6FB9ADEE"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The CMT should ensure that all staff members and governors are made aware as quickly as possible of the situation; the Chair of Governors should ask his fellow governors to assist in this process.</w:t>
      </w:r>
    </w:p>
    <w:p w14:paraId="6344539A"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All staff and governors should be asked to respect the need for all communications with local community, parents, media etc. to only be done through the CMT.</w:t>
      </w:r>
    </w:p>
    <w:p w14:paraId="3126A487" w14:textId="77777777" w:rsidR="002E5B97" w:rsidRPr="00317A04" w:rsidRDefault="002E5B97" w:rsidP="007D06D2">
      <w:pPr>
        <w:numPr>
          <w:ilvl w:val="0"/>
          <w:numId w:val="23"/>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 xml:space="preserve">The CMT should ensure that the educational psychologist is informed. </w:t>
      </w:r>
    </w:p>
    <w:p w14:paraId="3E940B3A" w14:textId="6EA6CBED" w:rsidR="002E5B97" w:rsidRPr="00317A04" w:rsidRDefault="5471F47B" w:rsidP="6DFF3DA7">
      <w:pPr>
        <w:numPr>
          <w:ilvl w:val="0"/>
          <w:numId w:val="23"/>
        </w:numPr>
        <w:tabs>
          <w:tab w:val="clear" w:pos="720"/>
        </w:tabs>
        <w:ind w:left="709" w:hanging="142"/>
        <w:jc w:val="both"/>
        <w:rPr>
          <w:rFonts w:asciiTheme="minorHAnsi" w:hAnsiTheme="minorHAnsi" w:cstheme="minorBidi"/>
          <w:color w:val="002060"/>
        </w:rPr>
      </w:pPr>
      <w:r w:rsidRPr="7DD24D4D">
        <w:rPr>
          <w:rFonts w:asciiTheme="minorHAnsi" w:hAnsiTheme="minorHAnsi" w:cstheme="minorBidi"/>
          <w:color w:val="002060"/>
        </w:rPr>
        <w:t>The CMT should make arrangements to close the school if necessary (although as far as possible, normal practice should continue) and ensure that the Corporate Health and Safety Team</w:t>
      </w:r>
      <w:r w:rsidR="7BF07DEA" w:rsidRPr="7DD24D4D">
        <w:rPr>
          <w:rFonts w:asciiTheme="minorHAnsi" w:hAnsiTheme="minorHAnsi" w:cstheme="minorBidi"/>
          <w:color w:val="002060"/>
        </w:rPr>
        <w:t>/</w:t>
      </w:r>
      <w:r w:rsidR="533BDE5C" w:rsidRPr="7DD24D4D">
        <w:rPr>
          <w:rFonts w:asciiTheme="minorHAnsi" w:hAnsiTheme="minorHAnsi" w:cstheme="minorBidi"/>
          <w:color w:val="002060"/>
        </w:rPr>
        <w:t>Chief</w:t>
      </w:r>
      <w:r w:rsidR="7BF07DEA" w:rsidRPr="7DD24D4D">
        <w:rPr>
          <w:rFonts w:asciiTheme="minorHAnsi" w:hAnsiTheme="minorHAnsi" w:cstheme="minorBidi"/>
          <w:color w:val="002060"/>
        </w:rPr>
        <w:t xml:space="preserve"> Executive Officer</w:t>
      </w:r>
      <w:r w:rsidRPr="7DD24D4D">
        <w:rPr>
          <w:rFonts w:asciiTheme="minorHAnsi" w:hAnsiTheme="minorHAnsi" w:cstheme="minorBidi"/>
          <w:color w:val="002060"/>
        </w:rPr>
        <w:t xml:space="preserve"> are notified.</w:t>
      </w:r>
    </w:p>
    <w:p w14:paraId="44DFAA6A" w14:textId="77777777" w:rsidR="002E5B97" w:rsidRPr="00317A04" w:rsidRDefault="002E5B97" w:rsidP="007D06D2">
      <w:pPr>
        <w:numPr>
          <w:ilvl w:val="0"/>
          <w:numId w:val="23"/>
        </w:numPr>
        <w:tabs>
          <w:tab w:val="clear" w:pos="720"/>
        </w:tabs>
        <w:ind w:left="709" w:hanging="142"/>
        <w:jc w:val="both"/>
        <w:rPr>
          <w:rFonts w:asciiTheme="minorHAnsi" w:hAnsiTheme="minorHAnsi" w:cstheme="minorHAnsi"/>
          <w:color w:val="002060"/>
          <w:szCs w:val="22"/>
        </w:rPr>
      </w:pPr>
      <w:r w:rsidRPr="00317A04">
        <w:rPr>
          <w:rFonts w:asciiTheme="minorHAnsi" w:hAnsiTheme="minorHAnsi" w:cstheme="minorHAnsi"/>
          <w:color w:val="002060"/>
          <w:szCs w:val="22"/>
        </w:rPr>
        <w:t>The CMT should make arrangements to write a letter home to parents as soon as possible giving as much information as is felt appropriate.</w:t>
      </w:r>
    </w:p>
    <w:p w14:paraId="2E94BB11" w14:textId="77777777" w:rsidR="002E5B97" w:rsidRPr="00317A04" w:rsidRDefault="002E5B97" w:rsidP="008C250C">
      <w:pPr>
        <w:pStyle w:val="Heading2"/>
        <w:rPr>
          <w:rFonts w:asciiTheme="minorHAnsi" w:hAnsiTheme="minorHAnsi" w:cstheme="minorHAnsi"/>
          <w:color w:val="002060"/>
        </w:rPr>
      </w:pPr>
      <w:bookmarkStart w:id="104" w:name="_Toc130106485"/>
      <w:bookmarkStart w:id="105" w:name="_Toc142281631"/>
      <w:bookmarkStart w:id="106" w:name="_Toc387836667"/>
      <w:r w:rsidRPr="00317A04">
        <w:rPr>
          <w:rFonts w:asciiTheme="minorHAnsi" w:hAnsiTheme="minorHAnsi" w:cstheme="minorHAnsi"/>
          <w:color w:val="002060"/>
        </w:rPr>
        <w:t>Infectious Diseases in Schools</w:t>
      </w:r>
      <w:bookmarkEnd w:id="104"/>
      <w:bookmarkEnd w:id="105"/>
      <w:bookmarkEnd w:id="106"/>
    </w:p>
    <w:p w14:paraId="3B7FD67C" w14:textId="77777777" w:rsidR="002E5B97" w:rsidRPr="00317A04" w:rsidRDefault="002E5B97" w:rsidP="00430362">
      <w:pPr>
        <w:rPr>
          <w:rFonts w:asciiTheme="minorHAnsi" w:hAnsiTheme="minorHAnsi" w:cstheme="minorHAnsi"/>
          <w:color w:val="002060"/>
          <w:szCs w:val="22"/>
        </w:rPr>
      </w:pPr>
    </w:p>
    <w:p w14:paraId="362C0376" w14:textId="77777777" w:rsidR="002E5B97" w:rsidRPr="00317A04" w:rsidRDefault="002E5B97" w:rsidP="000C778E">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Reference/further reading: </w:t>
      </w:r>
    </w:p>
    <w:p w14:paraId="38D6B9B6" w14:textId="77777777" w:rsidR="002E5B97" w:rsidRPr="00317A04" w:rsidRDefault="002E5B97" w:rsidP="000C778E">
      <w:pPr>
        <w:ind w:left="567"/>
        <w:rPr>
          <w:rFonts w:asciiTheme="minorHAnsi" w:hAnsiTheme="minorHAnsi" w:cstheme="minorHAnsi"/>
          <w:color w:val="002060"/>
          <w:szCs w:val="22"/>
        </w:rPr>
      </w:pPr>
    </w:p>
    <w:p w14:paraId="29775059" w14:textId="07958A09" w:rsidR="002E5B97" w:rsidRPr="00317A04" w:rsidRDefault="002E5B97" w:rsidP="7DD24D4D">
      <w:pPr>
        <w:ind w:left="567"/>
        <w:rPr>
          <w:rFonts w:asciiTheme="minorHAnsi" w:hAnsiTheme="minorHAnsi" w:cstheme="minorBidi"/>
          <w:i/>
          <w:iCs/>
          <w:color w:val="002060"/>
        </w:rPr>
      </w:pPr>
      <w:r w:rsidRPr="7DD24D4D">
        <w:rPr>
          <w:rFonts w:asciiTheme="minorHAnsi" w:hAnsiTheme="minorHAnsi" w:cstheme="minorBidi"/>
          <w:i/>
          <w:iCs/>
          <w:color w:val="002060"/>
        </w:rPr>
        <w:t xml:space="preserve">Guidance on Infection Control </w:t>
      </w:r>
      <w:r w:rsidR="4FC5B8D5" w:rsidRPr="7DD24D4D">
        <w:rPr>
          <w:rFonts w:asciiTheme="minorHAnsi" w:hAnsiTheme="minorHAnsi" w:cstheme="minorBidi"/>
          <w:i/>
          <w:iCs/>
          <w:color w:val="002060"/>
        </w:rPr>
        <w:t>in</w:t>
      </w:r>
      <w:r w:rsidRPr="7DD24D4D">
        <w:rPr>
          <w:rFonts w:asciiTheme="minorHAnsi" w:hAnsiTheme="minorHAnsi" w:cstheme="minorBidi"/>
          <w:i/>
          <w:iCs/>
          <w:color w:val="002060"/>
        </w:rPr>
        <w:t xml:space="preserve"> Schools and other Childcare Settings </w:t>
      </w:r>
      <w:hyperlink r:id="rId21">
        <w:r w:rsidRPr="7DD24D4D">
          <w:rPr>
            <w:rStyle w:val="Hyperlink"/>
            <w:rFonts w:asciiTheme="minorHAnsi" w:hAnsiTheme="minorHAnsi" w:cstheme="minorBidi"/>
            <w:i/>
            <w:iCs/>
            <w:color w:val="002060"/>
          </w:rPr>
          <w:t>Click here to access</w:t>
        </w:r>
      </w:hyperlink>
    </w:p>
    <w:p w14:paraId="22F860BB" w14:textId="77777777" w:rsidR="002E5B97" w:rsidRPr="00317A04" w:rsidRDefault="002E5B97" w:rsidP="000C778E">
      <w:pPr>
        <w:ind w:left="567"/>
        <w:rPr>
          <w:rFonts w:asciiTheme="minorHAnsi" w:hAnsiTheme="minorHAnsi" w:cstheme="minorHAnsi"/>
          <w:color w:val="002060"/>
          <w:szCs w:val="22"/>
        </w:rPr>
      </w:pPr>
    </w:p>
    <w:p w14:paraId="4D7FAA76" w14:textId="1B2050E4"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Cases of infectious disease may occur from time to time in schools or nurseries</w:t>
      </w:r>
      <w:bookmarkStart w:id="107" w:name="_Int_MtwvyIxo"/>
      <w:r w:rsidRPr="7DD24D4D">
        <w:rPr>
          <w:rFonts w:asciiTheme="minorHAnsi" w:hAnsiTheme="minorHAnsi" w:cstheme="minorBidi"/>
          <w:color w:val="002060"/>
        </w:rPr>
        <w:t xml:space="preserve">.  </w:t>
      </w:r>
      <w:bookmarkEnd w:id="107"/>
      <w:r w:rsidRPr="7DD24D4D">
        <w:rPr>
          <w:rFonts w:asciiTheme="minorHAnsi" w:hAnsiTheme="minorHAnsi" w:cstheme="minorBidi"/>
          <w:color w:val="002060"/>
        </w:rPr>
        <w:t xml:space="preserve">Their importance depends on several </w:t>
      </w:r>
      <w:r w:rsidR="784FA7A8" w:rsidRPr="7DD24D4D">
        <w:rPr>
          <w:rFonts w:asciiTheme="minorHAnsi" w:hAnsiTheme="minorHAnsi" w:cstheme="minorBidi"/>
          <w:color w:val="002060"/>
        </w:rPr>
        <w:t>factors: -</w:t>
      </w:r>
    </w:p>
    <w:p w14:paraId="698536F5" w14:textId="77777777" w:rsidR="002E5B97" w:rsidRPr="00317A04" w:rsidRDefault="002E5B97" w:rsidP="000C778E">
      <w:pPr>
        <w:ind w:left="567"/>
        <w:rPr>
          <w:rFonts w:asciiTheme="minorHAnsi" w:hAnsiTheme="minorHAnsi" w:cstheme="minorHAnsi"/>
          <w:color w:val="002060"/>
          <w:szCs w:val="22"/>
        </w:rPr>
      </w:pPr>
    </w:p>
    <w:p w14:paraId="0D8C1EC1" w14:textId="77777777" w:rsidR="002E5B97" w:rsidRPr="00317A04" w:rsidRDefault="002E5B97" w:rsidP="00B06AB0">
      <w:pPr>
        <w:numPr>
          <w:ilvl w:val="0"/>
          <w:numId w:val="24"/>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The severity of the disease</w:t>
      </w:r>
    </w:p>
    <w:p w14:paraId="77A27891" w14:textId="77777777" w:rsidR="002E5B97" w:rsidRPr="00317A04" w:rsidRDefault="002E5B97" w:rsidP="00B06AB0">
      <w:pPr>
        <w:numPr>
          <w:ilvl w:val="0"/>
          <w:numId w:val="24"/>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The number of children affected</w:t>
      </w:r>
    </w:p>
    <w:p w14:paraId="54E848F9" w14:textId="77777777" w:rsidR="002E5B97" w:rsidRPr="00317A04" w:rsidRDefault="002E5B97" w:rsidP="00B06AB0">
      <w:pPr>
        <w:numPr>
          <w:ilvl w:val="0"/>
          <w:numId w:val="24"/>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The mode of Transmission</w:t>
      </w:r>
    </w:p>
    <w:p w14:paraId="7945533D" w14:textId="77777777" w:rsidR="002E5B97" w:rsidRPr="00317A04" w:rsidRDefault="002E5B97" w:rsidP="00B06AB0">
      <w:pPr>
        <w:numPr>
          <w:ilvl w:val="0"/>
          <w:numId w:val="24"/>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The amount of fear they generate</w:t>
      </w:r>
    </w:p>
    <w:p w14:paraId="4F65C65E" w14:textId="2CCB2831" w:rsidR="002E5B97" w:rsidRPr="00317A04" w:rsidRDefault="002E5B97" w:rsidP="7DD24D4D">
      <w:pPr>
        <w:numPr>
          <w:ilvl w:val="0"/>
          <w:numId w:val="24"/>
        </w:numPr>
        <w:tabs>
          <w:tab w:val="clear" w:pos="720"/>
        </w:tabs>
        <w:ind w:left="993" w:hanging="426"/>
        <w:rPr>
          <w:rFonts w:asciiTheme="minorHAnsi" w:hAnsiTheme="minorHAnsi" w:cstheme="minorBidi"/>
          <w:color w:val="002060"/>
        </w:rPr>
      </w:pPr>
      <w:r w:rsidRPr="7DD24D4D">
        <w:rPr>
          <w:rFonts w:asciiTheme="minorHAnsi" w:hAnsiTheme="minorHAnsi" w:cstheme="minorBidi"/>
          <w:color w:val="002060"/>
        </w:rPr>
        <w:t>Whether any specific action is necessary to stop further cases (</w:t>
      </w:r>
      <w:r w:rsidR="78B1CCA6" w:rsidRPr="7DD24D4D">
        <w:rPr>
          <w:rFonts w:asciiTheme="minorHAnsi" w:hAnsiTheme="minorHAnsi" w:cstheme="minorBidi"/>
          <w:color w:val="002060"/>
        </w:rPr>
        <w:t>e.g.,</w:t>
      </w:r>
      <w:r w:rsidRPr="7DD24D4D">
        <w:rPr>
          <w:rFonts w:asciiTheme="minorHAnsi" w:hAnsiTheme="minorHAnsi" w:cstheme="minorBidi"/>
          <w:color w:val="002060"/>
        </w:rPr>
        <w:t xml:space="preserve"> immunisation, improving food-handling practices etc.)</w:t>
      </w:r>
    </w:p>
    <w:p w14:paraId="788D126D" w14:textId="77777777" w:rsidR="002E5B97" w:rsidRPr="00317A04" w:rsidRDefault="002E5B97" w:rsidP="008C250C">
      <w:pPr>
        <w:pStyle w:val="Heading3"/>
        <w:rPr>
          <w:rFonts w:asciiTheme="minorHAnsi" w:hAnsiTheme="minorHAnsi" w:cstheme="minorHAnsi"/>
          <w:color w:val="002060"/>
        </w:rPr>
      </w:pPr>
      <w:bookmarkStart w:id="108" w:name="_Toc387836668"/>
      <w:r w:rsidRPr="00317A04">
        <w:rPr>
          <w:rFonts w:asciiTheme="minorHAnsi" w:hAnsiTheme="minorHAnsi" w:cstheme="minorHAnsi"/>
          <w:color w:val="002060"/>
        </w:rPr>
        <w:t>How do we know there might be an outbreak?</w:t>
      </w:r>
      <w:bookmarkEnd w:id="108"/>
    </w:p>
    <w:p w14:paraId="7BC1BAF2" w14:textId="77777777" w:rsidR="002E5B97" w:rsidRPr="00317A04" w:rsidRDefault="002E5B97" w:rsidP="004641A9">
      <w:pPr>
        <w:ind w:left="567"/>
        <w:rPr>
          <w:rFonts w:asciiTheme="minorHAnsi" w:hAnsiTheme="minorHAnsi" w:cstheme="minorHAnsi"/>
          <w:color w:val="002060"/>
          <w:szCs w:val="22"/>
        </w:rPr>
      </w:pPr>
    </w:p>
    <w:p w14:paraId="7983F8BB" w14:textId="77777777" w:rsidR="002E5B97" w:rsidRPr="00317A04" w:rsidRDefault="002E5B97" w:rsidP="004641A9">
      <w:pPr>
        <w:ind w:left="567"/>
        <w:rPr>
          <w:rFonts w:asciiTheme="minorHAnsi" w:hAnsiTheme="minorHAnsi" w:cstheme="minorHAnsi"/>
          <w:color w:val="002060"/>
          <w:szCs w:val="22"/>
        </w:rPr>
      </w:pPr>
      <w:r w:rsidRPr="00317A04">
        <w:rPr>
          <w:rFonts w:asciiTheme="minorHAnsi" w:hAnsiTheme="minorHAnsi" w:cstheme="minorHAnsi"/>
          <w:color w:val="002060"/>
          <w:szCs w:val="22"/>
        </w:rPr>
        <w:t>There are several ways in which schools and nurseries may come aware that they have a case of infectious disease.</w:t>
      </w:r>
    </w:p>
    <w:p w14:paraId="61C988F9" w14:textId="77777777" w:rsidR="002E5B97" w:rsidRPr="00317A04" w:rsidRDefault="002E5B97" w:rsidP="004641A9">
      <w:pPr>
        <w:ind w:left="567"/>
        <w:rPr>
          <w:rFonts w:asciiTheme="minorHAnsi" w:hAnsiTheme="minorHAnsi" w:cstheme="minorHAnsi"/>
          <w:color w:val="002060"/>
          <w:szCs w:val="22"/>
        </w:rPr>
      </w:pPr>
    </w:p>
    <w:p w14:paraId="6B135B08" w14:textId="77777777" w:rsidR="002E5B97" w:rsidRPr="00317A04" w:rsidRDefault="002E5B97" w:rsidP="007D06D2">
      <w:pPr>
        <w:numPr>
          <w:ilvl w:val="0"/>
          <w:numId w:val="25"/>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Children may be ill</w:t>
      </w:r>
    </w:p>
    <w:p w14:paraId="54D80F17" w14:textId="77777777" w:rsidR="002E5B97" w:rsidRPr="00317A04" w:rsidRDefault="002E5B97" w:rsidP="007D06D2">
      <w:pPr>
        <w:numPr>
          <w:ilvl w:val="0"/>
          <w:numId w:val="25"/>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There may be a sudden increase in the number of absentees</w:t>
      </w:r>
    </w:p>
    <w:p w14:paraId="6424BD24" w14:textId="77777777" w:rsidR="002E5B97" w:rsidRPr="00317A04" w:rsidRDefault="002E5B97" w:rsidP="007D06D2">
      <w:pPr>
        <w:numPr>
          <w:ilvl w:val="0"/>
          <w:numId w:val="25"/>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Parents may advise the nursery or school that their children are suffering from an infectious disease</w:t>
      </w:r>
    </w:p>
    <w:p w14:paraId="4F56FAA9" w14:textId="77777777" w:rsidR="002E5B97" w:rsidRPr="00317A04" w:rsidRDefault="002E5B97" w:rsidP="007D06D2">
      <w:pPr>
        <w:numPr>
          <w:ilvl w:val="0"/>
          <w:numId w:val="25"/>
        </w:numPr>
        <w:tabs>
          <w:tab w:val="clear" w:pos="720"/>
        </w:tabs>
        <w:ind w:left="709" w:hanging="142"/>
        <w:rPr>
          <w:rFonts w:asciiTheme="minorHAnsi" w:hAnsiTheme="minorHAnsi" w:cstheme="minorHAnsi"/>
          <w:color w:val="002060"/>
          <w:szCs w:val="22"/>
        </w:rPr>
      </w:pPr>
      <w:r w:rsidRPr="00317A04">
        <w:rPr>
          <w:rFonts w:asciiTheme="minorHAnsi" w:hAnsiTheme="minorHAnsi" w:cstheme="minorHAnsi"/>
          <w:color w:val="002060"/>
          <w:szCs w:val="22"/>
        </w:rPr>
        <w:t>The Consultant in Health Protection may contact the school</w:t>
      </w:r>
    </w:p>
    <w:p w14:paraId="1E201667" w14:textId="77777777" w:rsidR="002E5B97" w:rsidRPr="00317A04" w:rsidRDefault="002E5B97" w:rsidP="008C250C">
      <w:pPr>
        <w:pStyle w:val="Heading3"/>
        <w:rPr>
          <w:rFonts w:asciiTheme="minorHAnsi" w:hAnsiTheme="minorHAnsi" w:cstheme="minorHAnsi"/>
          <w:color w:val="002060"/>
        </w:rPr>
      </w:pPr>
      <w:bookmarkStart w:id="109" w:name="_Toc387836669"/>
      <w:r w:rsidRPr="00317A04">
        <w:rPr>
          <w:rFonts w:asciiTheme="minorHAnsi" w:hAnsiTheme="minorHAnsi" w:cstheme="minorHAnsi"/>
          <w:color w:val="002060"/>
        </w:rPr>
        <w:t>What should the Head teacher do?</w:t>
      </w:r>
      <w:bookmarkEnd w:id="109"/>
    </w:p>
    <w:p w14:paraId="3B22BB7D" w14:textId="77777777" w:rsidR="002E5B97" w:rsidRPr="00317A04" w:rsidRDefault="002E5B97" w:rsidP="00430362">
      <w:pPr>
        <w:rPr>
          <w:rFonts w:asciiTheme="minorHAnsi" w:hAnsiTheme="minorHAnsi" w:cstheme="minorHAnsi"/>
          <w:color w:val="002060"/>
          <w:szCs w:val="22"/>
        </w:rPr>
      </w:pPr>
    </w:p>
    <w:p w14:paraId="316B723A" w14:textId="521DF32F"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If a member of staff thinks there may be a </w:t>
      </w:r>
      <w:r w:rsidR="577FC192" w:rsidRPr="7DD24D4D">
        <w:rPr>
          <w:rFonts w:asciiTheme="minorHAnsi" w:hAnsiTheme="minorHAnsi" w:cstheme="minorBidi"/>
          <w:color w:val="002060"/>
        </w:rPr>
        <w:t>case,</w:t>
      </w:r>
      <w:r w:rsidRPr="7DD24D4D">
        <w:rPr>
          <w:rFonts w:asciiTheme="minorHAnsi" w:hAnsiTheme="minorHAnsi" w:cstheme="minorBidi"/>
          <w:color w:val="002060"/>
        </w:rPr>
        <w:t xml:space="preserve"> he or she should refer to the Communicable Diseases poster sent out to all schools by the Corporate Health and Safety Team</w:t>
      </w:r>
      <w:bookmarkStart w:id="110" w:name="_Int_VSNyaI4s"/>
      <w:r w:rsidRPr="7DD24D4D">
        <w:rPr>
          <w:rFonts w:asciiTheme="minorHAnsi" w:hAnsiTheme="minorHAnsi" w:cstheme="minorBidi"/>
          <w:color w:val="002060"/>
        </w:rPr>
        <w:t xml:space="preserve">.  </w:t>
      </w:r>
      <w:bookmarkEnd w:id="110"/>
      <w:r w:rsidRPr="7DD24D4D">
        <w:rPr>
          <w:rFonts w:asciiTheme="minorHAnsi" w:hAnsiTheme="minorHAnsi" w:cstheme="minorBidi"/>
          <w:color w:val="002060"/>
        </w:rPr>
        <w:t xml:space="preserve">If this does not answer the particular query, contact the Corporate Health and Safety Team on Tel: </w:t>
      </w:r>
      <w:r w:rsidR="2B42D156" w:rsidRPr="7DD24D4D">
        <w:rPr>
          <w:rFonts w:asciiTheme="minorHAnsi" w:hAnsiTheme="minorHAnsi" w:cstheme="minorBidi"/>
          <w:color w:val="002060"/>
        </w:rPr>
        <w:t>01228 221616</w:t>
      </w:r>
      <w:r w:rsidRPr="7DD24D4D">
        <w:rPr>
          <w:rFonts w:asciiTheme="minorHAnsi" w:hAnsiTheme="minorHAnsi" w:cstheme="minorBidi"/>
          <w:color w:val="002060"/>
        </w:rPr>
        <w:t xml:space="preserve"> for initial advice</w:t>
      </w:r>
      <w:bookmarkStart w:id="111" w:name="_Int_zbAdWsys"/>
      <w:r w:rsidRPr="7DD24D4D">
        <w:rPr>
          <w:rFonts w:asciiTheme="minorHAnsi" w:hAnsiTheme="minorHAnsi" w:cstheme="minorBidi"/>
          <w:color w:val="002060"/>
        </w:rPr>
        <w:t xml:space="preserve">.  </w:t>
      </w:r>
      <w:bookmarkEnd w:id="111"/>
      <w:r w:rsidRPr="7DD24D4D">
        <w:rPr>
          <w:rFonts w:asciiTheme="minorHAnsi" w:hAnsiTheme="minorHAnsi" w:cstheme="minorBidi"/>
          <w:color w:val="002060"/>
        </w:rPr>
        <w:t>In addition, the school could discuss the matter with the school nurse</w:t>
      </w:r>
      <w:bookmarkStart w:id="112" w:name="_Int_Tg7sDJVe"/>
      <w:r w:rsidRPr="7DD24D4D">
        <w:rPr>
          <w:rFonts w:asciiTheme="minorHAnsi" w:hAnsiTheme="minorHAnsi" w:cstheme="minorBidi"/>
          <w:color w:val="002060"/>
        </w:rPr>
        <w:t xml:space="preserve">.  </w:t>
      </w:r>
      <w:bookmarkEnd w:id="112"/>
      <w:r w:rsidRPr="7DD24D4D">
        <w:rPr>
          <w:rFonts w:asciiTheme="minorHAnsi" w:hAnsiTheme="minorHAnsi" w:cstheme="minorBidi"/>
          <w:color w:val="002060"/>
        </w:rPr>
        <w:t xml:space="preserve">It is helpful for the initial assessment of the situation if a member of staff can find </w:t>
      </w:r>
      <w:r w:rsidR="3C14CF98" w:rsidRPr="7DD24D4D">
        <w:rPr>
          <w:rFonts w:asciiTheme="minorHAnsi" w:hAnsiTheme="minorHAnsi" w:cstheme="minorBidi"/>
          <w:color w:val="002060"/>
        </w:rPr>
        <w:t>out: -</w:t>
      </w:r>
    </w:p>
    <w:p w14:paraId="17B246DD" w14:textId="77777777" w:rsidR="002E5B97" w:rsidRPr="00317A04" w:rsidRDefault="002E5B97" w:rsidP="00430362">
      <w:pPr>
        <w:ind w:left="720"/>
        <w:rPr>
          <w:rFonts w:asciiTheme="minorHAnsi" w:hAnsiTheme="minorHAnsi" w:cstheme="minorHAnsi"/>
          <w:color w:val="002060"/>
          <w:szCs w:val="22"/>
        </w:rPr>
      </w:pPr>
    </w:p>
    <w:p w14:paraId="7B6AC098" w14:textId="77777777" w:rsidR="002E5B97" w:rsidRPr="00317A04" w:rsidRDefault="002E5B97" w:rsidP="00B06AB0">
      <w:pPr>
        <w:numPr>
          <w:ilvl w:val="0"/>
          <w:numId w:val="26"/>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How many children are ill</w:t>
      </w:r>
    </w:p>
    <w:p w14:paraId="0DE70EDB" w14:textId="77777777" w:rsidR="002E5B97" w:rsidRPr="00317A04" w:rsidRDefault="002E5B97" w:rsidP="00B06AB0">
      <w:pPr>
        <w:numPr>
          <w:ilvl w:val="0"/>
          <w:numId w:val="26"/>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How the illness is being presented</w:t>
      </w:r>
    </w:p>
    <w:p w14:paraId="0F876664" w14:textId="77777777" w:rsidR="002E5B97" w:rsidRPr="00317A04" w:rsidRDefault="002E5B97" w:rsidP="00B06AB0">
      <w:pPr>
        <w:numPr>
          <w:ilvl w:val="0"/>
          <w:numId w:val="26"/>
        </w:numPr>
        <w:tabs>
          <w:tab w:val="clear" w:pos="720"/>
        </w:tabs>
        <w:ind w:left="993" w:hanging="426"/>
        <w:rPr>
          <w:rFonts w:asciiTheme="minorHAnsi" w:hAnsiTheme="minorHAnsi" w:cstheme="minorHAnsi"/>
          <w:color w:val="002060"/>
          <w:szCs w:val="22"/>
        </w:rPr>
      </w:pPr>
      <w:r w:rsidRPr="00317A04">
        <w:rPr>
          <w:rFonts w:asciiTheme="minorHAnsi" w:hAnsiTheme="minorHAnsi" w:cstheme="minorHAnsi"/>
          <w:color w:val="002060"/>
          <w:szCs w:val="22"/>
        </w:rPr>
        <w:t>When did each child fall ill</w:t>
      </w:r>
    </w:p>
    <w:p w14:paraId="6BF89DA3" w14:textId="77777777" w:rsidR="002E5B97" w:rsidRPr="00317A04" w:rsidRDefault="002E5B97" w:rsidP="00430362">
      <w:pPr>
        <w:rPr>
          <w:rFonts w:asciiTheme="minorHAnsi" w:hAnsiTheme="minorHAnsi" w:cstheme="minorHAnsi"/>
          <w:color w:val="002060"/>
          <w:szCs w:val="22"/>
        </w:rPr>
      </w:pPr>
    </w:p>
    <w:p w14:paraId="50C94CBF" w14:textId="6A8121AC"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If there is an outbreak (</w:t>
      </w:r>
      <w:r w:rsidR="428FAFD6" w:rsidRPr="7DD24D4D">
        <w:rPr>
          <w:rFonts w:asciiTheme="minorHAnsi" w:hAnsiTheme="minorHAnsi" w:cstheme="minorBidi"/>
          <w:color w:val="002060"/>
        </w:rPr>
        <w:t>i.e.,</w:t>
      </w:r>
      <w:r w:rsidRPr="7DD24D4D">
        <w:rPr>
          <w:rFonts w:asciiTheme="minorHAnsi" w:hAnsiTheme="minorHAnsi" w:cstheme="minorBidi"/>
          <w:color w:val="002060"/>
        </w:rPr>
        <w:t xml:space="preserve"> 3 or more cases of the same illness), the school should contact the Corporate Health and Safety Team on Tel: </w:t>
      </w:r>
      <w:r w:rsidR="5DA8C684" w:rsidRPr="7DD24D4D">
        <w:rPr>
          <w:rFonts w:asciiTheme="minorHAnsi" w:hAnsiTheme="minorHAnsi" w:cstheme="minorBidi"/>
          <w:color w:val="002060"/>
        </w:rPr>
        <w:t>01228 221616</w:t>
      </w:r>
      <w:r w:rsidRPr="7DD24D4D">
        <w:rPr>
          <w:rFonts w:asciiTheme="minorHAnsi" w:hAnsiTheme="minorHAnsi" w:cstheme="minorBidi"/>
          <w:color w:val="002060"/>
        </w:rPr>
        <w:t xml:space="preserve"> to discuss management issues </w:t>
      </w:r>
      <w:r w:rsidR="5DDA132A" w:rsidRPr="7DD24D4D">
        <w:rPr>
          <w:rFonts w:asciiTheme="minorHAnsi" w:hAnsiTheme="minorHAnsi" w:cstheme="minorBidi"/>
          <w:color w:val="002060"/>
        </w:rPr>
        <w:t>e.g.,</w:t>
      </w:r>
      <w:r w:rsidRPr="7DD24D4D">
        <w:rPr>
          <w:rFonts w:asciiTheme="minorHAnsi" w:hAnsiTheme="minorHAnsi" w:cstheme="minorBidi"/>
          <w:color w:val="002060"/>
        </w:rPr>
        <w:t xml:space="preserve"> Personnel, admission/exclusion, </w:t>
      </w:r>
      <w:r w:rsidR="47CC7FA9" w:rsidRPr="7DD24D4D">
        <w:rPr>
          <w:rFonts w:asciiTheme="minorHAnsi" w:hAnsiTheme="minorHAnsi" w:cstheme="minorBidi"/>
          <w:color w:val="002060"/>
        </w:rPr>
        <w:t>catering,</w:t>
      </w:r>
      <w:r w:rsidRPr="7DD24D4D">
        <w:rPr>
          <w:rFonts w:asciiTheme="minorHAnsi" w:hAnsiTheme="minorHAnsi" w:cstheme="minorBidi"/>
          <w:color w:val="002060"/>
        </w:rPr>
        <w:t xml:space="preserve"> and cleaning.</w:t>
      </w:r>
    </w:p>
    <w:p w14:paraId="5E4BF491" w14:textId="31190A0D" w:rsidR="5471F47B" w:rsidRDefault="5471F47B" w:rsidP="6DFF3DA7">
      <w:pPr>
        <w:pStyle w:val="Heading3"/>
        <w:spacing w:line="259" w:lineRule="auto"/>
        <w:rPr>
          <w:rFonts w:asciiTheme="minorHAnsi" w:hAnsiTheme="minorHAnsi" w:cstheme="minorBidi"/>
          <w:color w:val="002060"/>
        </w:rPr>
      </w:pPr>
      <w:bookmarkStart w:id="113" w:name="_Toc387836670"/>
      <w:r w:rsidRPr="6DFF3DA7">
        <w:rPr>
          <w:rFonts w:asciiTheme="minorHAnsi" w:hAnsiTheme="minorHAnsi" w:cstheme="minorBidi"/>
          <w:color w:val="002060"/>
        </w:rPr>
        <w:t xml:space="preserve">Role of the </w:t>
      </w:r>
      <w:r w:rsidR="293C509A" w:rsidRPr="6DFF3DA7">
        <w:rPr>
          <w:rFonts w:asciiTheme="minorHAnsi" w:hAnsiTheme="minorHAnsi" w:cstheme="minorBidi"/>
          <w:color w:val="002060"/>
        </w:rPr>
        <w:t>UK Health Security Agency</w:t>
      </w:r>
      <w:r w:rsidRPr="6DFF3DA7">
        <w:rPr>
          <w:rFonts w:asciiTheme="minorHAnsi" w:hAnsiTheme="minorHAnsi" w:cstheme="minorBidi"/>
          <w:color w:val="002060"/>
        </w:rPr>
        <w:t xml:space="preserve"> (</w:t>
      </w:r>
      <w:bookmarkEnd w:id="113"/>
      <w:r w:rsidR="39F75A49" w:rsidRPr="6DFF3DA7">
        <w:rPr>
          <w:rFonts w:asciiTheme="minorHAnsi" w:hAnsiTheme="minorHAnsi" w:cstheme="minorBidi"/>
          <w:color w:val="002060"/>
        </w:rPr>
        <w:t>UKHSA)</w:t>
      </w:r>
    </w:p>
    <w:p w14:paraId="58A0B483" w14:textId="1AADFC9D" w:rsidR="002E5B97" w:rsidRPr="00317A04" w:rsidRDefault="5471F47B" w:rsidP="6DFF3DA7">
      <w:pPr>
        <w:ind w:left="567"/>
        <w:rPr>
          <w:rFonts w:asciiTheme="minorHAnsi" w:hAnsiTheme="minorHAnsi" w:cstheme="minorBidi"/>
          <w:color w:val="002060"/>
        </w:rPr>
      </w:pPr>
      <w:r w:rsidRPr="7DD24D4D">
        <w:rPr>
          <w:rFonts w:asciiTheme="minorHAnsi" w:hAnsiTheme="minorHAnsi" w:cstheme="minorBidi"/>
          <w:color w:val="002060"/>
        </w:rPr>
        <w:t>The U</w:t>
      </w:r>
      <w:r w:rsidR="3D82ABCC" w:rsidRPr="7DD24D4D">
        <w:rPr>
          <w:rFonts w:asciiTheme="minorHAnsi" w:hAnsiTheme="minorHAnsi" w:cstheme="minorBidi"/>
          <w:color w:val="002060"/>
        </w:rPr>
        <w:t>KHSA</w:t>
      </w:r>
      <w:r w:rsidRPr="7DD24D4D">
        <w:rPr>
          <w:rFonts w:asciiTheme="minorHAnsi" w:hAnsiTheme="minorHAnsi" w:cstheme="minorBidi"/>
          <w:color w:val="002060"/>
        </w:rPr>
        <w:t xml:space="preserve"> will, if required, assess the </w:t>
      </w:r>
      <w:r w:rsidR="7333E979" w:rsidRPr="7DD24D4D">
        <w:rPr>
          <w:rFonts w:asciiTheme="minorHAnsi" w:hAnsiTheme="minorHAnsi" w:cstheme="minorBidi"/>
          <w:color w:val="002060"/>
        </w:rPr>
        <w:t>situation,</w:t>
      </w:r>
      <w:r w:rsidRPr="7DD24D4D">
        <w:rPr>
          <w:rFonts w:asciiTheme="minorHAnsi" w:hAnsiTheme="minorHAnsi" w:cstheme="minorBidi"/>
          <w:color w:val="002060"/>
        </w:rPr>
        <w:t xml:space="preserve"> and decide what, if any, further action is necessary either to investigate the source of the outbreak or to stop further spread</w:t>
      </w:r>
      <w:bookmarkStart w:id="114" w:name="_Int_haRsYZ20"/>
      <w:r w:rsidRPr="7DD24D4D">
        <w:rPr>
          <w:rFonts w:asciiTheme="minorHAnsi" w:hAnsiTheme="minorHAnsi" w:cstheme="minorBidi"/>
          <w:color w:val="002060"/>
        </w:rPr>
        <w:t xml:space="preserve">.  </w:t>
      </w:r>
      <w:bookmarkEnd w:id="114"/>
      <w:r w:rsidRPr="7DD24D4D">
        <w:rPr>
          <w:rFonts w:asciiTheme="minorHAnsi" w:hAnsiTheme="minorHAnsi" w:cstheme="minorBidi"/>
          <w:color w:val="002060"/>
        </w:rPr>
        <w:t>The school should make every attempt to provide information requested by the U</w:t>
      </w:r>
      <w:r w:rsidR="2C780A9E" w:rsidRPr="7DD24D4D">
        <w:rPr>
          <w:rFonts w:asciiTheme="minorHAnsi" w:hAnsiTheme="minorHAnsi" w:cstheme="minorBidi"/>
          <w:color w:val="002060"/>
        </w:rPr>
        <w:t>KHSA</w:t>
      </w:r>
      <w:r w:rsidRPr="7DD24D4D">
        <w:rPr>
          <w:rFonts w:asciiTheme="minorHAnsi" w:hAnsiTheme="minorHAnsi" w:cstheme="minorBidi"/>
          <w:color w:val="002060"/>
        </w:rPr>
        <w:t xml:space="preserve"> or staff working on their behalf (</w:t>
      </w:r>
      <w:r w:rsidR="4C6B911C" w:rsidRPr="7DD24D4D">
        <w:rPr>
          <w:rFonts w:asciiTheme="minorHAnsi" w:hAnsiTheme="minorHAnsi" w:cstheme="minorBidi"/>
          <w:color w:val="002060"/>
        </w:rPr>
        <w:t>e.g.,</w:t>
      </w:r>
      <w:r w:rsidRPr="7DD24D4D">
        <w:rPr>
          <w:rFonts w:asciiTheme="minorHAnsi" w:hAnsiTheme="minorHAnsi" w:cstheme="minorBidi"/>
          <w:color w:val="002060"/>
        </w:rPr>
        <w:t xml:space="preserve"> Environmental Health staff)</w:t>
      </w:r>
      <w:bookmarkStart w:id="115" w:name="_Int_9mnaYQVT"/>
      <w:r w:rsidRPr="7DD24D4D">
        <w:rPr>
          <w:rFonts w:asciiTheme="minorHAnsi" w:hAnsiTheme="minorHAnsi" w:cstheme="minorBidi"/>
          <w:color w:val="002060"/>
        </w:rPr>
        <w:t xml:space="preserve">.  </w:t>
      </w:r>
      <w:bookmarkEnd w:id="115"/>
      <w:r w:rsidRPr="7DD24D4D">
        <w:rPr>
          <w:rFonts w:asciiTheme="minorHAnsi" w:hAnsiTheme="minorHAnsi" w:cstheme="minorBidi"/>
          <w:color w:val="002060"/>
        </w:rPr>
        <w:t xml:space="preserve">The Head teacher or person in charge should encourage staff, </w:t>
      </w:r>
      <w:r w:rsidR="2E76FBC3" w:rsidRPr="7DD24D4D">
        <w:rPr>
          <w:rFonts w:asciiTheme="minorHAnsi" w:hAnsiTheme="minorHAnsi" w:cstheme="minorBidi"/>
          <w:color w:val="002060"/>
        </w:rPr>
        <w:t>parents,</w:t>
      </w:r>
      <w:r w:rsidRPr="7DD24D4D">
        <w:rPr>
          <w:rFonts w:asciiTheme="minorHAnsi" w:hAnsiTheme="minorHAnsi" w:cstheme="minorBidi"/>
          <w:color w:val="002060"/>
        </w:rPr>
        <w:t xml:space="preserve"> and children to comply with requests for specimens and to follow guidance for control or spread of disease</w:t>
      </w:r>
      <w:bookmarkStart w:id="116" w:name="_Int_RntQmKCr"/>
      <w:r w:rsidRPr="7DD24D4D">
        <w:rPr>
          <w:rFonts w:asciiTheme="minorHAnsi" w:hAnsiTheme="minorHAnsi" w:cstheme="minorBidi"/>
          <w:color w:val="002060"/>
        </w:rPr>
        <w:t xml:space="preserve">.  </w:t>
      </w:r>
      <w:bookmarkEnd w:id="116"/>
    </w:p>
    <w:p w14:paraId="2C45A48B" w14:textId="77777777" w:rsidR="002E5B97" w:rsidRPr="00317A04" w:rsidRDefault="5471F47B" w:rsidP="008C250C">
      <w:pPr>
        <w:pStyle w:val="Heading3"/>
        <w:rPr>
          <w:rFonts w:asciiTheme="minorHAnsi" w:hAnsiTheme="minorHAnsi" w:cstheme="minorHAnsi"/>
          <w:color w:val="002060"/>
        </w:rPr>
      </w:pPr>
      <w:bookmarkStart w:id="117" w:name="_Toc387836671"/>
      <w:r w:rsidRPr="6DFF3DA7">
        <w:rPr>
          <w:rFonts w:asciiTheme="minorHAnsi" w:hAnsiTheme="minorHAnsi" w:cstheme="minorBidi"/>
          <w:color w:val="002060"/>
        </w:rPr>
        <w:t>Role of Environmental Health.</w:t>
      </w:r>
      <w:bookmarkEnd w:id="117"/>
    </w:p>
    <w:p w14:paraId="66A1FAB9" w14:textId="77777777" w:rsidR="002E5B97" w:rsidRPr="00317A04" w:rsidRDefault="002E5B97" w:rsidP="00430362">
      <w:pPr>
        <w:rPr>
          <w:rFonts w:asciiTheme="minorHAnsi" w:hAnsiTheme="minorHAnsi" w:cstheme="minorHAnsi"/>
          <w:color w:val="002060"/>
          <w:szCs w:val="22"/>
        </w:rPr>
      </w:pPr>
    </w:p>
    <w:p w14:paraId="777B387D" w14:textId="704C6648"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If an outbreak of food poisoning is suspected the District Council Environmental Health Department will be asked to investigate</w:t>
      </w:r>
      <w:bookmarkStart w:id="118" w:name="_Int_OWD9xTOY"/>
      <w:r w:rsidRPr="7DD24D4D">
        <w:rPr>
          <w:rFonts w:asciiTheme="minorHAnsi" w:hAnsiTheme="minorHAnsi" w:cstheme="minorBidi"/>
          <w:color w:val="002060"/>
        </w:rPr>
        <w:t xml:space="preserve">.  </w:t>
      </w:r>
      <w:bookmarkEnd w:id="118"/>
      <w:r w:rsidRPr="7DD24D4D">
        <w:rPr>
          <w:rFonts w:asciiTheme="minorHAnsi" w:hAnsiTheme="minorHAnsi" w:cstheme="minorBidi"/>
          <w:color w:val="002060"/>
        </w:rPr>
        <w:t>Environmental Health may also assist in the assessment and control of outbreaks of diarrhoea and/or vomiting not thought to be due to food poisoning (</w:t>
      </w:r>
      <w:r w:rsidR="4429FAD3" w:rsidRPr="7DD24D4D">
        <w:rPr>
          <w:rFonts w:asciiTheme="minorHAnsi" w:hAnsiTheme="minorHAnsi" w:cstheme="minorBidi"/>
          <w:color w:val="002060"/>
        </w:rPr>
        <w:t>e.g.,</w:t>
      </w:r>
      <w:r w:rsidRPr="7DD24D4D">
        <w:rPr>
          <w:rFonts w:asciiTheme="minorHAnsi" w:hAnsiTheme="minorHAnsi" w:cstheme="minorBidi"/>
          <w:color w:val="002060"/>
        </w:rPr>
        <w:t xml:space="preserve"> Dysentery)</w:t>
      </w:r>
    </w:p>
    <w:p w14:paraId="43F9768E" w14:textId="77777777" w:rsidR="002E5B97" w:rsidRPr="00317A04" w:rsidRDefault="5471F47B" w:rsidP="008C250C">
      <w:pPr>
        <w:pStyle w:val="Heading3"/>
        <w:rPr>
          <w:rFonts w:asciiTheme="minorHAnsi" w:hAnsiTheme="minorHAnsi" w:cstheme="minorHAnsi"/>
          <w:color w:val="002060"/>
        </w:rPr>
      </w:pPr>
      <w:bookmarkStart w:id="119" w:name="_Toc387836672"/>
      <w:r w:rsidRPr="6DFF3DA7">
        <w:rPr>
          <w:rFonts w:asciiTheme="minorHAnsi" w:hAnsiTheme="minorHAnsi" w:cstheme="minorBidi"/>
          <w:color w:val="002060"/>
        </w:rPr>
        <w:t>Other Action</w:t>
      </w:r>
      <w:bookmarkEnd w:id="119"/>
    </w:p>
    <w:p w14:paraId="76BB753C" w14:textId="77777777" w:rsidR="002E5B97" w:rsidRPr="00317A04" w:rsidRDefault="002E5B97" w:rsidP="00430362">
      <w:pPr>
        <w:rPr>
          <w:rFonts w:asciiTheme="minorHAnsi" w:hAnsiTheme="minorHAnsi" w:cstheme="minorHAnsi"/>
          <w:color w:val="002060"/>
          <w:szCs w:val="22"/>
        </w:rPr>
      </w:pPr>
    </w:p>
    <w:p w14:paraId="38DE167F" w14:textId="448D8A5C"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For certain infectious diseases (</w:t>
      </w:r>
      <w:r w:rsidR="7538177D" w:rsidRPr="7DD24D4D">
        <w:rPr>
          <w:rFonts w:asciiTheme="minorHAnsi" w:hAnsiTheme="minorHAnsi" w:cstheme="minorBidi"/>
          <w:color w:val="002060"/>
        </w:rPr>
        <w:t>e.g.,</w:t>
      </w:r>
      <w:r w:rsidRPr="7DD24D4D">
        <w:rPr>
          <w:rFonts w:asciiTheme="minorHAnsi" w:hAnsiTheme="minorHAnsi" w:cstheme="minorBidi"/>
          <w:color w:val="002060"/>
        </w:rPr>
        <w:t xml:space="preserve"> some cases of meningitis) the HPU might deem it necessary for letters to be sent home with all children in a class or school</w:t>
      </w:r>
      <w:bookmarkStart w:id="120" w:name="_Int_CuyYAnHy"/>
      <w:r w:rsidRPr="7DD24D4D">
        <w:rPr>
          <w:rFonts w:asciiTheme="minorHAnsi" w:hAnsiTheme="minorHAnsi" w:cstheme="minorBidi"/>
          <w:color w:val="002060"/>
        </w:rPr>
        <w:t xml:space="preserve">.  </w:t>
      </w:r>
      <w:bookmarkEnd w:id="120"/>
      <w:r w:rsidRPr="7DD24D4D">
        <w:rPr>
          <w:rFonts w:asciiTheme="minorHAnsi" w:hAnsiTheme="minorHAnsi" w:cstheme="minorBidi"/>
          <w:color w:val="002060"/>
        </w:rPr>
        <w:t>Arrangements for this will be made through the Head teacher/person in charge.</w:t>
      </w:r>
    </w:p>
    <w:p w14:paraId="715508E8" w14:textId="77777777" w:rsidR="002E5B97" w:rsidRPr="00317A04" w:rsidRDefault="5471F47B" w:rsidP="008C250C">
      <w:pPr>
        <w:pStyle w:val="Heading3"/>
        <w:rPr>
          <w:rFonts w:asciiTheme="minorHAnsi" w:hAnsiTheme="minorHAnsi" w:cstheme="minorHAnsi"/>
          <w:color w:val="002060"/>
        </w:rPr>
      </w:pPr>
      <w:bookmarkStart w:id="121" w:name="_Toc387836673"/>
      <w:r w:rsidRPr="6DFF3DA7">
        <w:rPr>
          <w:rFonts w:asciiTheme="minorHAnsi" w:hAnsiTheme="minorHAnsi" w:cstheme="minorBidi"/>
          <w:color w:val="002060"/>
        </w:rPr>
        <w:t>Cleaning in Outbreaks</w:t>
      </w:r>
      <w:bookmarkEnd w:id="121"/>
    </w:p>
    <w:p w14:paraId="513DA1E0" w14:textId="77777777" w:rsidR="002E5B97" w:rsidRPr="00317A04" w:rsidRDefault="002E5B97" w:rsidP="00430362">
      <w:pPr>
        <w:rPr>
          <w:rFonts w:asciiTheme="minorHAnsi" w:hAnsiTheme="minorHAnsi" w:cstheme="minorHAnsi"/>
          <w:color w:val="002060"/>
          <w:szCs w:val="22"/>
        </w:rPr>
      </w:pPr>
    </w:p>
    <w:p w14:paraId="302C8763" w14:textId="4C4511F8" w:rsidR="002E5B97" w:rsidRPr="00317A04" w:rsidRDefault="5471F47B" w:rsidP="6DFF3DA7">
      <w:pPr>
        <w:ind w:left="567"/>
        <w:rPr>
          <w:rFonts w:asciiTheme="minorHAnsi" w:hAnsiTheme="minorHAnsi" w:cstheme="minorBidi"/>
          <w:color w:val="002060"/>
        </w:rPr>
      </w:pPr>
      <w:r w:rsidRPr="7DD24D4D">
        <w:rPr>
          <w:rFonts w:asciiTheme="minorHAnsi" w:hAnsiTheme="minorHAnsi" w:cstheme="minorBidi"/>
          <w:color w:val="002060"/>
        </w:rPr>
        <w:t>Providing there are proper cleaning schedules in place, additional routine cleaning is not generally required in outbreaks</w:t>
      </w:r>
      <w:bookmarkStart w:id="122" w:name="_Int_eZTjAkpq"/>
      <w:r w:rsidRPr="7DD24D4D">
        <w:rPr>
          <w:rFonts w:asciiTheme="minorHAnsi" w:hAnsiTheme="minorHAnsi" w:cstheme="minorBidi"/>
          <w:color w:val="002060"/>
        </w:rPr>
        <w:t xml:space="preserve">.  </w:t>
      </w:r>
      <w:bookmarkEnd w:id="122"/>
      <w:r w:rsidRPr="7DD24D4D">
        <w:rPr>
          <w:rFonts w:asciiTheme="minorHAnsi" w:hAnsiTheme="minorHAnsi" w:cstheme="minorBidi"/>
          <w:color w:val="002060"/>
        </w:rPr>
        <w:t xml:space="preserve">If the Environmental Health Department or the </w:t>
      </w:r>
      <w:r w:rsidR="45F83DD3" w:rsidRPr="7DD24D4D">
        <w:rPr>
          <w:rFonts w:asciiTheme="minorHAnsi" w:hAnsiTheme="minorHAnsi" w:cstheme="minorBidi"/>
          <w:color w:val="002060"/>
        </w:rPr>
        <w:t>UKHSA</w:t>
      </w:r>
      <w:r w:rsidRPr="7DD24D4D">
        <w:rPr>
          <w:rFonts w:asciiTheme="minorHAnsi" w:hAnsiTheme="minorHAnsi" w:cstheme="minorBidi"/>
          <w:color w:val="002060"/>
        </w:rPr>
        <w:t xml:space="preserve"> consider there is a need for extra cleaning this will be discussed</w:t>
      </w:r>
      <w:bookmarkStart w:id="123" w:name="_Int_vhpPQf46"/>
      <w:r w:rsidRPr="7DD24D4D">
        <w:rPr>
          <w:rFonts w:asciiTheme="minorHAnsi" w:hAnsiTheme="minorHAnsi" w:cstheme="minorBidi"/>
          <w:color w:val="002060"/>
        </w:rPr>
        <w:t xml:space="preserve">.  </w:t>
      </w:r>
      <w:bookmarkEnd w:id="123"/>
      <w:r w:rsidRPr="7DD24D4D">
        <w:rPr>
          <w:rFonts w:asciiTheme="minorHAnsi" w:hAnsiTheme="minorHAnsi" w:cstheme="minorBidi"/>
          <w:color w:val="002060"/>
        </w:rPr>
        <w:t>This might particularly be the case if children or staff have had vomiting or diarrhoea on the premises.</w:t>
      </w:r>
    </w:p>
    <w:p w14:paraId="12B919C4" w14:textId="77777777" w:rsidR="002E5B97" w:rsidRPr="00317A04" w:rsidRDefault="002E5B97" w:rsidP="008C250C">
      <w:pPr>
        <w:pStyle w:val="Heading2"/>
        <w:rPr>
          <w:rFonts w:asciiTheme="minorHAnsi" w:hAnsiTheme="minorHAnsi" w:cstheme="minorHAnsi"/>
          <w:color w:val="002060"/>
        </w:rPr>
      </w:pPr>
      <w:bookmarkStart w:id="124" w:name="_Toc387836674"/>
      <w:r w:rsidRPr="00317A04">
        <w:rPr>
          <w:rFonts w:asciiTheme="minorHAnsi" w:hAnsiTheme="minorHAnsi" w:cstheme="minorHAnsi"/>
          <w:color w:val="002060"/>
        </w:rPr>
        <w:t>Care of Play Equipment</w:t>
      </w:r>
      <w:bookmarkEnd w:id="124"/>
    </w:p>
    <w:p w14:paraId="75CAC6F5" w14:textId="77777777" w:rsidR="002E5B97" w:rsidRPr="00317A04" w:rsidRDefault="002E5B97" w:rsidP="00430362">
      <w:pPr>
        <w:rPr>
          <w:rFonts w:asciiTheme="minorHAnsi" w:hAnsiTheme="minorHAnsi" w:cstheme="minorHAnsi"/>
          <w:color w:val="002060"/>
          <w:szCs w:val="22"/>
        </w:rPr>
      </w:pPr>
    </w:p>
    <w:p w14:paraId="666249F2" w14:textId="77777777" w:rsidR="002E5B97" w:rsidRPr="00317A04" w:rsidRDefault="002E5B97" w:rsidP="00B87A17">
      <w:pPr>
        <w:ind w:left="567"/>
        <w:rPr>
          <w:rFonts w:asciiTheme="minorHAnsi" w:hAnsiTheme="minorHAnsi" w:cstheme="minorHAnsi"/>
          <w:color w:val="002060"/>
          <w:szCs w:val="22"/>
        </w:rPr>
      </w:pPr>
      <w:r w:rsidRPr="00317A04">
        <w:rPr>
          <w:rFonts w:asciiTheme="minorHAnsi" w:hAnsiTheme="minorHAnsi" w:cstheme="minorHAnsi"/>
          <w:color w:val="002060"/>
          <w:szCs w:val="22"/>
        </w:rPr>
        <w:t>The following are suggested guidelines in relation to play equipment in the school area.</w:t>
      </w:r>
    </w:p>
    <w:p w14:paraId="1A5E92C5" w14:textId="77777777" w:rsidR="002E5B97" w:rsidRPr="00317A04" w:rsidRDefault="002E5B97" w:rsidP="008C250C">
      <w:pPr>
        <w:pStyle w:val="Heading3"/>
        <w:rPr>
          <w:rFonts w:asciiTheme="minorHAnsi" w:hAnsiTheme="minorHAnsi" w:cstheme="minorHAnsi"/>
          <w:color w:val="002060"/>
        </w:rPr>
      </w:pPr>
      <w:bookmarkStart w:id="125" w:name="_Toc387836675"/>
      <w:r w:rsidRPr="00317A04">
        <w:rPr>
          <w:rFonts w:asciiTheme="minorHAnsi" w:hAnsiTheme="minorHAnsi" w:cstheme="minorHAnsi"/>
          <w:color w:val="002060"/>
        </w:rPr>
        <w:t>Soft Toys</w:t>
      </w:r>
      <w:bookmarkEnd w:id="125"/>
    </w:p>
    <w:p w14:paraId="66060428" w14:textId="77777777" w:rsidR="002E5B97" w:rsidRPr="00317A04" w:rsidRDefault="002E5B97" w:rsidP="00B87A17">
      <w:pPr>
        <w:rPr>
          <w:rFonts w:asciiTheme="minorHAnsi" w:hAnsiTheme="minorHAnsi" w:cstheme="minorHAnsi"/>
          <w:color w:val="002060"/>
          <w:szCs w:val="22"/>
        </w:rPr>
      </w:pPr>
    </w:p>
    <w:p w14:paraId="18792E3D" w14:textId="77777777" w:rsidR="002E5B97" w:rsidRPr="00317A04" w:rsidRDefault="002E5B97" w:rsidP="007D06D2">
      <w:pPr>
        <w:pStyle w:val="ListParagraph"/>
        <w:numPr>
          <w:ilvl w:val="0"/>
          <w:numId w:val="27"/>
        </w:numPr>
        <w:ind w:left="567" w:hanging="141"/>
        <w:rPr>
          <w:rFonts w:asciiTheme="minorHAnsi" w:hAnsiTheme="minorHAnsi" w:cstheme="minorHAnsi"/>
          <w:color w:val="002060"/>
          <w:szCs w:val="22"/>
        </w:rPr>
      </w:pPr>
      <w:r w:rsidRPr="00317A04">
        <w:rPr>
          <w:rFonts w:asciiTheme="minorHAnsi" w:hAnsiTheme="minorHAnsi" w:cstheme="minorHAnsi"/>
          <w:color w:val="002060"/>
          <w:szCs w:val="22"/>
        </w:rPr>
        <w:t>Soft toys have been implicated in incidents of cross infection and therefore use of soft toys should be discouraged.</w:t>
      </w:r>
    </w:p>
    <w:p w14:paraId="0AB5B229" w14:textId="77777777" w:rsidR="002E5B97" w:rsidRPr="00317A04" w:rsidRDefault="002E5B97" w:rsidP="007D06D2">
      <w:pPr>
        <w:pStyle w:val="ListParagraph"/>
        <w:numPr>
          <w:ilvl w:val="0"/>
          <w:numId w:val="27"/>
        </w:numPr>
        <w:ind w:left="567" w:hanging="141"/>
        <w:rPr>
          <w:rFonts w:asciiTheme="minorHAnsi" w:hAnsiTheme="minorHAnsi" w:cstheme="minorHAnsi"/>
          <w:color w:val="002060"/>
          <w:szCs w:val="22"/>
        </w:rPr>
      </w:pPr>
      <w:r w:rsidRPr="00317A04">
        <w:rPr>
          <w:rFonts w:asciiTheme="minorHAnsi" w:hAnsiTheme="minorHAnsi" w:cstheme="minorHAnsi"/>
          <w:color w:val="002060"/>
          <w:szCs w:val="22"/>
        </w:rPr>
        <w:t>Soft toys should not be used for display purposes as they can harbour dust and be a source of infection.</w:t>
      </w:r>
    </w:p>
    <w:p w14:paraId="7D773FE1" w14:textId="64807513" w:rsidR="002E5B97" w:rsidRPr="00317A04" w:rsidRDefault="5471F47B" w:rsidP="6DFF3DA7">
      <w:pPr>
        <w:pStyle w:val="ListParagraph"/>
        <w:numPr>
          <w:ilvl w:val="0"/>
          <w:numId w:val="27"/>
        </w:numPr>
        <w:ind w:left="567" w:hanging="141"/>
        <w:rPr>
          <w:rFonts w:asciiTheme="minorHAnsi" w:hAnsiTheme="minorHAnsi" w:cstheme="minorBidi"/>
          <w:color w:val="002060"/>
        </w:rPr>
      </w:pPr>
      <w:r w:rsidRPr="6DFF3DA7">
        <w:rPr>
          <w:rFonts w:asciiTheme="minorHAnsi" w:hAnsiTheme="minorHAnsi" w:cstheme="minorBidi"/>
          <w:color w:val="002060"/>
        </w:rPr>
        <w:t>If soft toys are in use they should be washed on a regular basis, this should be done by using at least a 60</w:t>
      </w:r>
      <w:r w:rsidRPr="6DFF3DA7">
        <w:rPr>
          <w:rFonts w:asciiTheme="minorHAnsi" w:eastAsia="Symbol" w:hAnsiTheme="minorHAnsi" w:cstheme="minorBidi"/>
          <w:color w:val="002060"/>
        </w:rPr>
        <w:t>°</w:t>
      </w:r>
      <w:r w:rsidRPr="6DFF3DA7">
        <w:rPr>
          <w:rFonts w:asciiTheme="minorHAnsi" w:hAnsiTheme="minorHAnsi" w:cstheme="minorBidi"/>
          <w:color w:val="002060"/>
        </w:rPr>
        <w:t>C cycle with a recommended soap powder, drying thoroughly afterwards.</w:t>
      </w:r>
    </w:p>
    <w:p w14:paraId="77498207" w14:textId="77777777" w:rsidR="002E5B97" w:rsidRPr="00317A04" w:rsidRDefault="002E5B97" w:rsidP="008C250C">
      <w:pPr>
        <w:pStyle w:val="Heading3"/>
        <w:rPr>
          <w:rFonts w:asciiTheme="minorHAnsi" w:hAnsiTheme="minorHAnsi" w:cstheme="minorHAnsi"/>
          <w:color w:val="002060"/>
        </w:rPr>
      </w:pPr>
      <w:bookmarkStart w:id="126" w:name="_Toc387836676"/>
      <w:r w:rsidRPr="00317A04">
        <w:rPr>
          <w:rFonts w:asciiTheme="minorHAnsi" w:hAnsiTheme="minorHAnsi" w:cstheme="minorHAnsi"/>
          <w:color w:val="002060"/>
        </w:rPr>
        <w:t>Plastic/Wooden Toys</w:t>
      </w:r>
      <w:bookmarkEnd w:id="126"/>
    </w:p>
    <w:p w14:paraId="1D0656FE" w14:textId="77777777" w:rsidR="002E5B97" w:rsidRPr="00317A04" w:rsidRDefault="002E5B97" w:rsidP="00B87A17">
      <w:pPr>
        <w:rPr>
          <w:rFonts w:asciiTheme="minorHAnsi" w:hAnsiTheme="minorHAnsi" w:cstheme="minorHAnsi"/>
          <w:color w:val="002060"/>
          <w:szCs w:val="22"/>
        </w:rPr>
      </w:pPr>
    </w:p>
    <w:p w14:paraId="5B2352E9" w14:textId="77777777" w:rsidR="002E5B97" w:rsidRPr="00317A04" w:rsidRDefault="002E5B97" w:rsidP="007D06D2">
      <w:pPr>
        <w:numPr>
          <w:ilvl w:val="0"/>
          <w:numId w:val="28"/>
        </w:numPr>
        <w:tabs>
          <w:tab w:val="clear" w:pos="720"/>
        </w:tabs>
        <w:ind w:left="709" w:hanging="283"/>
        <w:rPr>
          <w:rFonts w:asciiTheme="minorHAnsi" w:hAnsiTheme="minorHAnsi" w:cstheme="minorHAnsi"/>
          <w:color w:val="002060"/>
          <w:szCs w:val="22"/>
        </w:rPr>
      </w:pPr>
      <w:r w:rsidRPr="00317A04">
        <w:rPr>
          <w:rFonts w:asciiTheme="minorHAnsi" w:hAnsiTheme="minorHAnsi" w:cstheme="minorHAnsi"/>
          <w:color w:val="002060"/>
          <w:szCs w:val="22"/>
        </w:rPr>
        <w:t>Wooden toys have been implicated in incidents of cross infection and therefore wooden toys should be discouraged.</w:t>
      </w:r>
    </w:p>
    <w:p w14:paraId="72F2077C" w14:textId="77777777" w:rsidR="002E5B97" w:rsidRPr="00317A04" w:rsidRDefault="002E5B97" w:rsidP="007D06D2">
      <w:pPr>
        <w:numPr>
          <w:ilvl w:val="0"/>
          <w:numId w:val="28"/>
        </w:numPr>
        <w:tabs>
          <w:tab w:val="clear" w:pos="720"/>
        </w:tabs>
        <w:ind w:left="709" w:hanging="283"/>
        <w:rPr>
          <w:rFonts w:asciiTheme="minorHAnsi" w:hAnsiTheme="minorHAnsi" w:cstheme="minorHAnsi"/>
          <w:color w:val="002060"/>
          <w:szCs w:val="22"/>
        </w:rPr>
      </w:pPr>
      <w:r w:rsidRPr="00317A04">
        <w:rPr>
          <w:rFonts w:asciiTheme="minorHAnsi" w:hAnsiTheme="minorHAnsi" w:cstheme="minorHAnsi"/>
          <w:color w:val="002060"/>
          <w:szCs w:val="22"/>
        </w:rPr>
        <w:t>Toys should be inspected on a daily basis for cleanliness</w:t>
      </w:r>
    </w:p>
    <w:p w14:paraId="3E8122BF" w14:textId="77777777" w:rsidR="002E5B97" w:rsidRPr="00317A04" w:rsidRDefault="002E5B97" w:rsidP="007D06D2">
      <w:pPr>
        <w:numPr>
          <w:ilvl w:val="0"/>
          <w:numId w:val="28"/>
        </w:numPr>
        <w:tabs>
          <w:tab w:val="clear" w:pos="720"/>
        </w:tabs>
        <w:ind w:left="709" w:hanging="283"/>
        <w:rPr>
          <w:rFonts w:asciiTheme="minorHAnsi" w:hAnsiTheme="minorHAnsi" w:cstheme="minorHAnsi"/>
          <w:color w:val="002060"/>
          <w:szCs w:val="22"/>
        </w:rPr>
      </w:pPr>
      <w:r w:rsidRPr="00317A04">
        <w:rPr>
          <w:rFonts w:asciiTheme="minorHAnsi" w:hAnsiTheme="minorHAnsi" w:cstheme="minorHAnsi"/>
          <w:color w:val="002060"/>
          <w:szCs w:val="22"/>
        </w:rPr>
        <w:t>Clean with hot soapy water and dry thoroughly</w:t>
      </w:r>
    </w:p>
    <w:p w14:paraId="6454D444" w14:textId="77777777" w:rsidR="002E5B97" w:rsidRDefault="002E5B97" w:rsidP="007D06D2">
      <w:pPr>
        <w:numPr>
          <w:ilvl w:val="0"/>
          <w:numId w:val="28"/>
        </w:numPr>
        <w:tabs>
          <w:tab w:val="clear" w:pos="720"/>
        </w:tabs>
        <w:ind w:left="709" w:hanging="283"/>
        <w:rPr>
          <w:rFonts w:asciiTheme="minorHAnsi" w:hAnsiTheme="minorHAnsi" w:cstheme="minorHAnsi"/>
          <w:color w:val="002060"/>
          <w:szCs w:val="22"/>
        </w:rPr>
      </w:pPr>
      <w:r w:rsidRPr="00317A04">
        <w:rPr>
          <w:rFonts w:asciiTheme="minorHAnsi" w:hAnsiTheme="minorHAnsi" w:cstheme="minorHAnsi"/>
          <w:color w:val="002060"/>
          <w:szCs w:val="22"/>
        </w:rPr>
        <w:t>Discard if broken or damaged.</w:t>
      </w:r>
    </w:p>
    <w:p w14:paraId="156D6199" w14:textId="77777777" w:rsidR="0016621C" w:rsidRPr="00317A04" w:rsidRDefault="0016621C" w:rsidP="007D06D2">
      <w:pPr>
        <w:numPr>
          <w:ilvl w:val="0"/>
          <w:numId w:val="28"/>
        </w:numPr>
        <w:tabs>
          <w:tab w:val="clear" w:pos="720"/>
        </w:tabs>
        <w:ind w:left="709" w:hanging="283"/>
        <w:rPr>
          <w:rFonts w:asciiTheme="minorHAnsi" w:hAnsiTheme="minorHAnsi" w:cstheme="minorHAnsi"/>
          <w:color w:val="002060"/>
          <w:szCs w:val="22"/>
        </w:rPr>
      </w:pPr>
      <w:r>
        <w:rPr>
          <w:rFonts w:asciiTheme="minorHAnsi" w:hAnsiTheme="minorHAnsi" w:cstheme="minorHAnsi"/>
          <w:color w:val="002060"/>
          <w:szCs w:val="22"/>
        </w:rPr>
        <w:t xml:space="preserve">Pupils should be given access to </w:t>
      </w:r>
      <w:r>
        <w:rPr>
          <w:rFonts w:asciiTheme="minorHAnsi" w:hAnsiTheme="minorHAnsi" w:cstheme="minorHAnsi"/>
          <w:i/>
          <w:color w:val="002060"/>
          <w:szCs w:val="22"/>
        </w:rPr>
        <w:t>their own</w:t>
      </w:r>
      <w:r>
        <w:rPr>
          <w:rFonts w:asciiTheme="minorHAnsi" w:hAnsiTheme="minorHAnsi" w:cstheme="minorHAnsi"/>
          <w:color w:val="002060"/>
          <w:szCs w:val="22"/>
        </w:rPr>
        <w:t xml:space="preserve"> toys as opposed to shared toys</w:t>
      </w:r>
    </w:p>
    <w:p w14:paraId="10D06879" w14:textId="77777777" w:rsidR="002E5B97" w:rsidRPr="00317A04" w:rsidRDefault="002E5B97" w:rsidP="008C250C">
      <w:pPr>
        <w:pStyle w:val="Heading3"/>
        <w:rPr>
          <w:rFonts w:asciiTheme="minorHAnsi" w:hAnsiTheme="minorHAnsi" w:cstheme="minorHAnsi"/>
          <w:color w:val="002060"/>
        </w:rPr>
      </w:pPr>
      <w:bookmarkStart w:id="127" w:name="_Toc387836677"/>
      <w:r w:rsidRPr="00317A04">
        <w:rPr>
          <w:rFonts w:asciiTheme="minorHAnsi" w:hAnsiTheme="minorHAnsi" w:cstheme="minorHAnsi"/>
          <w:color w:val="002060"/>
        </w:rPr>
        <w:t>Electrical/Mechanical Toys</w:t>
      </w:r>
      <w:bookmarkEnd w:id="127"/>
    </w:p>
    <w:p w14:paraId="7B37605A" w14:textId="77777777" w:rsidR="002E5B97" w:rsidRPr="00317A04" w:rsidRDefault="002E5B97" w:rsidP="000A1510">
      <w:pPr>
        <w:ind w:left="567"/>
        <w:rPr>
          <w:rFonts w:asciiTheme="minorHAnsi" w:hAnsiTheme="minorHAnsi" w:cstheme="minorHAnsi"/>
          <w:color w:val="002060"/>
          <w:szCs w:val="22"/>
        </w:rPr>
      </w:pPr>
    </w:p>
    <w:p w14:paraId="3C74453E" w14:textId="7777777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Must be surface wiped with a damp cloth that has been rinsed in hot water and detergent</w:t>
      </w:r>
      <w:bookmarkStart w:id="128" w:name="_Int_zTgPPDeQ"/>
      <w:r w:rsidRPr="7DD24D4D">
        <w:rPr>
          <w:rFonts w:asciiTheme="minorHAnsi" w:hAnsiTheme="minorHAnsi" w:cstheme="minorBidi"/>
          <w:color w:val="002060"/>
        </w:rPr>
        <w:t xml:space="preserve">.  </w:t>
      </w:r>
      <w:bookmarkEnd w:id="128"/>
      <w:r w:rsidRPr="7DD24D4D">
        <w:rPr>
          <w:rFonts w:asciiTheme="minorHAnsi" w:hAnsiTheme="minorHAnsi" w:cstheme="minorBidi"/>
          <w:color w:val="002060"/>
        </w:rPr>
        <w:t>For safety purposes, make sure that the electric source is switched off before cleaning.</w:t>
      </w:r>
    </w:p>
    <w:p w14:paraId="2657EF28" w14:textId="77777777" w:rsidR="002E5B97" w:rsidRPr="00317A04" w:rsidRDefault="002E5B97" w:rsidP="008C250C">
      <w:pPr>
        <w:pStyle w:val="Heading3"/>
        <w:rPr>
          <w:rFonts w:asciiTheme="minorHAnsi" w:hAnsiTheme="minorHAnsi" w:cstheme="minorHAnsi"/>
          <w:color w:val="002060"/>
        </w:rPr>
      </w:pPr>
      <w:bookmarkStart w:id="129" w:name="_Toc387836678"/>
      <w:r w:rsidRPr="00317A04">
        <w:rPr>
          <w:rFonts w:asciiTheme="minorHAnsi" w:hAnsiTheme="minorHAnsi" w:cstheme="minorHAnsi"/>
          <w:color w:val="002060"/>
        </w:rPr>
        <w:t>Books</w:t>
      </w:r>
      <w:bookmarkEnd w:id="129"/>
    </w:p>
    <w:p w14:paraId="394798F2" w14:textId="77777777" w:rsidR="002E5B97" w:rsidRPr="00317A04" w:rsidRDefault="002E5B97" w:rsidP="000A1510">
      <w:pPr>
        <w:rPr>
          <w:rFonts w:asciiTheme="minorHAnsi" w:hAnsiTheme="minorHAnsi" w:cstheme="minorHAnsi"/>
          <w:color w:val="002060"/>
          <w:szCs w:val="22"/>
        </w:rPr>
      </w:pPr>
    </w:p>
    <w:p w14:paraId="0CEEEAE4" w14:textId="77777777" w:rsidR="002E5B97" w:rsidRPr="00317A04" w:rsidRDefault="002E5B97" w:rsidP="7DD24D4D">
      <w:pPr>
        <w:numPr>
          <w:ilvl w:val="0"/>
          <w:numId w:val="29"/>
        </w:numPr>
        <w:tabs>
          <w:tab w:val="clear" w:pos="720"/>
        </w:tabs>
        <w:ind w:left="709" w:hanging="283"/>
        <w:rPr>
          <w:rFonts w:asciiTheme="minorHAnsi" w:hAnsiTheme="minorHAnsi" w:cstheme="minorBidi"/>
          <w:color w:val="002060"/>
        </w:rPr>
      </w:pPr>
      <w:r w:rsidRPr="7DD24D4D">
        <w:rPr>
          <w:rFonts w:asciiTheme="minorHAnsi" w:hAnsiTheme="minorHAnsi" w:cstheme="minorBidi"/>
          <w:color w:val="002060"/>
        </w:rPr>
        <w:t>Inspect weekly and wipe surfaces</w:t>
      </w:r>
      <w:bookmarkStart w:id="130" w:name="_Int_yPEz0g9z"/>
      <w:r w:rsidRPr="7DD24D4D">
        <w:rPr>
          <w:rFonts w:asciiTheme="minorHAnsi" w:hAnsiTheme="minorHAnsi" w:cstheme="minorBidi"/>
          <w:color w:val="002060"/>
        </w:rPr>
        <w:t xml:space="preserve">.  </w:t>
      </w:r>
      <w:bookmarkEnd w:id="130"/>
      <w:r w:rsidRPr="7DD24D4D">
        <w:rPr>
          <w:rFonts w:asciiTheme="minorHAnsi" w:hAnsiTheme="minorHAnsi" w:cstheme="minorBidi"/>
          <w:color w:val="002060"/>
        </w:rPr>
        <w:t>Books must be inspected for signs of dampness or mildew and discarded if necessary.</w:t>
      </w:r>
    </w:p>
    <w:p w14:paraId="0908B9C0" w14:textId="2C38F560" w:rsidR="002E5B97" w:rsidRDefault="002E5B97" w:rsidP="7DD24D4D">
      <w:pPr>
        <w:numPr>
          <w:ilvl w:val="0"/>
          <w:numId w:val="29"/>
        </w:numPr>
        <w:tabs>
          <w:tab w:val="clear" w:pos="720"/>
        </w:tabs>
        <w:ind w:left="709" w:hanging="283"/>
        <w:rPr>
          <w:rFonts w:asciiTheme="minorHAnsi" w:hAnsiTheme="minorHAnsi" w:cstheme="minorBidi"/>
          <w:color w:val="002060"/>
        </w:rPr>
      </w:pPr>
      <w:r w:rsidRPr="7DD24D4D">
        <w:rPr>
          <w:rFonts w:asciiTheme="minorHAnsi" w:hAnsiTheme="minorHAnsi" w:cstheme="minorBidi"/>
          <w:color w:val="002060"/>
        </w:rPr>
        <w:t>Books that are visibly soiled must be discarded</w:t>
      </w:r>
      <w:bookmarkStart w:id="131" w:name="_Int_VpyUjBkl"/>
      <w:r w:rsidRPr="7DD24D4D">
        <w:rPr>
          <w:rFonts w:asciiTheme="minorHAnsi" w:hAnsiTheme="minorHAnsi" w:cstheme="minorBidi"/>
          <w:color w:val="002060"/>
        </w:rPr>
        <w:t xml:space="preserve">.  </w:t>
      </w:r>
      <w:bookmarkEnd w:id="131"/>
      <w:r w:rsidRPr="7DD24D4D">
        <w:rPr>
          <w:rFonts w:asciiTheme="minorHAnsi" w:hAnsiTheme="minorHAnsi" w:cstheme="minorBidi"/>
          <w:color w:val="002060"/>
        </w:rPr>
        <w:t xml:space="preserve">If they become contaminated with blood or bodily </w:t>
      </w:r>
      <w:r w:rsidR="0ED23AB0" w:rsidRPr="7DD24D4D">
        <w:rPr>
          <w:rFonts w:asciiTheme="minorHAnsi" w:hAnsiTheme="minorHAnsi" w:cstheme="minorBidi"/>
          <w:color w:val="002060"/>
        </w:rPr>
        <w:t>fluids,</w:t>
      </w:r>
      <w:r w:rsidRPr="7DD24D4D">
        <w:rPr>
          <w:rFonts w:asciiTheme="minorHAnsi" w:hAnsiTheme="minorHAnsi" w:cstheme="minorBidi"/>
          <w:color w:val="002060"/>
        </w:rPr>
        <w:t xml:space="preserve"> they must be discarded.</w:t>
      </w:r>
    </w:p>
    <w:p w14:paraId="74A5FD10" w14:textId="77777777" w:rsidR="0016621C" w:rsidRPr="00317A04" w:rsidRDefault="0016621C" w:rsidP="007D06D2">
      <w:pPr>
        <w:numPr>
          <w:ilvl w:val="0"/>
          <w:numId w:val="29"/>
        </w:numPr>
        <w:tabs>
          <w:tab w:val="clear" w:pos="720"/>
        </w:tabs>
        <w:ind w:left="709" w:hanging="283"/>
        <w:rPr>
          <w:rFonts w:asciiTheme="minorHAnsi" w:hAnsiTheme="minorHAnsi" w:cstheme="minorHAnsi"/>
          <w:color w:val="002060"/>
          <w:szCs w:val="22"/>
        </w:rPr>
      </w:pPr>
      <w:r>
        <w:rPr>
          <w:rFonts w:asciiTheme="minorHAnsi" w:hAnsiTheme="minorHAnsi" w:cstheme="minorHAnsi"/>
          <w:color w:val="002060"/>
          <w:szCs w:val="22"/>
        </w:rPr>
        <w:t xml:space="preserve">Thought she be given to pupils having </w:t>
      </w:r>
      <w:r>
        <w:rPr>
          <w:rFonts w:asciiTheme="minorHAnsi" w:hAnsiTheme="minorHAnsi" w:cstheme="minorHAnsi"/>
          <w:i/>
          <w:color w:val="002060"/>
          <w:szCs w:val="22"/>
        </w:rPr>
        <w:t>their own</w:t>
      </w:r>
      <w:r>
        <w:rPr>
          <w:rFonts w:asciiTheme="minorHAnsi" w:hAnsiTheme="minorHAnsi" w:cstheme="minorHAnsi"/>
          <w:color w:val="002060"/>
          <w:szCs w:val="22"/>
        </w:rPr>
        <w:t xml:space="preserve"> books, which should be stored for 72 hours prior to other pupils having access to them</w:t>
      </w:r>
    </w:p>
    <w:p w14:paraId="65EF0BD1" w14:textId="77777777" w:rsidR="002E5B97" w:rsidRPr="00317A04" w:rsidRDefault="002E5B97" w:rsidP="008C250C">
      <w:pPr>
        <w:pStyle w:val="Heading3"/>
        <w:rPr>
          <w:rFonts w:asciiTheme="minorHAnsi" w:hAnsiTheme="minorHAnsi" w:cstheme="minorHAnsi"/>
          <w:color w:val="002060"/>
        </w:rPr>
      </w:pPr>
      <w:bookmarkStart w:id="132" w:name="_Toc387836679"/>
      <w:r w:rsidRPr="00317A04">
        <w:rPr>
          <w:rFonts w:asciiTheme="minorHAnsi" w:hAnsiTheme="minorHAnsi" w:cstheme="minorHAnsi"/>
          <w:color w:val="002060"/>
        </w:rPr>
        <w:t>Toy Boxes</w:t>
      </w:r>
      <w:bookmarkEnd w:id="132"/>
    </w:p>
    <w:p w14:paraId="3889A505" w14:textId="77777777" w:rsidR="002E5B97" w:rsidRPr="00317A04" w:rsidRDefault="002E5B97" w:rsidP="000A1510">
      <w:pPr>
        <w:ind w:left="720"/>
        <w:rPr>
          <w:rFonts w:asciiTheme="minorHAnsi" w:hAnsiTheme="minorHAnsi" w:cstheme="minorHAnsi"/>
          <w:color w:val="002060"/>
          <w:szCs w:val="22"/>
        </w:rPr>
      </w:pPr>
    </w:p>
    <w:p w14:paraId="09D7BBE1" w14:textId="77777777" w:rsidR="002E5B97" w:rsidRPr="00317A04" w:rsidRDefault="002E5B97" w:rsidP="000A1510">
      <w:pPr>
        <w:ind w:left="567"/>
        <w:rPr>
          <w:rFonts w:asciiTheme="minorHAnsi" w:hAnsiTheme="minorHAnsi" w:cstheme="minorHAnsi"/>
          <w:color w:val="002060"/>
          <w:szCs w:val="22"/>
        </w:rPr>
      </w:pPr>
      <w:r w:rsidRPr="00317A04">
        <w:rPr>
          <w:rFonts w:asciiTheme="minorHAnsi" w:hAnsiTheme="minorHAnsi" w:cstheme="minorHAnsi"/>
          <w:color w:val="002060"/>
          <w:szCs w:val="22"/>
        </w:rPr>
        <w:t>Empty and clean regularly with hot water and detergent.</w:t>
      </w:r>
    </w:p>
    <w:p w14:paraId="0C2EE8F5" w14:textId="77777777" w:rsidR="002E5B97" w:rsidRPr="00317A04" w:rsidRDefault="002E5B97" w:rsidP="008C250C">
      <w:pPr>
        <w:pStyle w:val="Heading3"/>
        <w:rPr>
          <w:rFonts w:asciiTheme="minorHAnsi" w:hAnsiTheme="minorHAnsi" w:cstheme="minorHAnsi"/>
          <w:color w:val="002060"/>
        </w:rPr>
      </w:pPr>
      <w:bookmarkStart w:id="133" w:name="_Toc387836680"/>
      <w:r w:rsidRPr="00317A04">
        <w:rPr>
          <w:rFonts w:asciiTheme="minorHAnsi" w:hAnsiTheme="minorHAnsi" w:cstheme="minorHAnsi"/>
          <w:color w:val="002060"/>
        </w:rPr>
        <w:t>Mobiles</w:t>
      </w:r>
      <w:bookmarkEnd w:id="133"/>
    </w:p>
    <w:p w14:paraId="29079D35" w14:textId="77777777" w:rsidR="002E5B97" w:rsidRPr="00317A04" w:rsidRDefault="002E5B97" w:rsidP="000A1510">
      <w:pPr>
        <w:ind w:left="720"/>
        <w:rPr>
          <w:rFonts w:asciiTheme="minorHAnsi" w:hAnsiTheme="minorHAnsi" w:cstheme="minorHAnsi"/>
          <w:color w:val="002060"/>
          <w:szCs w:val="22"/>
        </w:rPr>
      </w:pPr>
    </w:p>
    <w:p w14:paraId="07697868" w14:textId="77777777" w:rsidR="002E5B97" w:rsidRPr="00317A04" w:rsidRDefault="002E5B97" w:rsidP="00B06AB0">
      <w:pPr>
        <w:pStyle w:val="ListParagraph"/>
        <w:numPr>
          <w:ilvl w:val="0"/>
          <w:numId w:val="30"/>
        </w:numPr>
        <w:ind w:left="993" w:hanging="426"/>
        <w:rPr>
          <w:rFonts w:asciiTheme="minorHAnsi" w:hAnsiTheme="minorHAnsi" w:cstheme="minorHAnsi"/>
          <w:color w:val="002060"/>
          <w:szCs w:val="22"/>
        </w:rPr>
      </w:pPr>
      <w:r w:rsidRPr="00317A04">
        <w:rPr>
          <w:rFonts w:asciiTheme="minorHAnsi" w:hAnsiTheme="minorHAnsi" w:cstheme="minorHAnsi"/>
          <w:color w:val="002060"/>
          <w:szCs w:val="22"/>
        </w:rPr>
        <w:t>Wooden and plastic – clean weekly or when visibly dirty.</w:t>
      </w:r>
    </w:p>
    <w:p w14:paraId="69932C03" w14:textId="77777777" w:rsidR="002E5B97" w:rsidRPr="00317A04" w:rsidRDefault="002E5B97" w:rsidP="00B06AB0">
      <w:pPr>
        <w:pStyle w:val="ListParagraph"/>
        <w:numPr>
          <w:ilvl w:val="0"/>
          <w:numId w:val="30"/>
        </w:numPr>
        <w:ind w:left="993" w:hanging="426"/>
        <w:rPr>
          <w:rFonts w:asciiTheme="minorHAnsi" w:hAnsiTheme="minorHAnsi" w:cstheme="minorHAnsi"/>
          <w:color w:val="002060"/>
          <w:szCs w:val="22"/>
        </w:rPr>
      </w:pPr>
      <w:r w:rsidRPr="00317A04">
        <w:rPr>
          <w:rFonts w:asciiTheme="minorHAnsi" w:hAnsiTheme="minorHAnsi" w:cstheme="minorHAnsi"/>
          <w:color w:val="002060"/>
          <w:szCs w:val="22"/>
        </w:rPr>
        <w:t>Paper and card – inspect weekly and damp dust if necessary.</w:t>
      </w:r>
    </w:p>
    <w:p w14:paraId="29BD35D0" w14:textId="77777777" w:rsidR="002E5B97" w:rsidRPr="00317A04" w:rsidRDefault="002E5B97" w:rsidP="008C250C">
      <w:pPr>
        <w:pStyle w:val="Heading3"/>
        <w:rPr>
          <w:rFonts w:asciiTheme="minorHAnsi" w:hAnsiTheme="minorHAnsi" w:cstheme="minorHAnsi"/>
          <w:color w:val="002060"/>
        </w:rPr>
      </w:pPr>
      <w:bookmarkStart w:id="134" w:name="_Toc387836681"/>
      <w:r w:rsidRPr="00317A04">
        <w:rPr>
          <w:rFonts w:asciiTheme="minorHAnsi" w:hAnsiTheme="minorHAnsi" w:cstheme="minorHAnsi"/>
          <w:color w:val="002060"/>
        </w:rPr>
        <w:t>Second Hand Toys</w:t>
      </w:r>
      <w:bookmarkEnd w:id="134"/>
    </w:p>
    <w:p w14:paraId="17686DC7" w14:textId="77777777" w:rsidR="002E5B97" w:rsidRPr="00317A04" w:rsidRDefault="002E5B97" w:rsidP="000A1510">
      <w:pPr>
        <w:rPr>
          <w:rFonts w:asciiTheme="minorHAnsi" w:hAnsiTheme="minorHAnsi" w:cstheme="minorHAnsi"/>
          <w:color w:val="002060"/>
          <w:szCs w:val="22"/>
        </w:rPr>
      </w:pPr>
    </w:p>
    <w:p w14:paraId="78AEFDFC" w14:textId="7777777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If second hand toys have to be used, these toys should be cleaned according to the appropriate stated section above</w:t>
      </w:r>
      <w:bookmarkStart w:id="135" w:name="_Int_C1wrEMm7"/>
      <w:r w:rsidRPr="7DD24D4D">
        <w:rPr>
          <w:rFonts w:asciiTheme="minorHAnsi" w:hAnsiTheme="minorHAnsi" w:cstheme="minorBidi"/>
          <w:color w:val="002060"/>
        </w:rPr>
        <w:t xml:space="preserve">.  </w:t>
      </w:r>
      <w:bookmarkEnd w:id="135"/>
    </w:p>
    <w:p w14:paraId="6EB0A009" w14:textId="77777777" w:rsidR="002E5B97" w:rsidRPr="00317A04" w:rsidRDefault="002E5B97" w:rsidP="008C250C">
      <w:pPr>
        <w:pStyle w:val="Heading3"/>
        <w:rPr>
          <w:rFonts w:asciiTheme="minorHAnsi" w:hAnsiTheme="minorHAnsi" w:cstheme="minorHAnsi"/>
          <w:color w:val="002060"/>
        </w:rPr>
      </w:pPr>
      <w:bookmarkStart w:id="136" w:name="_Toc387836682"/>
      <w:r w:rsidRPr="00317A04">
        <w:rPr>
          <w:rFonts w:asciiTheme="minorHAnsi" w:hAnsiTheme="minorHAnsi" w:cstheme="minorHAnsi"/>
          <w:color w:val="002060"/>
        </w:rPr>
        <w:t>Decontamination of toys</w:t>
      </w:r>
      <w:bookmarkEnd w:id="136"/>
    </w:p>
    <w:p w14:paraId="53BD644D" w14:textId="77777777" w:rsidR="002E5B97" w:rsidRPr="00317A04" w:rsidRDefault="002E5B97" w:rsidP="000A1510">
      <w:pPr>
        <w:ind w:left="567" w:hanging="567"/>
        <w:rPr>
          <w:rFonts w:asciiTheme="minorHAnsi" w:hAnsiTheme="minorHAnsi" w:cstheme="minorHAnsi"/>
          <w:color w:val="002060"/>
          <w:szCs w:val="22"/>
        </w:rPr>
      </w:pPr>
    </w:p>
    <w:p w14:paraId="2414BBD6" w14:textId="77777777" w:rsidR="002E5B97" w:rsidRPr="00317A04" w:rsidRDefault="002E5B97" w:rsidP="000A1510">
      <w:pPr>
        <w:ind w:left="567"/>
        <w:rPr>
          <w:rFonts w:asciiTheme="minorHAnsi" w:hAnsiTheme="minorHAnsi" w:cstheme="minorHAnsi"/>
          <w:color w:val="002060"/>
          <w:szCs w:val="22"/>
        </w:rPr>
      </w:pPr>
      <w:r w:rsidRPr="00317A04">
        <w:rPr>
          <w:rFonts w:asciiTheme="minorHAnsi" w:hAnsiTheme="minorHAnsi" w:cstheme="minorHAnsi"/>
          <w:color w:val="002060"/>
          <w:szCs w:val="22"/>
        </w:rPr>
        <w:t>Toys that have been used by children who are infectious should be decontaminated with hypochlorite solution (1000ppm) where possible or cleaned using an antibacterial detergent and water.</w:t>
      </w:r>
    </w:p>
    <w:p w14:paraId="1A3FAC43" w14:textId="77777777" w:rsidR="002E5B97" w:rsidRPr="00317A04" w:rsidRDefault="002E5B97" w:rsidP="00430362">
      <w:pPr>
        <w:rPr>
          <w:rFonts w:asciiTheme="minorHAnsi" w:hAnsiTheme="minorHAnsi" w:cstheme="minorHAnsi"/>
          <w:color w:val="002060"/>
          <w:szCs w:val="22"/>
        </w:rPr>
      </w:pPr>
    </w:p>
    <w:p w14:paraId="418D724B" w14:textId="7777777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Infectious diseases are common among children and schools often present ideal situations for disease to spread</w:t>
      </w:r>
      <w:bookmarkStart w:id="137" w:name="_Int_7VTwbBVq"/>
      <w:r w:rsidRPr="7DD24D4D">
        <w:rPr>
          <w:rFonts w:asciiTheme="minorHAnsi" w:hAnsiTheme="minorHAnsi" w:cstheme="minorBidi"/>
          <w:color w:val="002060"/>
        </w:rPr>
        <w:t xml:space="preserve">.  </w:t>
      </w:r>
      <w:bookmarkEnd w:id="137"/>
      <w:r w:rsidRPr="7DD24D4D">
        <w:rPr>
          <w:rFonts w:asciiTheme="minorHAnsi" w:hAnsiTheme="minorHAnsi" w:cstheme="minorBidi"/>
          <w:color w:val="002060"/>
        </w:rPr>
        <w:t>Many diseases are so trivial that excluding a child from education cannot be justified</w:t>
      </w:r>
      <w:bookmarkStart w:id="138" w:name="_Int_j5crcDen"/>
      <w:r w:rsidRPr="7DD24D4D">
        <w:rPr>
          <w:rFonts w:asciiTheme="minorHAnsi" w:hAnsiTheme="minorHAnsi" w:cstheme="minorBidi"/>
          <w:color w:val="002060"/>
        </w:rPr>
        <w:t xml:space="preserve">.  </w:t>
      </w:r>
      <w:bookmarkEnd w:id="138"/>
      <w:r w:rsidRPr="7DD24D4D">
        <w:rPr>
          <w:rFonts w:asciiTheme="minorHAnsi" w:hAnsiTheme="minorHAnsi" w:cstheme="minorBidi"/>
          <w:color w:val="002060"/>
        </w:rPr>
        <w:t>For some other infections, the organisms that cause disease are commonly found among apparently healthy people and this will influence the advice on whether it is appropriate to exclude children.</w:t>
      </w:r>
    </w:p>
    <w:p w14:paraId="4FA2234C" w14:textId="77777777" w:rsidR="002E5B97" w:rsidRPr="00317A04" w:rsidRDefault="002E5B97" w:rsidP="008C250C">
      <w:pPr>
        <w:pStyle w:val="Heading2"/>
        <w:rPr>
          <w:rFonts w:asciiTheme="minorHAnsi" w:hAnsiTheme="minorHAnsi" w:cstheme="minorHAnsi"/>
          <w:color w:val="002060"/>
        </w:rPr>
      </w:pPr>
      <w:bookmarkStart w:id="139" w:name="_Toc387836683"/>
      <w:r w:rsidRPr="00317A04">
        <w:rPr>
          <w:rFonts w:asciiTheme="minorHAnsi" w:hAnsiTheme="minorHAnsi" w:cstheme="minorHAnsi"/>
          <w:color w:val="002060"/>
        </w:rPr>
        <w:t>Exclusions from School</w:t>
      </w:r>
      <w:bookmarkEnd w:id="139"/>
    </w:p>
    <w:p w14:paraId="2BBD94B2" w14:textId="77777777" w:rsidR="002E5B97" w:rsidRPr="00317A04" w:rsidRDefault="002E5B97" w:rsidP="00430362">
      <w:pPr>
        <w:rPr>
          <w:rFonts w:asciiTheme="minorHAnsi" w:hAnsiTheme="minorHAnsi" w:cstheme="minorHAnsi"/>
          <w:color w:val="002060"/>
          <w:szCs w:val="22"/>
        </w:rPr>
      </w:pPr>
    </w:p>
    <w:p w14:paraId="72CA49DF" w14:textId="549D4175"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There are some general rules about excluding from </w:t>
      </w:r>
      <w:r w:rsidR="405869BC" w:rsidRPr="7DD24D4D">
        <w:rPr>
          <w:rFonts w:asciiTheme="minorHAnsi" w:hAnsiTheme="minorHAnsi" w:cstheme="minorBidi"/>
          <w:color w:val="002060"/>
        </w:rPr>
        <w:t>school: -</w:t>
      </w:r>
    </w:p>
    <w:p w14:paraId="5854DE7F" w14:textId="77777777" w:rsidR="002E5B97" w:rsidRPr="00317A04" w:rsidRDefault="002E5B97" w:rsidP="00430362">
      <w:pPr>
        <w:rPr>
          <w:rFonts w:asciiTheme="minorHAnsi" w:hAnsiTheme="minorHAnsi" w:cstheme="minorHAnsi"/>
          <w:color w:val="002060"/>
          <w:szCs w:val="22"/>
        </w:rPr>
      </w:pPr>
    </w:p>
    <w:p w14:paraId="0BAAD117" w14:textId="77777777" w:rsidR="002E5B97" w:rsidRPr="00317A04" w:rsidRDefault="002E5B97" w:rsidP="007D06D2">
      <w:pPr>
        <w:pStyle w:val="ListParagraph"/>
        <w:numPr>
          <w:ilvl w:val="0"/>
          <w:numId w:val="31"/>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Children who are not well should not be at school even if they are not infectious</w:t>
      </w:r>
    </w:p>
    <w:p w14:paraId="7655DC90" w14:textId="77777777" w:rsidR="002E5B97" w:rsidRPr="00317A04" w:rsidRDefault="002E5B97" w:rsidP="7DD24D4D">
      <w:pPr>
        <w:pStyle w:val="ListParagraph"/>
        <w:numPr>
          <w:ilvl w:val="0"/>
          <w:numId w:val="31"/>
        </w:numPr>
        <w:ind w:left="709" w:hanging="142"/>
        <w:rPr>
          <w:rFonts w:asciiTheme="minorHAnsi" w:hAnsiTheme="minorHAnsi" w:cstheme="minorBidi"/>
          <w:color w:val="002060"/>
        </w:rPr>
      </w:pPr>
      <w:r w:rsidRPr="7DD24D4D">
        <w:rPr>
          <w:rFonts w:asciiTheme="minorHAnsi" w:hAnsiTheme="minorHAnsi" w:cstheme="minorBidi"/>
          <w:color w:val="002060"/>
        </w:rPr>
        <w:t>Children with diarrhoea should not be in nursery or school unless the diarrhoea is known to be due a non-infectious disease (coeliac disease)</w:t>
      </w:r>
      <w:bookmarkStart w:id="140" w:name="_Int_rDJVfSLI"/>
      <w:r w:rsidRPr="7DD24D4D">
        <w:rPr>
          <w:rFonts w:asciiTheme="minorHAnsi" w:hAnsiTheme="minorHAnsi" w:cstheme="minorBidi"/>
          <w:color w:val="002060"/>
        </w:rPr>
        <w:t xml:space="preserve">.  </w:t>
      </w:r>
      <w:bookmarkEnd w:id="140"/>
      <w:r w:rsidRPr="7DD24D4D">
        <w:rPr>
          <w:rFonts w:asciiTheme="minorHAnsi" w:hAnsiTheme="minorHAnsi" w:cstheme="minorBidi"/>
          <w:color w:val="002060"/>
        </w:rPr>
        <w:t>This rule also applies to staff, including catering staff</w:t>
      </w:r>
      <w:bookmarkStart w:id="141" w:name="_Int_FQXGcZUB"/>
      <w:r w:rsidRPr="7DD24D4D">
        <w:rPr>
          <w:rFonts w:asciiTheme="minorHAnsi" w:hAnsiTheme="minorHAnsi" w:cstheme="minorBidi"/>
          <w:color w:val="002060"/>
        </w:rPr>
        <w:t xml:space="preserve">.  </w:t>
      </w:r>
      <w:bookmarkEnd w:id="141"/>
      <w:r w:rsidRPr="7DD24D4D">
        <w:rPr>
          <w:rFonts w:asciiTheme="minorHAnsi" w:hAnsiTheme="minorHAnsi" w:cstheme="minorBidi"/>
          <w:color w:val="002060"/>
        </w:rPr>
        <w:t>In individual cases, children must not return to school until 48 hours after their last bout of sickness or diarrhoea</w:t>
      </w:r>
      <w:bookmarkStart w:id="142" w:name="_Int_9VGCiWIa"/>
      <w:r w:rsidRPr="7DD24D4D">
        <w:rPr>
          <w:rFonts w:asciiTheme="minorHAnsi" w:hAnsiTheme="minorHAnsi" w:cstheme="minorBidi"/>
          <w:color w:val="002060"/>
        </w:rPr>
        <w:t xml:space="preserve">.  </w:t>
      </w:r>
      <w:bookmarkEnd w:id="142"/>
      <w:r w:rsidRPr="7DD24D4D">
        <w:rPr>
          <w:rFonts w:asciiTheme="minorHAnsi" w:hAnsiTheme="minorHAnsi" w:cstheme="minorBidi"/>
          <w:color w:val="002060"/>
        </w:rPr>
        <w:t xml:space="preserve"> Where there are 3 cases or more (outbreak) in the educational setting, those children affected must not return to school until 48 hours after their last bout of sickness or diarrhoea</w:t>
      </w:r>
      <w:bookmarkStart w:id="143" w:name="_Int_5ML0Jp7D"/>
      <w:r w:rsidRPr="7DD24D4D">
        <w:rPr>
          <w:rFonts w:asciiTheme="minorHAnsi" w:hAnsiTheme="minorHAnsi" w:cstheme="minorBidi"/>
          <w:color w:val="002060"/>
        </w:rPr>
        <w:t xml:space="preserve">.  </w:t>
      </w:r>
      <w:bookmarkEnd w:id="143"/>
      <w:r w:rsidRPr="7DD24D4D">
        <w:rPr>
          <w:rFonts w:asciiTheme="minorHAnsi" w:hAnsiTheme="minorHAnsi" w:cstheme="minorBidi"/>
          <w:color w:val="002060"/>
        </w:rPr>
        <w:t>Parents are advised of this via the school prospectus.</w:t>
      </w:r>
    </w:p>
    <w:p w14:paraId="25D85E33" w14:textId="12109961" w:rsidR="002E5B97" w:rsidRPr="00317A04" w:rsidRDefault="002E5B97" w:rsidP="7DD24D4D">
      <w:pPr>
        <w:pStyle w:val="ListParagraph"/>
        <w:numPr>
          <w:ilvl w:val="0"/>
          <w:numId w:val="31"/>
        </w:numPr>
        <w:ind w:left="709" w:hanging="142"/>
        <w:rPr>
          <w:rFonts w:asciiTheme="minorHAnsi" w:hAnsiTheme="minorHAnsi" w:cstheme="minorBidi"/>
          <w:color w:val="002060"/>
        </w:rPr>
      </w:pPr>
      <w:r w:rsidRPr="7DD24D4D">
        <w:rPr>
          <w:rFonts w:asciiTheme="minorHAnsi" w:hAnsiTheme="minorHAnsi" w:cstheme="minorBidi"/>
          <w:color w:val="002060"/>
        </w:rPr>
        <w:t>Some children many have other illnesses which affect their immunity (</w:t>
      </w:r>
      <w:r w:rsidR="3534A5EF" w:rsidRPr="7DD24D4D">
        <w:rPr>
          <w:rFonts w:asciiTheme="minorHAnsi" w:hAnsiTheme="minorHAnsi" w:cstheme="minorBidi"/>
          <w:color w:val="002060"/>
        </w:rPr>
        <w:t>e.g.,</w:t>
      </w:r>
      <w:r w:rsidRPr="7DD24D4D">
        <w:rPr>
          <w:rFonts w:asciiTheme="minorHAnsi" w:hAnsiTheme="minorHAnsi" w:cstheme="minorBidi"/>
          <w:color w:val="002060"/>
        </w:rPr>
        <w:t xml:space="preserve"> Leukaemia, HIV disease)</w:t>
      </w:r>
      <w:bookmarkStart w:id="144" w:name="_Int_AfESDcEu"/>
      <w:r w:rsidRPr="7DD24D4D">
        <w:rPr>
          <w:rFonts w:asciiTheme="minorHAnsi" w:hAnsiTheme="minorHAnsi" w:cstheme="minorBidi"/>
          <w:color w:val="002060"/>
        </w:rPr>
        <w:t xml:space="preserve">.  </w:t>
      </w:r>
      <w:bookmarkEnd w:id="144"/>
      <w:r w:rsidRPr="7DD24D4D">
        <w:rPr>
          <w:rFonts w:asciiTheme="minorHAnsi" w:hAnsiTheme="minorHAnsi" w:cstheme="minorBidi"/>
          <w:color w:val="002060"/>
        </w:rPr>
        <w:t xml:space="preserve">The parents of these children should be warned if there are known to be cases of infectious diseases in the school, especially if children are off school with chickenpox, </w:t>
      </w:r>
      <w:r w:rsidR="17F92DB6" w:rsidRPr="7DD24D4D">
        <w:rPr>
          <w:rFonts w:asciiTheme="minorHAnsi" w:hAnsiTheme="minorHAnsi" w:cstheme="minorBidi"/>
          <w:color w:val="002060"/>
        </w:rPr>
        <w:t>shingles,</w:t>
      </w:r>
      <w:r w:rsidRPr="7DD24D4D">
        <w:rPr>
          <w:rFonts w:asciiTheme="minorHAnsi" w:hAnsiTheme="minorHAnsi" w:cstheme="minorBidi"/>
          <w:color w:val="002060"/>
        </w:rPr>
        <w:t xml:space="preserve"> or measles.</w:t>
      </w:r>
    </w:p>
    <w:p w14:paraId="2CA7ADD4" w14:textId="77777777" w:rsidR="002E5B97" w:rsidRPr="00317A04" w:rsidRDefault="002E5B97" w:rsidP="00430362">
      <w:pPr>
        <w:ind w:left="360"/>
        <w:rPr>
          <w:rFonts w:asciiTheme="minorHAnsi" w:hAnsiTheme="minorHAnsi" w:cstheme="minorHAnsi"/>
          <w:color w:val="002060"/>
          <w:szCs w:val="22"/>
        </w:rPr>
      </w:pPr>
    </w:p>
    <w:p w14:paraId="1FD4FDE4"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See also Appendix 6.</w:t>
      </w:r>
    </w:p>
    <w:p w14:paraId="0BA6CA91" w14:textId="77777777" w:rsidR="002E5B97" w:rsidRPr="00317A04" w:rsidRDefault="002E5B97" w:rsidP="008C250C">
      <w:pPr>
        <w:pStyle w:val="Heading2"/>
        <w:rPr>
          <w:rFonts w:asciiTheme="minorHAnsi" w:hAnsiTheme="minorHAnsi" w:cstheme="minorHAnsi"/>
          <w:color w:val="002060"/>
        </w:rPr>
      </w:pPr>
      <w:bookmarkStart w:id="145" w:name="_Toc130106486"/>
      <w:bookmarkStart w:id="146" w:name="_Toc142281632"/>
      <w:bookmarkStart w:id="147" w:name="_Toc387836684"/>
      <w:r w:rsidRPr="00317A04">
        <w:rPr>
          <w:rFonts w:asciiTheme="minorHAnsi" w:hAnsiTheme="minorHAnsi" w:cstheme="minorHAnsi"/>
          <w:color w:val="002060"/>
        </w:rPr>
        <w:t>Coping With Crises in School</w:t>
      </w:r>
      <w:bookmarkEnd w:id="145"/>
      <w:bookmarkEnd w:id="146"/>
      <w:bookmarkEnd w:id="147"/>
    </w:p>
    <w:p w14:paraId="1EBFFDD6" w14:textId="77777777" w:rsidR="002E5B97" w:rsidRPr="00317A04" w:rsidRDefault="002E5B97" w:rsidP="008C250C">
      <w:pPr>
        <w:pStyle w:val="Heading3"/>
        <w:rPr>
          <w:rFonts w:asciiTheme="minorHAnsi" w:hAnsiTheme="minorHAnsi" w:cstheme="minorHAnsi"/>
          <w:color w:val="002060"/>
        </w:rPr>
      </w:pPr>
      <w:bookmarkStart w:id="148" w:name="_Toc387836685"/>
      <w:r w:rsidRPr="00317A04">
        <w:rPr>
          <w:rFonts w:asciiTheme="minorHAnsi" w:hAnsiTheme="minorHAnsi" w:cstheme="minorHAnsi"/>
          <w:color w:val="002060"/>
        </w:rPr>
        <w:t>Reactions of Pupils</w:t>
      </w:r>
      <w:bookmarkEnd w:id="148"/>
    </w:p>
    <w:p w14:paraId="314EE24A" w14:textId="77777777" w:rsidR="002E5B97" w:rsidRPr="00317A04" w:rsidRDefault="002E5B97" w:rsidP="00430362">
      <w:pPr>
        <w:rPr>
          <w:rFonts w:asciiTheme="minorHAnsi" w:hAnsiTheme="minorHAnsi" w:cstheme="minorHAnsi"/>
          <w:color w:val="002060"/>
          <w:szCs w:val="22"/>
        </w:rPr>
      </w:pPr>
    </w:p>
    <w:p w14:paraId="3DD8C5E2" w14:textId="1954AD64" w:rsidR="007D06D2"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The effect upon a school community of a tragedy, whether through violent, accidental of natural causes, will inevitably be severe and long lasting. The most immediately affected survivors will only be able to return to normal school life with a considerable degree of support and understanding on the part of other members of the school.</w:t>
      </w:r>
      <w:r w:rsidR="0016621C" w:rsidRPr="7DD24D4D">
        <w:rPr>
          <w:rFonts w:asciiTheme="minorHAnsi" w:hAnsiTheme="minorHAnsi" w:cstheme="minorBidi"/>
          <w:color w:val="002060"/>
        </w:rPr>
        <w:t xml:space="preserve"> Thought should be given to explaining the outcomes of any tragedy, pupils with </w:t>
      </w:r>
      <w:r w:rsidR="00063E15" w:rsidRPr="7DD24D4D">
        <w:rPr>
          <w:rFonts w:asciiTheme="minorHAnsi" w:hAnsiTheme="minorHAnsi" w:cstheme="minorBidi"/>
          <w:color w:val="002060"/>
        </w:rPr>
        <w:t xml:space="preserve">fixed mind sets or ASC may ask </w:t>
      </w:r>
      <w:r w:rsidR="10270B65" w:rsidRPr="7DD24D4D">
        <w:rPr>
          <w:rFonts w:asciiTheme="minorHAnsi" w:hAnsiTheme="minorHAnsi" w:cstheme="minorBidi"/>
          <w:color w:val="002060"/>
        </w:rPr>
        <w:t>questions or</w:t>
      </w:r>
      <w:r w:rsidR="00063E15" w:rsidRPr="7DD24D4D">
        <w:rPr>
          <w:rFonts w:asciiTheme="minorHAnsi" w:hAnsiTheme="minorHAnsi" w:cstheme="minorBidi"/>
          <w:color w:val="002060"/>
        </w:rPr>
        <w:t xml:space="preserve"> ask questions in such a way that could upset others – these pupils ask these questions in the way they do because they have to.</w:t>
      </w:r>
    </w:p>
    <w:p w14:paraId="76614669" w14:textId="77777777" w:rsidR="00063E15" w:rsidRDefault="00063E15" w:rsidP="00A66684">
      <w:pPr>
        <w:ind w:left="567"/>
        <w:rPr>
          <w:rFonts w:asciiTheme="minorHAnsi" w:hAnsiTheme="minorHAnsi" w:cstheme="minorHAnsi"/>
          <w:color w:val="002060"/>
          <w:szCs w:val="22"/>
        </w:rPr>
      </w:pPr>
    </w:p>
    <w:p w14:paraId="666493A8" w14:textId="77777777" w:rsidR="00063E15" w:rsidRDefault="00063E15" w:rsidP="00A66684">
      <w:pPr>
        <w:ind w:left="567"/>
        <w:rPr>
          <w:rFonts w:asciiTheme="minorHAnsi" w:hAnsiTheme="minorHAnsi" w:cstheme="minorHAnsi"/>
          <w:color w:val="002060"/>
          <w:szCs w:val="22"/>
        </w:rPr>
      </w:pPr>
      <w:r>
        <w:rPr>
          <w:rFonts w:asciiTheme="minorHAnsi" w:hAnsiTheme="minorHAnsi" w:cstheme="minorHAnsi"/>
          <w:color w:val="002060"/>
          <w:szCs w:val="22"/>
        </w:rPr>
        <w:t>Support for pupils with social stories or symbolic support may be needed, the School’s ASC and Communication teams can support with this.</w:t>
      </w:r>
    </w:p>
    <w:p w14:paraId="57590049" w14:textId="77777777" w:rsidR="0016621C" w:rsidRPr="00317A04" w:rsidRDefault="0016621C" w:rsidP="00A66684">
      <w:pPr>
        <w:ind w:left="567"/>
        <w:rPr>
          <w:rFonts w:asciiTheme="minorHAnsi" w:hAnsiTheme="minorHAnsi" w:cstheme="minorHAnsi"/>
          <w:color w:val="002060"/>
          <w:szCs w:val="22"/>
        </w:rPr>
      </w:pPr>
    </w:p>
    <w:p w14:paraId="59A98804" w14:textId="350C085C"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 reactions of pupils involved in a crisis will vary. Staff can help pupils by looking out for signs of nervousness, anxiety or depression, difficulties with concentration, memory or sleeping and </w:t>
      </w:r>
      <w:r w:rsidR="3A09EE9A" w:rsidRPr="7DD24D4D">
        <w:rPr>
          <w:rFonts w:asciiTheme="minorHAnsi" w:hAnsiTheme="minorHAnsi" w:cstheme="minorBidi"/>
          <w:color w:val="002060"/>
        </w:rPr>
        <w:t>anti-social</w:t>
      </w:r>
      <w:r w:rsidRPr="7DD24D4D">
        <w:rPr>
          <w:rFonts w:asciiTheme="minorHAnsi" w:hAnsiTheme="minorHAnsi" w:cstheme="minorBidi"/>
          <w:color w:val="002060"/>
        </w:rPr>
        <w:t xml:space="preserve"> behaviour. Some survivors of tragedies suffer from severe feelings of guilt that they have been spared, when their friends have died.</w:t>
      </w:r>
    </w:p>
    <w:p w14:paraId="0C5B615A" w14:textId="77777777" w:rsidR="002E5B97" w:rsidRPr="00317A04" w:rsidRDefault="002E5B97" w:rsidP="00A66684">
      <w:pPr>
        <w:ind w:left="567"/>
        <w:rPr>
          <w:rFonts w:asciiTheme="minorHAnsi" w:hAnsiTheme="minorHAnsi" w:cstheme="minorHAnsi"/>
          <w:color w:val="002060"/>
          <w:szCs w:val="22"/>
        </w:rPr>
      </w:pPr>
    </w:p>
    <w:p w14:paraId="684497A7" w14:textId="7ECC2860"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Those most likely to be seriously affected are those whose lives were put at greatest risk, who witness injury and death and who suffer other disadvantages (unstable family relationships etc.). It is not always possible to tell whether or how much children are suffering. Staff, </w:t>
      </w:r>
      <w:r w:rsidR="77CAA134" w:rsidRPr="7DD24D4D">
        <w:rPr>
          <w:rFonts w:asciiTheme="minorHAnsi" w:hAnsiTheme="minorHAnsi" w:cstheme="minorBidi"/>
          <w:color w:val="002060"/>
        </w:rPr>
        <w:t>parents,</w:t>
      </w:r>
      <w:r w:rsidRPr="7DD24D4D">
        <w:rPr>
          <w:rFonts w:asciiTheme="minorHAnsi" w:hAnsiTheme="minorHAnsi" w:cstheme="minorBidi"/>
          <w:color w:val="002060"/>
        </w:rPr>
        <w:t xml:space="preserve"> and other pupils can all help by keeping a watchful eye.</w:t>
      </w:r>
    </w:p>
    <w:p w14:paraId="792F1AA2" w14:textId="77777777" w:rsidR="002E5B97" w:rsidRPr="00317A04" w:rsidRDefault="002E5B97" w:rsidP="00A66684">
      <w:pPr>
        <w:ind w:left="567"/>
        <w:rPr>
          <w:rFonts w:asciiTheme="minorHAnsi" w:hAnsiTheme="minorHAnsi" w:cstheme="minorHAnsi"/>
          <w:color w:val="002060"/>
          <w:szCs w:val="22"/>
        </w:rPr>
      </w:pPr>
    </w:p>
    <w:p w14:paraId="4FFFFA2F" w14:textId="4D356600"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 emotional, </w:t>
      </w:r>
      <w:r w:rsidR="417FD19C" w:rsidRPr="7DD24D4D">
        <w:rPr>
          <w:rFonts w:asciiTheme="minorHAnsi" w:hAnsiTheme="minorHAnsi" w:cstheme="minorBidi"/>
          <w:color w:val="002060"/>
        </w:rPr>
        <w:t>social,</w:t>
      </w:r>
      <w:r w:rsidRPr="7DD24D4D">
        <w:rPr>
          <w:rFonts w:asciiTheme="minorHAnsi" w:hAnsiTheme="minorHAnsi" w:cstheme="minorBidi"/>
          <w:color w:val="002060"/>
        </w:rPr>
        <w:t xml:space="preserve"> and academic effects of a tragedy can be </w:t>
      </w:r>
      <w:r w:rsidR="6573CF0E" w:rsidRPr="7DD24D4D">
        <w:rPr>
          <w:rFonts w:asciiTheme="minorHAnsi" w:hAnsiTheme="minorHAnsi" w:cstheme="minorBidi"/>
          <w:color w:val="002060"/>
        </w:rPr>
        <w:t>exceptionally long</w:t>
      </w:r>
      <w:r w:rsidRPr="7DD24D4D">
        <w:rPr>
          <w:rFonts w:asciiTheme="minorHAnsi" w:hAnsiTheme="minorHAnsi" w:cstheme="minorBidi"/>
          <w:color w:val="002060"/>
        </w:rPr>
        <w:t xml:space="preserve"> term. Minor and seemingly unconnected occurrences can trigger off emotional reactions.</w:t>
      </w:r>
    </w:p>
    <w:p w14:paraId="1A499DFC" w14:textId="77777777" w:rsidR="002E5B97" w:rsidRPr="00317A04" w:rsidRDefault="002E5B97" w:rsidP="00A66684">
      <w:pPr>
        <w:ind w:left="567"/>
        <w:rPr>
          <w:rFonts w:asciiTheme="minorHAnsi" w:hAnsiTheme="minorHAnsi" w:cstheme="minorHAnsi"/>
          <w:color w:val="002060"/>
          <w:szCs w:val="22"/>
        </w:rPr>
      </w:pPr>
    </w:p>
    <w:p w14:paraId="2A9CB443" w14:textId="111CD73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It is important to encourage pupils to express their feelings in an environment where they feel it is safe to do so. Children should be praised for recognising problems they may be experiencing and allowed to talk about or relive the experience – </w:t>
      </w:r>
      <w:r w:rsidR="00063E15" w:rsidRPr="7DD24D4D">
        <w:rPr>
          <w:rFonts w:asciiTheme="minorHAnsi" w:hAnsiTheme="minorHAnsi" w:cstheme="minorBidi"/>
          <w:color w:val="002060"/>
        </w:rPr>
        <w:t>some pupils may need to communicate this through mediums other than words for example the arts</w:t>
      </w:r>
      <w:r w:rsidRPr="7DD24D4D">
        <w:rPr>
          <w:rFonts w:asciiTheme="minorHAnsi" w:hAnsiTheme="minorHAnsi" w:cstheme="minorBidi"/>
          <w:color w:val="002060"/>
        </w:rPr>
        <w:t xml:space="preserve">. This is not a sign of ghoulish obsession with death or </w:t>
      </w:r>
      <w:r w:rsidR="6857487C" w:rsidRPr="7DD24D4D">
        <w:rPr>
          <w:rFonts w:asciiTheme="minorHAnsi" w:hAnsiTheme="minorHAnsi" w:cstheme="minorBidi"/>
          <w:color w:val="002060"/>
        </w:rPr>
        <w:t>injury,</w:t>
      </w:r>
      <w:r w:rsidRPr="7DD24D4D">
        <w:rPr>
          <w:rFonts w:asciiTheme="minorHAnsi" w:hAnsiTheme="minorHAnsi" w:cstheme="minorBidi"/>
          <w:color w:val="002060"/>
        </w:rPr>
        <w:t xml:space="preserve"> but a repressive approach can lead to inherent dangers. Survivors should be encouraged to </w:t>
      </w:r>
      <w:r w:rsidR="00063E15" w:rsidRPr="7DD24D4D">
        <w:rPr>
          <w:rFonts w:asciiTheme="minorHAnsi" w:hAnsiTheme="minorHAnsi" w:cstheme="minorBidi"/>
          <w:color w:val="002060"/>
        </w:rPr>
        <w:t>talk about attending a funeral if appropriate</w:t>
      </w:r>
      <w:r w:rsidRPr="7DD24D4D">
        <w:rPr>
          <w:rFonts w:asciiTheme="minorHAnsi" w:hAnsiTheme="minorHAnsi" w:cstheme="minorBidi"/>
          <w:color w:val="002060"/>
        </w:rPr>
        <w:t xml:space="preserve">, a formal farewell </w:t>
      </w:r>
      <w:r w:rsidR="00063E15" w:rsidRPr="7DD24D4D">
        <w:rPr>
          <w:rFonts w:asciiTheme="minorHAnsi" w:hAnsiTheme="minorHAnsi" w:cstheme="minorBidi"/>
          <w:color w:val="002060"/>
        </w:rPr>
        <w:t>can help</w:t>
      </w:r>
      <w:r w:rsidRPr="7DD24D4D">
        <w:rPr>
          <w:rFonts w:asciiTheme="minorHAnsi" w:hAnsiTheme="minorHAnsi" w:cstheme="minorBidi"/>
          <w:color w:val="002060"/>
        </w:rPr>
        <w:t xml:space="preserve"> to come to terms with grief.</w:t>
      </w:r>
    </w:p>
    <w:p w14:paraId="5E7E3C41" w14:textId="77777777" w:rsidR="002E5B97" w:rsidRPr="00317A04" w:rsidRDefault="002E5B97" w:rsidP="00A66684">
      <w:pPr>
        <w:ind w:left="567"/>
        <w:rPr>
          <w:rFonts w:asciiTheme="minorHAnsi" w:hAnsiTheme="minorHAnsi" w:cstheme="minorHAnsi"/>
          <w:color w:val="002060"/>
          <w:szCs w:val="22"/>
        </w:rPr>
      </w:pPr>
    </w:p>
    <w:p w14:paraId="3CB666AC"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Pupils whose appearance has changed as a result of injuries will need to be prepared for their return to school and the likely reactions of fellow pupils. They may need home visits from teachers or the ability to attend part time for a while.</w:t>
      </w:r>
    </w:p>
    <w:p w14:paraId="59117421" w14:textId="77777777" w:rsidR="002E5B97" w:rsidRPr="00317A04" w:rsidRDefault="002E5B97" w:rsidP="008C250C">
      <w:pPr>
        <w:pStyle w:val="Heading3"/>
        <w:rPr>
          <w:rFonts w:asciiTheme="minorHAnsi" w:hAnsiTheme="minorHAnsi" w:cstheme="minorHAnsi"/>
          <w:color w:val="002060"/>
        </w:rPr>
      </w:pPr>
      <w:bookmarkStart w:id="149" w:name="_Toc387836686"/>
      <w:r w:rsidRPr="00317A04">
        <w:rPr>
          <w:rFonts w:asciiTheme="minorHAnsi" w:hAnsiTheme="minorHAnsi" w:cstheme="minorHAnsi"/>
          <w:color w:val="002060"/>
        </w:rPr>
        <w:t>External Support</w:t>
      </w:r>
      <w:bookmarkEnd w:id="149"/>
    </w:p>
    <w:p w14:paraId="03F828E4" w14:textId="77777777" w:rsidR="002E5B97" w:rsidRPr="00317A04" w:rsidRDefault="002E5B97" w:rsidP="00430362">
      <w:pPr>
        <w:rPr>
          <w:rFonts w:asciiTheme="minorHAnsi" w:hAnsiTheme="minorHAnsi" w:cstheme="minorHAnsi"/>
          <w:color w:val="002060"/>
          <w:szCs w:val="22"/>
        </w:rPr>
      </w:pPr>
    </w:p>
    <w:p w14:paraId="57FDFBE3"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Regular staff meetings will be needed to keep children under review and decide upon appropriate action, including any need for specialist referral. The Head teacher and Deputy should liaise with the county psychologist. Therapists and counsellors can be made available to supplement (not replace) the resources of the school. It is important that the school remains in control of the situation and any supportive external guidance that may be offered, staff should not allow themselves to be overwhelmed by well-meaning but potentially intrusive assistance.</w:t>
      </w:r>
    </w:p>
    <w:p w14:paraId="2AC57CB0" w14:textId="77777777" w:rsidR="002E5B97" w:rsidRPr="00317A04" w:rsidRDefault="002E5B97" w:rsidP="00A66684">
      <w:pPr>
        <w:ind w:left="567"/>
        <w:rPr>
          <w:rFonts w:asciiTheme="minorHAnsi" w:hAnsiTheme="minorHAnsi" w:cstheme="minorHAnsi"/>
          <w:color w:val="002060"/>
          <w:szCs w:val="22"/>
        </w:rPr>
      </w:pPr>
    </w:p>
    <w:p w14:paraId="3FF49D84"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In a major incident involving the wider community outside the school, special procedures will be initiated by the Social Services Department to co-ordinate the provision of aftercare of victims.</w:t>
      </w:r>
    </w:p>
    <w:p w14:paraId="434749E4" w14:textId="77777777" w:rsidR="002E5B97" w:rsidRPr="00317A04" w:rsidRDefault="002E5B97" w:rsidP="008C250C">
      <w:pPr>
        <w:pStyle w:val="Heading3"/>
        <w:rPr>
          <w:rFonts w:asciiTheme="minorHAnsi" w:hAnsiTheme="minorHAnsi" w:cstheme="minorHAnsi"/>
          <w:color w:val="002060"/>
        </w:rPr>
      </w:pPr>
      <w:bookmarkStart w:id="150" w:name="_Toc387836687"/>
      <w:r w:rsidRPr="00317A04">
        <w:rPr>
          <w:rFonts w:asciiTheme="minorHAnsi" w:hAnsiTheme="minorHAnsi" w:cstheme="minorHAnsi"/>
          <w:color w:val="002060"/>
        </w:rPr>
        <w:t>Reactions &amp; Roles of School Staff</w:t>
      </w:r>
      <w:bookmarkEnd w:id="150"/>
    </w:p>
    <w:p w14:paraId="5186B13D" w14:textId="77777777" w:rsidR="002E5B97" w:rsidRPr="00317A04" w:rsidRDefault="002E5B97" w:rsidP="00430362">
      <w:pPr>
        <w:rPr>
          <w:rFonts w:asciiTheme="minorHAnsi" w:hAnsiTheme="minorHAnsi" w:cstheme="minorHAnsi"/>
          <w:color w:val="002060"/>
          <w:szCs w:val="22"/>
        </w:rPr>
      </w:pPr>
    </w:p>
    <w:p w14:paraId="5EF6E1A0" w14:textId="32B65BB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 most </w:t>
      </w:r>
      <w:r w:rsidR="28842993" w:rsidRPr="7DD24D4D">
        <w:rPr>
          <w:rFonts w:asciiTheme="minorHAnsi" w:hAnsiTheme="minorHAnsi" w:cstheme="minorBidi"/>
          <w:color w:val="002060"/>
        </w:rPr>
        <w:t>key role</w:t>
      </w:r>
      <w:r w:rsidRPr="7DD24D4D">
        <w:rPr>
          <w:rFonts w:asciiTheme="minorHAnsi" w:hAnsiTheme="minorHAnsi" w:cstheme="minorBidi"/>
          <w:color w:val="002060"/>
        </w:rPr>
        <w:t xml:space="preserve"> of school staff after a tragedy is to observe and listen to the children. They need to be sensitive that pupils respond in </w:t>
      </w:r>
      <w:r w:rsidR="1426CAF3" w:rsidRPr="7DD24D4D">
        <w:rPr>
          <w:rFonts w:asciiTheme="minorHAnsi" w:hAnsiTheme="minorHAnsi" w:cstheme="minorBidi"/>
          <w:color w:val="002060"/>
        </w:rPr>
        <w:t>unusual ways</w:t>
      </w:r>
      <w:r w:rsidRPr="7DD24D4D">
        <w:rPr>
          <w:rFonts w:asciiTheme="minorHAnsi" w:hAnsiTheme="minorHAnsi" w:cstheme="minorBidi"/>
          <w:color w:val="002060"/>
        </w:rPr>
        <w:t xml:space="preserve"> and to beware of the danger of adding to the burden of children through inappropriate behaviour on their part.</w:t>
      </w:r>
    </w:p>
    <w:p w14:paraId="6C57C439" w14:textId="77777777" w:rsidR="002E5B97" w:rsidRPr="00317A04" w:rsidRDefault="002E5B97" w:rsidP="00A66684">
      <w:pPr>
        <w:ind w:left="567"/>
        <w:rPr>
          <w:rFonts w:asciiTheme="minorHAnsi" w:hAnsiTheme="minorHAnsi" w:cstheme="minorHAnsi"/>
          <w:color w:val="002060"/>
          <w:szCs w:val="22"/>
        </w:rPr>
      </w:pPr>
    </w:p>
    <w:p w14:paraId="7F081203"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The Head teacher should be aware of the difficulties that staff are likely to face and that they themselves have had to come to terms with the trauma. The Head teacher should monitor work pressures and look for any signs that staff are becoming overwhelmed with the distress of the pupils and themselves. Staff may need their own support group</w:t>
      </w:r>
      <w:r w:rsidR="00063E15">
        <w:rPr>
          <w:rFonts w:asciiTheme="minorHAnsi" w:hAnsiTheme="minorHAnsi" w:cstheme="minorHAnsi"/>
          <w:color w:val="002060"/>
          <w:szCs w:val="22"/>
        </w:rPr>
        <w:t xml:space="preserve"> and can also receive support from Westfield Health for counselling</w:t>
      </w:r>
      <w:r w:rsidRPr="00317A04">
        <w:rPr>
          <w:rFonts w:asciiTheme="minorHAnsi" w:hAnsiTheme="minorHAnsi" w:cstheme="minorHAnsi"/>
          <w:color w:val="002060"/>
          <w:szCs w:val="22"/>
        </w:rPr>
        <w:t>.</w:t>
      </w:r>
    </w:p>
    <w:p w14:paraId="7BCE7311" w14:textId="77777777" w:rsidR="002E5B97" w:rsidRPr="00317A04" w:rsidRDefault="002E5B97" w:rsidP="008C250C">
      <w:pPr>
        <w:pStyle w:val="Heading3"/>
        <w:rPr>
          <w:rFonts w:asciiTheme="minorHAnsi" w:hAnsiTheme="minorHAnsi" w:cstheme="minorHAnsi"/>
          <w:color w:val="002060"/>
        </w:rPr>
      </w:pPr>
      <w:bookmarkStart w:id="151" w:name="_Toc387836688"/>
      <w:r w:rsidRPr="00317A04">
        <w:rPr>
          <w:rFonts w:asciiTheme="minorHAnsi" w:hAnsiTheme="minorHAnsi" w:cstheme="minorHAnsi"/>
          <w:color w:val="002060"/>
        </w:rPr>
        <w:t>Dealing with the Media</w:t>
      </w:r>
      <w:bookmarkEnd w:id="151"/>
    </w:p>
    <w:p w14:paraId="3D404BC9" w14:textId="77777777" w:rsidR="002E5B97" w:rsidRPr="00317A04" w:rsidRDefault="002E5B97" w:rsidP="00430362">
      <w:pPr>
        <w:rPr>
          <w:rFonts w:asciiTheme="minorHAnsi" w:hAnsiTheme="minorHAnsi" w:cstheme="minorHAnsi"/>
          <w:color w:val="002060"/>
          <w:szCs w:val="22"/>
        </w:rPr>
      </w:pPr>
    </w:p>
    <w:p w14:paraId="5635F6A7" w14:textId="77777777"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The experience of some schools has shown the relationship with the media is not always positive. The press can be invasive to the point of rudeness and constantly looking for “an angle</w:t>
      </w:r>
      <w:bookmarkStart w:id="152" w:name="_Int_0xylA4nY"/>
      <w:r w:rsidRPr="7DD24D4D">
        <w:rPr>
          <w:rFonts w:asciiTheme="minorHAnsi" w:hAnsiTheme="minorHAnsi" w:cstheme="minorBidi"/>
          <w:color w:val="002060"/>
        </w:rPr>
        <w:t>”.</w:t>
      </w:r>
      <w:bookmarkEnd w:id="152"/>
      <w:r w:rsidRPr="7DD24D4D">
        <w:rPr>
          <w:rFonts w:asciiTheme="minorHAnsi" w:hAnsiTheme="minorHAnsi" w:cstheme="minorBidi"/>
          <w:color w:val="002060"/>
        </w:rPr>
        <w:t xml:space="preserve"> This can sometimes take the form of attempts to attribute blame for the tragedy to parents, the school and other public agencies involved.</w:t>
      </w:r>
    </w:p>
    <w:p w14:paraId="61319B8A" w14:textId="77777777" w:rsidR="002E5B97" w:rsidRPr="00317A04" w:rsidRDefault="002E5B97" w:rsidP="00A66684">
      <w:pPr>
        <w:ind w:left="567"/>
        <w:rPr>
          <w:rFonts w:asciiTheme="minorHAnsi" w:hAnsiTheme="minorHAnsi" w:cstheme="minorHAnsi"/>
          <w:color w:val="002060"/>
          <w:szCs w:val="22"/>
        </w:rPr>
      </w:pPr>
    </w:p>
    <w:p w14:paraId="3263F9A6"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The Head teacher, Senior Teacher and </w:t>
      </w:r>
      <w:r w:rsidR="00063E15">
        <w:rPr>
          <w:rFonts w:asciiTheme="minorHAnsi" w:hAnsiTheme="minorHAnsi" w:cstheme="minorHAnsi"/>
          <w:color w:val="002060"/>
          <w:szCs w:val="22"/>
        </w:rPr>
        <w:t>Chief Executive Officer</w:t>
      </w:r>
      <w:r w:rsidRPr="00317A04">
        <w:rPr>
          <w:rFonts w:asciiTheme="minorHAnsi" w:hAnsiTheme="minorHAnsi" w:cstheme="minorHAnsi"/>
          <w:color w:val="002060"/>
          <w:szCs w:val="22"/>
        </w:rPr>
        <w:t xml:space="preserve"> should be prepared for likely questions and should be clear what they are prepared to say and what not to say to the media. The Crisis Management Team should meet to agree this before anyone talks to the media. It is never appropriate to allow the media onto the school premises or to give them access to staff or pupils.</w:t>
      </w:r>
    </w:p>
    <w:p w14:paraId="31A560F4" w14:textId="77777777" w:rsidR="002E5B97" w:rsidRPr="00317A04" w:rsidRDefault="002E5B97" w:rsidP="00A66684">
      <w:pPr>
        <w:ind w:left="567"/>
        <w:jc w:val="both"/>
        <w:rPr>
          <w:rFonts w:asciiTheme="minorHAnsi" w:hAnsiTheme="minorHAnsi" w:cstheme="minorHAnsi"/>
          <w:color w:val="002060"/>
          <w:szCs w:val="22"/>
        </w:rPr>
      </w:pPr>
    </w:p>
    <w:p w14:paraId="0C2EB1E1" w14:textId="77777777" w:rsidR="002E5B97" w:rsidRPr="00063E15" w:rsidRDefault="002E5B97" w:rsidP="008C250C">
      <w:pPr>
        <w:ind w:left="567"/>
        <w:rPr>
          <w:rFonts w:asciiTheme="minorHAnsi" w:hAnsiTheme="minorHAnsi" w:cstheme="minorHAnsi"/>
          <w:color w:val="002060"/>
          <w:szCs w:val="22"/>
        </w:rPr>
      </w:pPr>
      <w:r w:rsidRPr="00063E15">
        <w:rPr>
          <w:rFonts w:asciiTheme="minorHAnsi" w:hAnsiTheme="minorHAnsi" w:cstheme="minorHAnsi"/>
          <w:b/>
          <w:bCs/>
          <w:color w:val="002060"/>
          <w:szCs w:val="22"/>
        </w:rPr>
        <w:t xml:space="preserve">The County Council’s </w:t>
      </w:r>
      <w:r w:rsidRPr="00063E15">
        <w:rPr>
          <w:rFonts w:asciiTheme="minorHAnsi" w:hAnsiTheme="minorHAnsi" w:cstheme="minorHAnsi"/>
          <w:b/>
          <w:color w:val="002060"/>
          <w:szCs w:val="22"/>
        </w:rPr>
        <w:t>Media Team</w:t>
      </w:r>
      <w:r w:rsidRPr="00063E15">
        <w:rPr>
          <w:rFonts w:asciiTheme="minorHAnsi" w:hAnsiTheme="minorHAnsi" w:cstheme="minorHAnsi"/>
          <w:color w:val="002060"/>
          <w:szCs w:val="22"/>
        </w:rPr>
        <w:t xml:space="preserve"> can offer support to schools via the Strategic Communications Adviser 01228 226329 / 01228 221752 during office hours and on 07500 066520 out of hours.</w:t>
      </w:r>
    </w:p>
    <w:p w14:paraId="095384ED" w14:textId="77777777" w:rsidR="002E5B97" w:rsidRPr="00063E15" w:rsidRDefault="002E5B97" w:rsidP="008C250C">
      <w:pPr>
        <w:pStyle w:val="Heading3"/>
        <w:rPr>
          <w:rFonts w:asciiTheme="minorHAnsi" w:hAnsiTheme="minorHAnsi" w:cstheme="minorHAnsi"/>
          <w:color w:val="002060"/>
        </w:rPr>
      </w:pPr>
      <w:bookmarkStart w:id="153" w:name="_Toc387836689"/>
      <w:r w:rsidRPr="00063E15">
        <w:rPr>
          <w:rFonts w:asciiTheme="minorHAnsi" w:hAnsiTheme="minorHAnsi" w:cstheme="minorHAnsi"/>
          <w:color w:val="002060"/>
        </w:rPr>
        <w:t>Reactions of Parents</w:t>
      </w:r>
      <w:bookmarkEnd w:id="153"/>
    </w:p>
    <w:p w14:paraId="70DF735C" w14:textId="77777777" w:rsidR="002E5B97" w:rsidRPr="00317A04" w:rsidRDefault="002E5B97" w:rsidP="00430362">
      <w:pPr>
        <w:rPr>
          <w:rFonts w:asciiTheme="minorHAnsi" w:hAnsiTheme="minorHAnsi" w:cstheme="minorHAnsi"/>
          <w:color w:val="002060"/>
          <w:szCs w:val="22"/>
        </w:rPr>
      </w:pPr>
    </w:p>
    <w:p w14:paraId="1FA34035" w14:textId="307C0DDF"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There are obvious limits to the amount of support and assistance that school can offer to </w:t>
      </w:r>
      <w:r w:rsidR="39DA02C4" w:rsidRPr="7DD24D4D">
        <w:rPr>
          <w:rFonts w:asciiTheme="minorHAnsi" w:hAnsiTheme="minorHAnsi" w:cstheme="minorBidi"/>
          <w:color w:val="002060"/>
        </w:rPr>
        <w:t>parents,</w:t>
      </w:r>
      <w:r w:rsidRPr="7DD24D4D">
        <w:rPr>
          <w:rFonts w:asciiTheme="minorHAnsi" w:hAnsiTheme="minorHAnsi" w:cstheme="minorBidi"/>
          <w:color w:val="002060"/>
        </w:rPr>
        <w:t xml:space="preserve"> but it is important that staff should be aware of parents’ likely reactions. Evidence suggests that many are unwilling or unable to deal with the trauma faced by surviving children and they may resist their attempts to articulate their feelings and experiences; this will in itself place an additional burden upon school staff. </w:t>
      </w:r>
    </w:p>
    <w:p w14:paraId="3A413BF6" w14:textId="77777777" w:rsidR="002E5B97" w:rsidRPr="00317A04" w:rsidRDefault="002E5B97" w:rsidP="00A66684">
      <w:pPr>
        <w:ind w:left="567"/>
        <w:rPr>
          <w:rFonts w:asciiTheme="minorHAnsi" w:hAnsiTheme="minorHAnsi" w:cstheme="minorHAnsi"/>
          <w:color w:val="002060"/>
          <w:szCs w:val="22"/>
        </w:rPr>
      </w:pPr>
    </w:p>
    <w:p w14:paraId="2604D323" w14:textId="77777777" w:rsidR="002E5B97" w:rsidRPr="00317A04" w:rsidRDefault="002E5B97" w:rsidP="00A66684">
      <w:pPr>
        <w:ind w:left="567"/>
        <w:rPr>
          <w:rFonts w:asciiTheme="minorHAnsi" w:hAnsiTheme="minorHAnsi" w:cstheme="minorHAnsi"/>
          <w:color w:val="002060"/>
          <w:szCs w:val="22"/>
        </w:rPr>
      </w:pPr>
      <w:r w:rsidRPr="00317A04">
        <w:rPr>
          <w:rFonts w:asciiTheme="minorHAnsi" w:hAnsiTheme="minorHAnsi" w:cstheme="minorHAnsi"/>
          <w:color w:val="002060"/>
          <w:szCs w:val="22"/>
        </w:rPr>
        <w:t>Parents whose children have died will find themselves cut off from many of their usual social contacts/routines and communications networks and may welcome informal contacts from school staff and other parents.</w:t>
      </w:r>
    </w:p>
    <w:p w14:paraId="262519F2" w14:textId="77777777" w:rsidR="002E5B97" w:rsidRPr="00317A04" w:rsidRDefault="002E5B97" w:rsidP="008C250C">
      <w:pPr>
        <w:pStyle w:val="Heading3"/>
        <w:rPr>
          <w:rFonts w:asciiTheme="minorHAnsi" w:hAnsiTheme="minorHAnsi" w:cstheme="minorHAnsi"/>
          <w:color w:val="002060"/>
        </w:rPr>
      </w:pPr>
      <w:bookmarkStart w:id="154" w:name="_Toc387836690"/>
      <w:r w:rsidRPr="00317A04">
        <w:rPr>
          <w:rFonts w:asciiTheme="minorHAnsi" w:hAnsiTheme="minorHAnsi" w:cstheme="minorHAnsi"/>
          <w:color w:val="002060"/>
        </w:rPr>
        <w:t>Rebuilding</w:t>
      </w:r>
      <w:bookmarkEnd w:id="154"/>
    </w:p>
    <w:p w14:paraId="33D28B4B" w14:textId="77777777" w:rsidR="002E5B97" w:rsidRPr="00317A04" w:rsidRDefault="002E5B97" w:rsidP="00430362">
      <w:pPr>
        <w:rPr>
          <w:rFonts w:asciiTheme="minorHAnsi" w:hAnsiTheme="minorHAnsi" w:cstheme="minorHAnsi"/>
          <w:color w:val="002060"/>
          <w:szCs w:val="22"/>
        </w:rPr>
      </w:pPr>
    </w:p>
    <w:p w14:paraId="44F2F307" w14:textId="1EA630FB"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Allowing the whole community </w:t>
      </w:r>
      <w:r w:rsidR="224C4D2C" w:rsidRPr="7DD24D4D">
        <w:rPr>
          <w:rFonts w:asciiTheme="minorHAnsi" w:hAnsiTheme="minorHAnsi" w:cstheme="minorBidi"/>
          <w:color w:val="002060"/>
        </w:rPr>
        <w:t>many opportunities</w:t>
      </w:r>
      <w:r w:rsidRPr="7DD24D4D">
        <w:rPr>
          <w:rFonts w:asciiTheme="minorHAnsi" w:hAnsiTheme="minorHAnsi" w:cstheme="minorBidi"/>
          <w:color w:val="002060"/>
        </w:rPr>
        <w:t xml:space="preserve"> to try to make sense of what has happened, to express and share emotional reactions and to say farewell in an appropriate manner can all form important steps in the rebuilding process. Expressions of sympathy, visiting of the injured and attendance at funerals should not be discouraged. Special assemblies, memorial services, open </w:t>
      </w:r>
      <w:r w:rsidR="4AE1F4D4" w:rsidRPr="7DD24D4D">
        <w:rPr>
          <w:rFonts w:asciiTheme="minorHAnsi" w:hAnsiTheme="minorHAnsi" w:cstheme="minorBidi"/>
          <w:color w:val="002060"/>
        </w:rPr>
        <w:t>days,</w:t>
      </w:r>
      <w:r w:rsidRPr="7DD24D4D">
        <w:rPr>
          <w:rFonts w:asciiTheme="minorHAnsi" w:hAnsiTheme="minorHAnsi" w:cstheme="minorBidi"/>
          <w:color w:val="002060"/>
        </w:rPr>
        <w:t xml:space="preserve"> or debriefings can be therapeutic, positive events for survivors and friends, and a garden blooming at the appropriate time can be a fitting permanent memorial to those who have died.</w:t>
      </w:r>
    </w:p>
    <w:p w14:paraId="713DC388" w14:textId="77777777" w:rsidR="002E5B97" w:rsidRPr="00317A04" w:rsidRDefault="002E5B97" w:rsidP="008C250C">
      <w:pPr>
        <w:pStyle w:val="Heading2"/>
        <w:rPr>
          <w:rFonts w:asciiTheme="minorHAnsi" w:hAnsiTheme="minorHAnsi" w:cstheme="minorHAnsi"/>
          <w:color w:val="002060"/>
        </w:rPr>
      </w:pPr>
      <w:bookmarkStart w:id="155" w:name="_Toc59950319"/>
      <w:bookmarkStart w:id="156" w:name="_Toc130106487"/>
      <w:bookmarkStart w:id="157" w:name="_Toc142281633"/>
      <w:bookmarkStart w:id="158" w:name="_Toc387836691"/>
      <w:r w:rsidRPr="00317A04">
        <w:rPr>
          <w:rFonts w:asciiTheme="minorHAnsi" w:hAnsiTheme="minorHAnsi" w:cstheme="minorHAnsi"/>
          <w:color w:val="002060"/>
        </w:rPr>
        <w:t>Use of Schools in Civil Emergencies</w:t>
      </w:r>
      <w:bookmarkEnd w:id="155"/>
      <w:bookmarkEnd w:id="156"/>
      <w:bookmarkEnd w:id="157"/>
      <w:bookmarkEnd w:id="158"/>
    </w:p>
    <w:p w14:paraId="37EFA3E3" w14:textId="77777777" w:rsidR="002E5B97" w:rsidRPr="00317A04" w:rsidRDefault="002E5B97" w:rsidP="00A66684">
      <w:pPr>
        <w:ind w:left="567"/>
        <w:rPr>
          <w:rFonts w:asciiTheme="minorHAnsi" w:hAnsiTheme="minorHAnsi" w:cstheme="minorHAnsi"/>
          <w:color w:val="002060"/>
          <w:szCs w:val="22"/>
        </w:rPr>
      </w:pPr>
    </w:p>
    <w:p w14:paraId="512E87F7" w14:textId="2F8457A2"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Cumbria County Council has made plans to deal with major incidents that might occur in peacetime such as an escape of chemicals from nearby factory, road tanker etc. which can either affect schools or require them to be used as a </w:t>
      </w:r>
      <w:r w:rsidR="64C88840" w:rsidRPr="7DD24D4D">
        <w:rPr>
          <w:rFonts w:asciiTheme="minorHAnsi" w:hAnsiTheme="minorHAnsi" w:cstheme="minorBidi"/>
          <w:color w:val="002060"/>
        </w:rPr>
        <w:t>reception</w:t>
      </w:r>
      <w:r w:rsidRPr="7DD24D4D">
        <w:rPr>
          <w:rFonts w:asciiTheme="minorHAnsi" w:hAnsiTheme="minorHAnsi" w:cstheme="minorBidi"/>
          <w:color w:val="002060"/>
        </w:rPr>
        <w:t xml:space="preserve"> centre for people evacuated from a particular area. A major incident may well cause the involvement of County Council property and employees. </w:t>
      </w:r>
    </w:p>
    <w:p w14:paraId="1336AF1E" w14:textId="77777777" w:rsidR="002E5B97" w:rsidRPr="00317A04" w:rsidRDefault="002E5B97" w:rsidP="008C250C">
      <w:pPr>
        <w:pStyle w:val="Heading2"/>
        <w:rPr>
          <w:rFonts w:asciiTheme="minorHAnsi" w:hAnsiTheme="minorHAnsi" w:cstheme="minorHAnsi"/>
          <w:color w:val="002060"/>
        </w:rPr>
      </w:pPr>
      <w:bookmarkStart w:id="159" w:name="_Toc59950320"/>
      <w:bookmarkStart w:id="160" w:name="_Toc130106488"/>
      <w:bookmarkStart w:id="161" w:name="_Toc142281634"/>
      <w:bookmarkStart w:id="162" w:name="_Toc387836692"/>
      <w:r w:rsidRPr="00317A04">
        <w:rPr>
          <w:rFonts w:asciiTheme="minorHAnsi" w:hAnsiTheme="minorHAnsi" w:cstheme="minorHAnsi"/>
          <w:color w:val="002060"/>
        </w:rPr>
        <w:t>War</w:t>
      </w:r>
      <w:bookmarkEnd w:id="159"/>
      <w:bookmarkEnd w:id="160"/>
      <w:bookmarkEnd w:id="161"/>
      <w:bookmarkEnd w:id="162"/>
    </w:p>
    <w:p w14:paraId="41C6AC2A" w14:textId="77777777" w:rsidR="002E5B97" w:rsidRPr="00317A04" w:rsidRDefault="002E5B97" w:rsidP="00430362">
      <w:pPr>
        <w:rPr>
          <w:rFonts w:asciiTheme="minorHAnsi" w:hAnsiTheme="minorHAnsi" w:cstheme="minorHAnsi"/>
          <w:color w:val="002060"/>
          <w:szCs w:val="22"/>
        </w:rPr>
      </w:pPr>
    </w:p>
    <w:p w14:paraId="78098497" w14:textId="47C1A4F4"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Cumbria County Council has prepared contingency plans for use in the event of war. These plans, which in general are an extension of peacetime arrangements for responding to major incidents, will be issued if the current </w:t>
      </w:r>
      <w:r w:rsidR="49DF3CBA" w:rsidRPr="7DD24D4D">
        <w:rPr>
          <w:rFonts w:asciiTheme="minorHAnsi" w:hAnsiTheme="minorHAnsi" w:cstheme="minorBidi"/>
          <w:color w:val="002060"/>
        </w:rPr>
        <w:t>low-level</w:t>
      </w:r>
      <w:r w:rsidRPr="7DD24D4D">
        <w:rPr>
          <w:rFonts w:asciiTheme="minorHAnsi" w:hAnsiTheme="minorHAnsi" w:cstheme="minorBidi"/>
          <w:color w:val="002060"/>
        </w:rPr>
        <w:t xml:space="preserve"> threat of hostile attack should significantly increase. In the event of war most schools would be available to be used as emergency feeding centres and rest centres.</w:t>
      </w:r>
    </w:p>
    <w:p w14:paraId="2DC44586" w14:textId="77777777" w:rsidR="002E5B97" w:rsidRPr="00317A04" w:rsidRDefault="002E5B97" w:rsidP="00430362">
      <w:pPr>
        <w:rPr>
          <w:rFonts w:asciiTheme="minorHAnsi" w:hAnsiTheme="minorHAnsi" w:cstheme="minorHAnsi"/>
          <w:color w:val="002060"/>
          <w:szCs w:val="22"/>
        </w:rPr>
      </w:pPr>
    </w:p>
    <w:p w14:paraId="5848E645" w14:textId="77777777" w:rsidR="002E5B97" w:rsidRPr="00317A04" w:rsidRDefault="002E5B97" w:rsidP="001D43F0">
      <w:pPr>
        <w:ind w:left="567"/>
        <w:rPr>
          <w:rFonts w:asciiTheme="minorHAnsi" w:hAnsiTheme="minorHAnsi" w:cstheme="minorHAnsi"/>
          <w:color w:val="002060"/>
          <w:szCs w:val="22"/>
        </w:rPr>
      </w:pPr>
      <w:r w:rsidRPr="00317A04">
        <w:rPr>
          <w:rFonts w:asciiTheme="minorHAnsi" w:hAnsiTheme="minorHAnsi" w:cstheme="minorHAnsi"/>
          <w:color w:val="002060"/>
          <w:szCs w:val="22"/>
        </w:rPr>
        <w:t>Participation in activities relating to war defence planning is voluntary.</w:t>
      </w:r>
    </w:p>
    <w:p w14:paraId="01D17910" w14:textId="77777777" w:rsidR="002E5B97" w:rsidRPr="00317A04" w:rsidRDefault="002E5B97" w:rsidP="008C250C">
      <w:pPr>
        <w:pStyle w:val="Heading2"/>
        <w:rPr>
          <w:rFonts w:asciiTheme="minorHAnsi" w:hAnsiTheme="minorHAnsi" w:cstheme="minorHAnsi"/>
          <w:color w:val="002060"/>
        </w:rPr>
      </w:pPr>
      <w:bookmarkStart w:id="163" w:name="_Toc59950321"/>
      <w:bookmarkStart w:id="164" w:name="_Toc130106489"/>
      <w:bookmarkStart w:id="165" w:name="_Toc142281635"/>
      <w:bookmarkStart w:id="166" w:name="_Toc387836693"/>
      <w:r w:rsidRPr="00317A04">
        <w:rPr>
          <w:rFonts w:asciiTheme="minorHAnsi" w:hAnsiTheme="minorHAnsi" w:cstheme="minorHAnsi"/>
          <w:color w:val="002060"/>
        </w:rPr>
        <w:t>Telephone Cascade System</w:t>
      </w:r>
      <w:bookmarkEnd w:id="163"/>
      <w:bookmarkEnd w:id="164"/>
      <w:bookmarkEnd w:id="165"/>
      <w:bookmarkEnd w:id="166"/>
    </w:p>
    <w:p w14:paraId="4FFCBC07" w14:textId="77777777" w:rsidR="002E5B97" w:rsidRPr="00317A04" w:rsidRDefault="002E5B97" w:rsidP="00430362">
      <w:pPr>
        <w:rPr>
          <w:rFonts w:asciiTheme="minorHAnsi" w:hAnsiTheme="minorHAnsi" w:cstheme="minorHAnsi"/>
          <w:color w:val="002060"/>
          <w:szCs w:val="22"/>
        </w:rPr>
      </w:pPr>
    </w:p>
    <w:p w14:paraId="4394A991" w14:textId="1C30BCD9"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The telephone cascade system provides a means of rapid communication to all schools in the county or selected geographical areas. The most frequent purpose is to pass on stranger alert messages from Cumbria </w:t>
      </w:r>
      <w:r w:rsidR="7C23D7C6" w:rsidRPr="7DD24D4D">
        <w:rPr>
          <w:rFonts w:asciiTheme="minorHAnsi" w:hAnsiTheme="minorHAnsi" w:cstheme="minorBidi"/>
          <w:color w:val="002060"/>
        </w:rPr>
        <w:t>Police,</w:t>
      </w:r>
      <w:r w:rsidRPr="7DD24D4D">
        <w:rPr>
          <w:rFonts w:asciiTheme="minorHAnsi" w:hAnsiTheme="minorHAnsi" w:cstheme="minorBidi"/>
          <w:color w:val="002060"/>
        </w:rPr>
        <w:t xml:space="preserve"> but the system may also be used to relay severe weather warnings or other emergency information.</w:t>
      </w:r>
    </w:p>
    <w:p w14:paraId="1728B4D0" w14:textId="77777777" w:rsidR="002E5B97" w:rsidRPr="00317A04" w:rsidRDefault="002E5B97" w:rsidP="001D43F0">
      <w:pPr>
        <w:ind w:left="567"/>
        <w:rPr>
          <w:rFonts w:asciiTheme="minorHAnsi" w:hAnsiTheme="minorHAnsi" w:cstheme="minorHAnsi"/>
          <w:color w:val="002060"/>
          <w:szCs w:val="22"/>
        </w:rPr>
      </w:pPr>
    </w:p>
    <w:p w14:paraId="464BEC89" w14:textId="77777777" w:rsidR="007D06D2" w:rsidRPr="00317A04" w:rsidRDefault="002E5B97" w:rsidP="001D43F0">
      <w:pPr>
        <w:ind w:left="567"/>
        <w:rPr>
          <w:rFonts w:asciiTheme="minorHAnsi" w:hAnsiTheme="minorHAnsi" w:cstheme="minorHAnsi"/>
          <w:color w:val="002060"/>
          <w:szCs w:val="22"/>
        </w:rPr>
      </w:pPr>
      <w:r w:rsidRPr="00317A04">
        <w:rPr>
          <w:rFonts w:asciiTheme="minorHAnsi" w:hAnsiTheme="minorHAnsi" w:cstheme="minorHAnsi"/>
          <w:color w:val="002060"/>
          <w:szCs w:val="22"/>
        </w:rPr>
        <w:t xml:space="preserve">To prevent the “Chinese whispers” effect, at each link in the cascade the message should be read back in full, indicating where the message originated. </w:t>
      </w:r>
    </w:p>
    <w:p w14:paraId="4932CA57" w14:textId="6F53335E"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Where school wish to initiate a cascade message and report a stranger alert or other information relating to criminal </w:t>
      </w:r>
      <w:r w:rsidR="6F1EF657" w:rsidRPr="7DD24D4D">
        <w:rPr>
          <w:rFonts w:asciiTheme="minorHAnsi" w:hAnsiTheme="minorHAnsi" w:cstheme="minorBidi"/>
          <w:color w:val="002060"/>
        </w:rPr>
        <w:t>activities,</w:t>
      </w:r>
      <w:r w:rsidRPr="7DD24D4D">
        <w:rPr>
          <w:rFonts w:asciiTheme="minorHAnsi" w:hAnsiTheme="minorHAnsi" w:cstheme="minorBidi"/>
          <w:color w:val="002060"/>
        </w:rPr>
        <w:t xml:space="preserve"> they should initially contact the police and ask for a message to be sent to County, whilst at the same time reporting the incident. The police can then decide how far the cascade message should go and provide a contact number. In extreme cases schools may decide to alert the local cascade group direct, along with any other local schools where pupils of property may be at risk. This can be done by a combination of telephone and e-mail. If this is done, the police should be contacted immediately afterwards.</w:t>
      </w:r>
    </w:p>
    <w:p w14:paraId="34959D4B" w14:textId="77777777" w:rsidR="002E5B97" w:rsidRPr="00317A04" w:rsidRDefault="002E5B97" w:rsidP="001D43F0">
      <w:pPr>
        <w:ind w:left="567"/>
        <w:rPr>
          <w:rFonts w:asciiTheme="minorHAnsi" w:hAnsiTheme="minorHAnsi" w:cstheme="minorHAnsi"/>
          <w:color w:val="002060"/>
          <w:szCs w:val="22"/>
        </w:rPr>
      </w:pPr>
    </w:p>
    <w:p w14:paraId="3408F410" w14:textId="77777777" w:rsidR="002E5B97" w:rsidRPr="00317A04" w:rsidRDefault="002E5B97" w:rsidP="001D43F0">
      <w:pPr>
        <w:ind w:left="567"/>
        <w:rPr>
          <w:rFonts w:asciiTheme="minorHAnsi" w:hAnsiTheme="minorHAnsi" w:cstheme="minorHAnsi"/>
          <w:color w:val="002060"/>
          <w:szCs w:val="22"/>
        </w:rPr>
      </w:pPr>
      <w:r w:rsidRPr="00317A04">
        <w:rPr>
          <w:rFonts w:asciiTheme="minorHAnsi" w:hAnsiTheme="minorHAnsi" w:cstheme="minorHAnsi"/>
          <w:color w:val="002060"/>
          <w:szCs w:val="22"/>
        </w:rPr>
        <w:t>Decisions about the content of the message and distribution areas will be made by the police. Before a message goes into the cascade system both the police and LA will have made a positive decision that the message is sufficiently urgent and serious.</w:t>
      </w:r>
    </w:p>
    <w:p w14:paraId="7BD58BA2" w14:textId="77777777" w:rsidR="002E5B97" w:rsidRPr="00317A04" w:rsidRDefault="002E5B97" w:rsidP="001D43F0">
      <w:pPr>
        <w:ind w:left="567"/>
        <w:rPr>
          <w:rFonts w:asciiTheme="minorHAnsi" w:hAnsiTheme="minorHAnsi" w:cstheme="minorHAnsi"/>
          <w:color w:val="002060"/>
          <w:szCs w:val="22"/>
        </w:rPr>
      </w:pPr>
    </w:p>
    <w:p w14:paraId="613CCEF5" w14:textId="77777777" w:rsidR="002E5B97" w:rsidRPr="00317A04" w:rsidRDefault="002E5B97" w:rsidP="001D43F0">
      <w:pPr>
        <w:ind w:left="567"/>
        <w:rPr>
          <w:rFonts w:asciiTheme="minorHAnsi" w:hAnsiTheme="minorHAnsi" w:cstheme="minorHAnsi"/>
          <w:color w:val="002060"/>
          <w:szCs w:val="22"/>
        </w:rPr>
      </w:pPr>
      <w:r w:rsidRPr="00317A04">
        <w:rPr>
          <w:rFonts w:asciiTheme="minorHAnsi" w:hAnsiTheme="minorHAnsi" w:cstheme="minorHAnsi"/>
          <w:color w:val="002060"/>
          <w:szCs w:val="22"/>
          <w:u w:val="single"/>
        </w:rPr>
        <w:t>All</w:t>
      </w:r>
      <w:r w:rsidRPr="00317A04">
        <w:rPr>
          <w:rFonts w:asciiTheme="minorHAnsi" w:hAnsiTheme="minorHAnsi" w:cstheme="minorHAnsi"/>
          <w:color w:val="002060"/>
          <w:szCs w:val="22"/>
        </w:rPr>
        <w:t xml:space="preserve"> school staff should be aware of the cascade system so that they can pass on any relevant message in the absence of the secretary or Head teacher. </w:t>
      </w:r>
    </w:p>
    <w:p w14:paraId="4357A966" w14:textId="77777777" w:rsidR="002E5B97" w:rsidRPr="00317A04" w:rsidRDefault="002E5B97" w:rsidP="001D43F0">
      <w:pPr>
        <w:ind w:left="567"/>
        <w:rPr>
          <w:rFonts w:asciiTheme="minorHAnsi" w:hAnsiTheme="minorHAnsi" w:cstheme="minorHAnsi"/>
          <w:color w:val="002060"/>
          <w:szCs w:val="22"/>
        </w:rPr>
      </w:pPr>
    </w:p>
    <w:p w14:paraId="6454D1FD" w14:textId="0861076C"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Where County staff receive stranger alert messages from the police, the cascade system will be initiated </w:t>
      </w:r>
      <w:r w:rsidR="12435A96" w:rsidRPr="7DD24D4D">
        <w:rPr>
          <w:rFonts w:asciiTheme="minorHAnsi" w:hAnsiTheme="minorHAnsi" w:cstheme="minorBidi"/>
          <w:color w:val="002060"/>
        </w:rPr>
        <w:t>immediately,</w:t>
      </w:r>
      <w:r w:rsidRPr="7DD24D4D">
        <w:rPr>
          <w:rFonts w:asciiTheme="minorHAnsi" w:hAnsiTheme="minorHAnsi" w:cstheme="minorBidi"/>
          <w:color w:val="002060"/>
        </w:rPr>
        <w:t xml:space="preserve"> and schools should only pass the information onto parents if indicated as such in the message. Depending upon the nature of the incident, police action could be inhibited if parents or pupils were wrongly notified or restricted information. </w:t>
      </w:r>
      <w:r w:rsidR="4DFFC9AC" w:rsidRPr="7DD24D4D">
        <w:rPr>
          <w:rFonts w:asciiTheme="minorHAnsi" w:hAnsiTheme="minorHAnsi" w:cstheme="minorBidi"/>
          <w:color w:val="002060"/>
        </w:rPr>
        <w:t>Similarly</w:t>
      </w:r>
      <w:r w:rsidRPr="7DD24D4D">
        <w:rPr>
          <w:rFonts w:asciiTheme="minorHAnsi" w:hAnsiTheme="minorHAnsi" w:cstheme="minorBidi"/>
          <w:color w:val="002060"/>
        </w:rPr>
        <w:t xml:space="preserve"> an urgent stranger alert which is intended for parents and pupils is of no benefit if notified only to staff. Care must be taken not to frighten </w:t>
      </w:r>
      <w:r w:rsidR="03D680CB" w:rsidRPr="7DD24D4D">
        <w:rPr>
          <w:rFonts w:asciiTheme="minorHAnsi" w:hAnsiTheme="minorHAnsi" w:cstheme="minorBidi"/>
          <w:color w:val="002060"/>
        </w:rPr>
        <w:t>pupils,</w:t>
      </w:r>
      <w:r w:rsidRPr="7DD24D4D">
        <w:rPr>
          <w:rFonts w:asciiTheme="minorHAnsi" w:hAnsiTheme="minorHAnsi" w:cstheme="minorBidi"/>
          <w:color w:val="002060"/>
        </w:rPr>
        <w:t xml:space="preserve"> but a serious stranger alert should not be underplayed. Word of mouth messages from pupils to parents are highly unreliable, although the time the message is received may not allow provision of a letter to parents, this should be followed up the next day.</w:t>
      </w:r>
    </w:p>
    <w:p w14:paraId="610E316E" w14:textId="77777777" w:rsidR="002E5B97" w:rsidRPr="00317A04" w:rsidRDefault="002E5B97" w:rsidP="008C250C">
      <w:pPr>
        <w:pStyle w:val="Heading2"/>
        <w:rPr>
          <w:rFonts w:asciiTheme="minorHAnsi" w:hAnsiTheme="minorHAnsi" w:cstheme="minorHAnsi"/>
          <w:color w:val="002060"/>
        </w:rPr>
      </w:pPr>
      <w:bookmarkStart w:id="167" w:name="_Toc59950322"/>
      <w:bookmarkStart w:id="168" w:name="_Toc130106490"/>
      <w:bookmarkStart w:id="169" w:name="_Toc142281636"/>
      <w:bookmarkStart w:id="170" w:name="_Toc387836694"/>
      <w:r w:rsidRPr="00317A04">
        <w:rPr>
          <w:rFonts w:asciiTheme="minorHAnsi" w:hAnsiTheme="minorHAnsi" w:cstheme="minorHAnsi"/>
          <w:color w:val="002060"/>
        </w:rPr>
        <w:t>First Priority – The Pupils</w:t>
      </w:r>
      <w:bookmarkEnd w:id="167"/>
      <w:bookmarkEnd w:id="168"/>
      <w:bookmarkEnd w:id="169"/>
      <w:bookmarkEnd w:id="170"/>
    </w:p>
    <w:p w14:paraId="44690661" w14:textId="77777777" w:rsidR="002E5B97" w:rsidRPr="00317A04" w:rsidRDefault="002E5B97" w:rsidP="00430362">
      <w:pPr>
        <w:rPr>
          <w:rFonts w:asciiTheme="minorHAnsi" w:hAnsiTheme="minorHAnsi" w:cstheme="minorHAnsi"/>
          <w:color w:val="002060"/>
          <w:szCs w:val="22"/>
        </w:rPr>
      </w:pPr>
    </w:p>
    <w:p w14:paraId="26A8213C" w14:textId="0B6F233A" w:rsidR="002E5B97" w:rsidRPr="00317A04" w:rsidRDefault="002E5B97" w:rsidP="7DD24D4D">
      <w:pPr>
        <w:ind w:left="567"/>
        <w:rPr>
          <w:rFonts w:asciiTheme="minorHAnsi" w:hAnsiTheme="minorHAnsi" w:cstheme="minorBidi"/>
          <w:color w:val="002060"/>
        </w:rPr>
      </w:pPr>
      <w:r w:rsidRPr="7DD24D4D">
        <w:rPr>
          <w:rFonts w:asciiTheme="minorHAnsi" w:hAnsiTheme="minorHAnsi" w:cstheme="minorBidi"/>
          <w:color w:val="002060"/>
        </w:rPr>
        <w:t xml:space="preserve">Even where schools have planned in fine detail their reaction to any emergency, circumstances may arise that cannot be anticipated. In facing such </w:t>
      </w:r>
      <w:r w:rsidR="6885CADD" w:rsidRPr="7DD24D4D">
        <w:rPr>
          <w:rFonts w:asciiTheme="minorHAnsi" w:hAnsiTheme="minorHAnsi" w:cstheme="minorBidi"/>
          <w:color w:val="002060"/>
        </w:rPr>
        <w:t>emergencies,</w:t>
      </w:r>
      <w:r w:rsidRPr="7DD24D4D">
        <w:rPr>
          <w:rFonts w:asciiTheme="minorHAnsi" w:hAnsiTheme="minorHAnsi" w:cstheme="minorBidi"/>
          <w:color w:val="002060"/>
        </w:rPr>
        <w:t xml:space="preserve"> the main consideration must be the safety of pupils. This may involve a good deal of additional work on the part of staff, which is greatly appreciated by all. The following points should ensure pupils’ safety and should always be </w:t>
      </w:r>
      <w:r w:rsidR="4CB93B37" w:rsidRPr="7DD24D4D">
        <w:rPr>
          <w:rFonts w:asciiTheme="minorHAnsi" w:hAnsiTheme="minorHAnsi" w:cstheme="minorBidi"/>
          <w:color w:val="002060"/>
        </w:rPr>
        <w:t>observed: -</w:t>
      </w:r>
    </w:p>
    <w:p w14:paraId="74539910" w14:textId="77777777" w:rsidR="002E5B97" w:rsidRPr="00317A04" w:rsidRDefault="002E5B97" w:rsidP="00430362">
      <w:pPr>
        <w:rPr>
          <w:rFonts w:asciiTheme="minorHAnsi" w:hAnsiTheme="minorHAnsi" w:cstheme="minorHAnsi"/>
          <w:color w:val="002060"/>
          <w:szCs w:val="22"/>
        </w:rPr>
      </w:pPr>
    </w:p>
    <w:p w14:paraId="04309ED8" w14:textId="77777777" w:rsidR="002E5B97" w:rsidRPr="00317A04" w:rsidRDefault="002E5B97" w:rsidP="7DD24D4D">
      <w:pPr>
        <w:pStyle w:val="ListParagraph"/>
        <w:numPr>
          <w:ilvl w:val="0"/>
          <w:numId w:val="32"/>
        </w:numPr>
        <w:ind w:left="709" w:hanging="142"/>
        <w:rPr>
          <w:rFonts w:asciiTheme="minorHAnsi" w:hAnsiTheme="minorHAnsi" w:cstheme="minorBidi"/>
          <w:color w:val="002060"/>
        </w:rPr>
      </w:pPr>
      <w:r w:rsidRPr="7DD24D4D">
        <w:rPr>
          <w:rFonts w:asciiTheme="minorHAnsi" w:hAnsiTheme="minorHAnsi" w:cstheme="minorBidi"/>
          <w:color w:val="002060"/>
        </w:rPr>
        <w:t>If there is any doubt that pupils can return home safely in prevailing conditions, regardless of age, every attempt should be made to either convey them home or secure alternative arrangements for them</w:t>
      </w:r>
      <w:bookmarkStart w:id="171" w:name="_Int_M7wKiw2t"/>
      <w:r w:rsidRPr="7DD24D4D">
        <w:rPr>
          <w:rFonts w:asciiTheme="minorHAnsi" w:hAnsiTheme="minorHAnsi" w:cstheme="minorBidi"/>
          <w:color w:val="002060"/>
        </w:rPr>
        <w:t xml:space="preserve">.  </w:t>
      </w:r>
      <w:bookmarkEnd w:id="171"/>
      <w:r w:rsidRPr="7DD24D4D">
        <w:rPr>
          <w:rFonts w:asciiTheme="minorHAnsi" w:hAnsiTheme="minorHAnsi" w:cstheme="minorBidi"/>
          <w:color w:val="002060"/>
        </w:rPr>
        <w:t>Alternative arrangements must only be made following parental/carer permission.</w:t>
      </w:r>
    </w:p>
    <w:p w14:paraId="03E5B295" w14:textId="77777777" w:rsidR="002E5B97" w:rsidRPr="00317A04" w:rsidRDefault="002E5B97" w:rsidP="007D06D2">
      <w:pPr>
        <w:pStyle w:val="ListParagraph"/>
        <w:numPr>
          <w:ilvl w:val="0"/>
          <w:numId w:val="32"/>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If the parents or guardians or younger pupils are not at home to receive them, they should not be released.</w:t>
      </w:r>
    </w:p>
    <w:p w14:paraId="68800073" w14:textId="77777777" w:rsidR="002E5B97" w:rsidRPr="00317A04" w:rsidRDefault="002E5B97" w:rsidP="007D06D2">
      <w:pPr>
        <w:pStyle w:val="ListParagraph"/>
        <w:numPr>
          <w:ilvl w:val="0"/>
          <w:numId w:val="32"/>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Any unsupervised pupils arriving at schools should be accepted onto the premises and sent home only if it is known that they can return safely to a parent or guardian.</w:t>
      </w:r>
    </w:p>
    <w:p w14:paraId="1430B0AE" w14:textId="77777777" w:rsidR="002E5B97" w:rsidRPr="00317A04" w:rsidRDefault="002E5B97" w:rsidP="007D06D2">
      <w:pPr>
        <w:pStyle w:val="ListParagraph"/>
        <w:numPr>
          <w:ilvl w:val="0"/>
          <w:numId w:val="32"/>
        </w:numPr>
        <w:ind w:left="709" w:hanging="142"/>
        <w:rPr>
          <w:rFonts w:asciiTheme="minorHAnsi" w:hAnsiTheme="minorHAnsi" w:cstheme="minorHAnsi"/>
          <w:color w:val="002060"/>
          <w:szCs w:val="22"/>
        </w:rPr>
      </w:pPr>
      <w:r w:rsidRPr="00317A04">
        <w:rPr>
          <w:rFonts w:asciiTheme="minorHAnsi" w:hAnsiTheme="minorHAnsi" w:cstheme="minorHAnsi"/>
          <w:color w:val="002060"/>
          <w:szCs w:val="22"/>
        </w:rPr>
        <w:t>If a course of action includes any greater element of risk of injury to a pupil, it should not be taken.</w:t>
      </w:r>
      <w:bookmarkStart w:id="172" w:name="_Toc59950323"/>
    </w:p>
    <w:p w14:paraId="4D1A7E3F" w14:textId="77777777" w:rsidR="002E5B97" w:rsidRPr="00317A04" w:rsidRDefault="002E5B97" w:rsidP="008C250C">
      <w:pPr>
        <w:pStyle w:val="Heading2"/>
        <w:rPr>
          <w:rFonts w:asciiTheme="minorHAnsi" w:hAnsiTheme="minorHAnsi" w:cstheme="minorHAnsi"/>
          <w:color w:val="002060"/>
        </w:rPr>
      </w:pPr>
      <w:r w:rsidRPr="00317A04">
        <w:rPr>
          <w:rFonts w:asciiTheme="minorHAnsi" w:hAnsiTheme="minorHAnsi" w:cstheme="minorHAnsi"/>
          <w:color w:val="002060"/>
        </w:rPr>
        <w:br w:type="page"/>
      </w:r>
      <w:bookmarkStart w:id="173" w:name="_Toc130106491"/>
      <w:bookmarkStart w:id="174" w:name="_Toc142281637"/>
      <w:bookmarkStart w:id="175" w:name="_Toc349115487"/>
      <w:bookmarkStart w:id="176" w:name="_Toc387836695"/>
      <w:bookmarkEnd w:id="172"/>
      <w:r w:rsidRPr="00317A04">
        <w:rPr>
          <w:rFonts w:asciiTheme="minorHAnsi" w:hAnsiTheme="minorHAnsi" w:cstheme="minorHAnsi"/>
          <w:color w:val="002060"/>
        </w:rPr>
        <w:t>Crisis Management Team Contact &amp; Dutie</w:t>
      </w:r>
      <w:bookmarkEnd w:id="173"/>
      <w:r w:rsidRPr="00317A04">
        <w:rPr>
          <w:rFonts w:asciiTheme="minorHAnsi" w:hAnsiTheme="minorHAnsi" w:cstheme="minorHAnsi"/>
          <w:color w:val="002060"/>
        </w:rPr>
        <w:t>s</w:t>
      </w:r>
      <w:bookmarkEnd w:id="174"/>
      <w:bookmarkEnd w:id="175"/>
      <w:bookmarkEnd w:id="176"/>
    </w:p>
    <w:p w14:paraId="5A7E0CF2" w14:textId="77777777" w:rsidR="002E5B97" w:rsidRPr="00317A04" w:rsidRDefault="002E5B97" w:rsidP="00F75A60">
      <w:pPr>
        <w:rPr>
          <w:rFonts w:asciiTheme="minorHAnsi" w:hAnsiTheme="minorHAnsi" w:cstheme="minorHAnsi"/>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2055"/>
        <w:gridCol w:w="2055"/>
        <w:gridCol w:w="2689"/>
      </w:tblGrid>
      <w:tr w:rsidR="00317A04" w:rsidRPr="00317A04" w14:paraId="087E6660" w14:textId="77777777" w:rsidTr="7DD24D4D">
        <w:trPr>
          <w:trHeight w:val="514"/>
        </w:trPr>
        <w:tc>
          <w:tcPr>
            <w:tcW w:w="2927" w:type="dxa"/>
            <w:tcBorders>
              <w:bottom w:val="thinThickSmallGap" w:sz="24" w:space="0" w:color="auto"/>
            </w:tcBorders>
            <w:shd w:val="clear" w:color="auto" w:fill="C6D9F1" w:themeFill="text2" w:themeFillTint="33"/>
            <w:vAlign w:val="center"/>
          </w:tcPr>
          <w:p w14:paraId="52731F56"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Name &amp; Contact Address and telephone numbers including mobile</w:t>
            </w:r>
          </w:p>
        </w:tc>
        <w:tc>
          <w:tcPr>
            <w:tcW w:w="2108" w:type="dxa"/>
            <w:tcBorders>
              <w:bottom w:val="thinThickSmallGap" w:sz="24" w:space="0" w:color="auto"/>
            </w:tcBorders>
            <w:shd w:val="clear" w:color="auto" w:fill="C6D9F1" w:themeFill="text2" w:themeFillTint="33"/>
            <w:vAlign w:val="center"/>
          </w:tcPr>
          <w:p w14:paraId="5474599C"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Designation</w:t>
            </w:r>
          </w:p>
        </w:tc>
        <w:tc>
          <w:tcPr>
            <w:tcW w:w="2108" w:type="dxa"/>
            <w:tcBorders>
              <w:bottom w:val="thinThickSmallGap" w:sz="24" w:space="0" w:color="auto"/>
            </w:tcBorders>
            <w:shd w:val="clear" w:color="auto" w:fill="C6D9F1" w:themeFill="text2" w:themeFillTint="33"/>
            <w:vAlign w:val="center"/>
          </w:tcPr>
          <w:p w14:paraId="7810568A"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Role</w:t>
            </w:r>
          </w:p>
        </w:tc>
        <w:tc>
          <w:tcPr>
            <w:tcW w:w="2711" w:type="dxa"/>
            <w:tcBorders>
              <w:bottom w:val="thinThickSmallGap" w:sz="24" w:space="0" w:color="auto"/>
            </w:tcBorders>
            <w:shd w:val="clear" w:color="auto" w:fill="C6D9F1" w:themeFill="text2" w:themeFillTint="33"/>
            <w:vAlign w:val="center"/>
          </w:tcPr>
          <w:p w14:paraId="2AD40A83"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Responsibilities</w:t>
            </w:r>
          </w:p>
        </w:tc>
      </w:tr>
      <w:tr w:rsidR="00317A04" w:rsidRPr="00317A04" w14:paraId="28F33082" w14:textId="77777777" w:rsidTr="7DD24D4D">
        <w:tc>
          <w:tcPr>
            <w:tcW w:w="2927" w:type="dxa"/>
          </w:tcPr>
          <w:p w14:paraId="4EA63E7B" w14:textId="77777777" w:rsidR="002E5B97" w:rsidRPr="00317A04" w:rsidRDefault="002E5B97" w:rsidP="00D6586B">
            <w:pPr>
              <w:pStyle w:val="Header"/>
              <w:rPr>
                <w:rFonts w:asciiTheme="minorHAnsi" w:hAnsiTheme="minorHAnsi" w:cstheme="minorHAnsi"/>
                <w:color w:val="002060"/>
                <w:szCs w:val="22"/>
              </w:rPr>
            </w:pPr>
            <w:r w:rsidRPr="00317A04">
              <w:rPr>
                <w:rFonts w:asciiTheme="minorHAnsi" w:hAnsiTheme="minorHAnsi" w:cstheme="minorHAnsi"/>
                <w:color w:val="002060"/>
                <w:szCs w:val="22"/>
              </w:rPr>
              <w:t>Kris Williams</w:t>
            </w:r>
          </w:p>
          <w:p w14:paraId="4C596C80"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Mobile</w:t>
            </w:r>
            <w:r w:rsidR="0028757E">
              <w:rPr>
                <w:rFonts w:asciiTheme="minorHAnsi" w:hAnsiTheme="minorHAnsi" w:cstheme="minorHAnsi"/>
                <w:color w:val="002060"/>
                <w:szCs w:val="22"/>
              </w:rPr>
              <w:t>: 07957385056</w:t>
            </w:r>
          </w:p>
        </w:tc>
        <w:tc>
          <w:tcPr>
            <w:tcW w:w="2108" w:type="dxa"/>
          </w:tcPr>
          <w:p w14:paraId="2D30E78C" w14:textId="09FD127F" w:rsidR="002E5B97" w:rsidRPr="00317A04" w:rsidRDefault="4097FC8F" w:rsidP="6DFF3DA7">
            <w:pPr>
              <w:rPr>
                <w:rFonts w:asciiTheme="minorHAnsi" w:hAnsiTheme="minorHAnsi" w:cstheme="minorBidi"/>
                <w:color w:val="002060"/>
              </w:rPr>
            </w:pPr>
            <w:r w:rsidRPr="6DFF3DA7">
              <w:rPr>
                <w:rFonts w:asciiTheme="minorHAnsi" w:hAnsiTheme="minorHAnsi" w:cstheme="minorBidi"/>
                <w:color w:val="002060"/>
              </w:rPr>
              <w:t>Executive Headteacher / Regional Director</w:t>
            </w:r>
          </w:p>
        </w:tc>
        <w:tc>
          <w:tcPr>
            <w:tcW w:w="2108" w:type="dxa"/>
          </w:tcPr>
          <w:p w14:paraId="37FAC971"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Crisis Manager</w:t>
            </w:r>
          </w:p>
        </w:tc>
        <w:tc>
          <w:tcPr>
            <w:tcW w:w="2711" w:type="dxa"/>
          </w:tcPr>
          <w:p w14:paraId="03C041CD"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Direction and coordination, as necessary; liaison with the emergency services, the LA, media, staff, parents; allocation of roles to others depending on level of crisis.</w:t>
            </w:r>
          </w:p>
        </w:tc>
      </w:tr>
      <w:tr w:rsidR="00317A04" w:rsidRPr="00317A04" w14:paraId="7837E03E" w14:textId="77777777" w:rsidTr="7DD24D4D">
        <w:tc>
          <w:tcPr>
            <w:tcW w:w="2927" w:type="dxa"/>
          </w:tcPr>
          <w:p w14:paraId="5CADA7A3" w14:textId="77777777" w:rsidR="002E5B97" w:rsidRPr="00317A04" w:rsidRDefault="002E5B97" w:rsidP="00D6586B">
            <w:pPr>
              <w:pStyle w:val="Header"/>
              <w:rPr>
                <w:rFonts w:asciiTheme="minorHAnsi" w:hAnsiTheme="minorHAnsi" w:cstheme="minorHAnsi"/>
                <w:color w:val="002060"/>
                <w:szCs w:val="22"/>
              </w:rPr>
            </w:pPr>
            <w:r w:rsidRPr="00317A04">
              <w:rPr>
                <w:rFonts w:asciiTheme="minorHAnsi" w:hAnsiTheme="minorHAnsi" w:cstheme="minorHAnsi"/>
                <w:color w:val="002060"/>
                <w:szCs w:val="22"/>
              </w:rPr>
              <w:t>Kris Williams</w:t>
            </w:r>
          </w:p>
          <w:p w14:paraId="117B0272" w14:textId="77777777" w:rsidR="002E5B97" w:rsidRPr="00317A04" w:rsidRDefault="002E5B97" w:rsidP="00141676">
            <w:pPr>
              <w:rPr>
                <w:rFonts w:asciiTheme="minorHAnsi" w:hAnsiTheme="minorHAnsi" w:cstheme="minorHAnsi"/>
                <w:color w:val="002060"/>
                <w:szCs w:val="22"/>
              </w:rPr>
            </w:pPr>
            <w:r w:rsidRPr="00317A04">
              <w:rPr>
                <w:rFonts w:asciiTheme="minorHAnsi" w:hAnsiTheme="minorHAnsi" w:cstheme="minorHAnsi"/>
                <w:color w:val="002060"/>
                <w:szCs w:val="22"/>
              </w:rPr>
              <w:t xml:space="preserve">Mobile: </w:t>
            </w:r>
            <w:r w:rsidR="0028757E">
              <w:rPr>
                <w:rFonts w:asciiTheme="minorHAnsi" w:hAnsiTheme="minorHAnsi" w:cstheme="minorHAnsi"/>
                <w:color w:val="002060"/>
                <w:szCs w:val="22"/>
              </w:rPr>
              <w:t>07957385056</w:t>
            </w:r>
          </w:p>
        </w:tc>
        <w:tc>
          <w:tcPr>
            <w:tcW w:w="2108" w:type="dxa"/>
          </w:tcPr>
          <w:p w14:paraId="5945FB7B" w14:textId="09FD127F" w:rsidR="002E5B97" w:rsidRPr="00317A04" w:rsidRDefault="545F27E2" w:rsidP="6DFF3DA7">
            <w:pPr>
              <w:rPr>
                <w:rFonts w:asciiTheme="minorHAnsi" w:hAnsiTheme="minorHAnsi" w:cstheme="minorBidi"/>
                <w:color w:val="002060"/>
              </w:rPr>
            </w:pPr>
            <w:r w:rsidRPr="6DFF3DA7">
              <w:rPr>
                <w:rFonts w:asciiTheme="minorHAnsi" w:hAnsiTheme="minorHAnsi" w:cstheme="minorBidi"/>
                <w:color w:val="002060"/>
              </w:rPr>
              <w:t>Executive Headteacher / Regional Director</w:t>
            </w:r>
          </w:p>
          <w:p w14:paraId="397BB4AF" w14:textId="52BFEA1D" w:rsidR="002E5B97" w:rsidRPr="00317A04" w:rsidRDefault="002E5B97" w:rsidP="6DFF3DA7">
            <w:pPr>
              <w:rPr>
                <w:rFonts w:asciiTheme="minorHAnsi" w:hAnsiTheme="minorHAnsi" w:cstheme="minorBidi"/>
                <w:color w:val="002060"/>
              </w:rPr>
            </w:pPr>
          </w:p>
        </w:tc>
        <w:tc>
          <w:tcPr>
            <w:tcW w:w="2108" w:type="dxa"/>
          </w:tcPr>
          <w:p w14:paraId="1CB9DDF5"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Media Liaison</w:t>
            </w:r>
          </w:p>
        </w:tc>
        <w:tc>
          <w:tcPr>
            <w:tcW w:w="2711" w:type="dxa"/>
          </w:tcPr>
          <w:p w14:paraId="695D470F"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To inform Local Authority; briefed on facts and how the school is responding; keep Local Authority, pupils, parents and staff and community informed.</w:t>
            </w:r>
          </w:p>
        </w:tc>
      </w:tr>
      <w:tr w:rsidR="00317A04" w:rsidRPr="00317A04" w14:paraId="28CDBB78" w14:textId="77777777" w:rsidTr="7DD24D4D">
        <w:tc>
          <w:tcPr>
            <w:tcW w:w="2927" w:type="dxa"/>
          </w:tcPr>
          <w:p w14:paraId="7120DBD8" w14:textId="77777777" w:rsidR="002E5B97" w:rsidRDefault="0028757E" w:rsidP="00D6586B">
            <w:pPr>
              <w:pStyle w:val="Header"/>
              <w:rPr>
                <w:rFonts w:asciiTheme="minorHAnsi" w:hAnsiTheme="minorHAnsi" w:cstheme="minorHAnsi"/>
                <w:color w:val="002060"/>
                <w:szCs w:val="22"/>
              </w:rPr>
            </w:pPr>
            <w:r>
              <w:rPr>
                <w:rFonts w:asciiTheme="minorHAnsi" w:hAnsiTheme="minorHAnsi" w:cstheme="minorHAnsi"/>
                <w:color w:val="002060"/>
                <w:szCs w:val="22"/>
              </w:rPr>
              <w:t>Kerry Dunbobbin</w:t>
            </w:r>
          </w:p>
          <w:p w14:paraId="157AD371" w14:textId="0C52051E" w:rsidR="0028757E" w:rsidRPr="00317A04" w:rsidRDefault="0028757E" w:rsidP="7DD24D4D">
            <w:pPr>
              <w:pStyle w:val="Header"/>
              <w:rPr>
                <w:rFonts w:asciiTheme="minorHAnsi" w:hAnsiTheme="minorHAnsi" w:cstheme="minorBidi"/>
                <w:color w:val="002060"/>
              </w:rPr>
            </w:pPr>
            <w:r w:rsidRPr="7DD24D4D">
              <w:rPr>
                <w:rFonts w:asciiTheme="minorHAnsi" w:hAnsiTheme="minorHAnsi" w:cstheme="minorBidi"/>
                <w:color w:val="002060"/>
              </w:rPr>
              <w:t>Mobile</w:t>
            </w:r>
            <w:r w:rsidR="733775D8" w:rsidRPr="7DD24D4D">
              <w:rPr>
                <w:rFonts w:asciiTheme="minorHAnsi" w:hAnsiTheme="minorHAnsi" w:cstheme="minorBidi"/>
                <w:color w:val="002060"/>
              </w:rPr>
              <w:t>:</w:t>
            </w:r>
            <w:r w:rsidR="34E01136" w:rsidRPr="7DD24D4D">
              <w:rPr>
                <w:rFonts w:asciiTheme="minorHAnsi" w:hAnsiTheme="minorHAnsi" w:cstheme="minorBidi"/>
                <w:color w:val="002060"/>
              </w:rPr>
              <w:t xml:space="preserve"> 07875 843338</w:t>
            </w:r>
          </w:p>
          <w:p w14:paraId="60FA6563" w14:textId="77777777" w:rsidR="002E5B97" w:rsidRPr="00317A04" w:rsidRDefault="002E5B97" w:rsidP="0028757E">
            <w:pPr>
              <w:rPr>
                <w:rFonts w:asciiTheme="minorHAnsi" w:hAnsiTheme="minorHAnsi" w:cstheme="minorHAnsi"/>
                <w:color w:val="002060"/>
                <w:szCs w:val="22"/>
              </w:rPr>
            </w:pPr>
          </w:p>
        </w:tc>
        <w:tc>
          <w:tcPr>
            <w:tcW w:w="2108" w:type="dxa"/>
          </w:tcPr>
          <w:p w14:paraId="598A29F5" w14:textId="35C1E352" w:rsidR="002E5B97" w:rsidRPr="00317A04" w:rsidRDefault="6402EFF1" w:rsidP="6DFF3DA7">
            <w:pPr>
              <w:spacing w:line="259" w:lineRule="auto"/>
            </w:pPr>
            <w:r w:rsidRPr="6DFF3DA7">
              <w:rPr>
                <w:rFonts w:asciiTheme="minorHAnsi" w:hAnsiTheme="minorHAnsi" w:cstheme="minorBidi"/>
                <w:color w:val="002060"/>
              </w:rPr>
              <w:t>Head of School</w:t>
            </w:r>
          </w:p>
        </w:tc>
        <w:tc>
          <w:tcPr>
            <w:tcW w:w="2108" w:type="dxa"/>
          </w:tcPr>
          <w:p w14:paraId="6ACFCC8F"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Pastoral Care Coordinator</w:t>
            </w:r>
          </w:p>
        </w:tc>
        <w:tc>
          <w:tcPr>
            <w:tcW w:w="2711" w:type="dxa"/>
          </w:tcPr>
          <w:p w14:paraId="547087C1" w14:textId="0F1F4135" w:rsidR="002E5B97" w:rsidRPr="00317A04" w:rsidRDefault="002E5B97" w:rsidP="7DD24D4D">
            <w:pPr>
              <w:rPr>
                <w:rFonts w:asciiTheme="minorHAnsi" w:hAnsiTheme="minorHAnsi" w:cstheme="minorBidi"/>
                <w:color w:val="002060"/>
              </w:rPr>
            </w:pPr>
            <w:r w:rsidRPr="7DD24D4D">
              <w:rPr>
                <w:rFonts w:asciiTheme="minorHAnsi" w:hAnsiTheme="minorHAnsi" w:cstheme="minorBidi"/>
                <w:color w:val="002060"/>
              </w:rPr>
              <w:t xml:space="preserve">Pastoral care for pupils and staff; operational issues as directed; parent/visitor liaison; liaise with Psychological Service, Education Welfare Officer, Social </w:t>
            </w:r>
            <w:r w:rsidR="725620D7" w:rsidRPr="7DD24D4D">
              <w:rPr>
                <w:rFonts w:asciiTheme="minorHAnsi" w:hAnsiTheme="minorHAnsi" w:cstheme="minorBidi"/>
                <w:color w:val="002060"/>
              </w:rPr>
              <w:t>Services,</w:t>
            </w:r>
            <w:r w:rsidRPr="7DD24D4D">
              <w:rPr>
                <w:rFonts w:asciiTheme="minorHAnsi" w:hAnsiTheme="minorHAnsi" w:cstheme="minorBidi"/>
                <w:color w:val="002060"/>
              </w:rPr>
              <w:t xml:space="preserve"> and other professional agencies</w:t>
            </w:r>
          </w:p>
        </w:tc>
      </w:tr>
      <w:tr w:rsidR="00317A04" w:rsidRPr="00317A04" w14:paraId="2D9B1376" w14:textId="77777777" w:rsidTr="7DD24D4D">
        <w:tc>
          <w:tcPr>
            <w:tcW w:w="2927" w:type="dxa"/>
          </w:tcPr>
          <w:p w14:paraId="79759F54" w14:textId="77777777" w:rsidR="002E5B97" w:rsidRPr="00317A04" w:rsidRDefault="0028757E" w:rsidP="00D6586B">
            <w:pPr>
              <w:rPr>
                <w:rFonts w:asciiTheme="minorHAnsi" w:hAnsiTheme="minorHAnsi" w:cstheme="minorHAnsi"/>
                <w:color w:val="002060"/>
                <w:szCs w:val="22"/>
              </w:rPr>
            </w:pPr>
            <w:r>
              <w:rPr>
                <w:rFonts w:asciiTheme="minorHAnsi" w:hAnsiTheme="minorHAnsi" w:cstheme="minorHAnsi"/>
                <w:color w:val="002060"/>
                <w:szCs w:val="22"/>
              </w:rPr>
              <w:t>Lisa Hollywood</w:t>
            </w:r>
          </w:p>
          <w:p w14:paraId="41B6193C" w14:textId="559D6B36" w:rsidR="002E5B97" w:rsidRPr="00317A04" w:rsidRDefault="0A38B1A8" w:rsidP="7DD24D4D">
            <w:pPr>
              <w:rPr>
                <w:rFonts w:asciiTheme="minorHAnsi" w:hAnsiTheme="minorHAnsi" w:cstheme="minorBidi"/>
                <w:color w:val="002060"/>
              </w:rPr>
            </w:pPr>
            <w:r w:rsidRPr="7DD24D4D">
              <w:rPr>
                <w:rFonts w:asciiTheme="minorHAnsi" w:hAnsiTheme="minorHAnsi" w:cstheme="minorBidi"/>
                <w:color w:val="002060"/>
              </w:rPr>
              <w:t>Mobile:</w:t>
            </w:r>
            <w:r w:rsidR="002E5B97" w:rsidRPr="7DD24D4D">
              <w:rPr>
                <w:rFonts w:asciiTheme="minorHAnsi" w:hAnsiTheme="minorHAnsi" w:cstheme="minorBidi"/>
                <w:color w:val="002060"/>
              </w:rPr>
              <w:t xml:space="preserve"> </w:t>
            </w:r>
            <w:r w:rsidR="0A22BD02" w:rsidRPr="7DD24D4D">
              <w:rPr>
                <w:rFonts w:asciiTheme="minorHAnsi" w:hAnsiTheme="minorHAnsi" w:cstheme="minorBidi"/>
                <w:color w:val="002060"/>
              </w:rPr>
              <w:t>07512 302750</w:t>
            </w:r>
          </w:p>
        </w:tc>
        <w:tc>
          <w:tcPr>
            <w:tcW w:w="2108" w:type="dxa"/>
          </w:tcPr>
          <w:p w14:paraId="1AC5CDBE" w14:textId="2215AF02" w:rsidR="002E5B97" w:rsidRPr="00317A04" w:rsidRDefault="65231566" w:rsidP="6DFF3DA7">
            <w:pPr>
              <w:rPr>
                <w:rFonts w:asciiTheme="minorHAnsi" w:hAnsiTheme="minorHAnsi" w:cstheme="minorBidi"/>
                <w:color w:val="002060"/>
              </w:rPr>
            </w:pPr>
            <w:r w:rsidRPr="7DD24D4D">
              <w:rPr>
                <w:rFonts w:asciiTheme="minorHAnsi" w:hAnsiTheme="minorHAnsi" w:cstheme="minorBidi"/>
                <w:color w:val="002060"/>
              </w:rPr>
              <w:t>Northern</w:t>
            </w:r>
            <w:r w:rsidR="69F5E757" w:rsidRPr="7DD24D4D">
              <w:rPr>
                <w:rFonts w:asciiTheme="minorHAnsi" w:hAnsiTheme="minorHAnsi" w:cstheme="minorBidi"/>
                <w:color w:val="002060"/>
              </w:rPr>
              <w:t xml:space="preserve"> Hub Business Manager</w:t>
            </w:r>
          </w:p>
        </w:tc>
        <w:tc>
          <w:tcPr>
            <w:tcW w:w="2108" w:type="dxa"/>
          </w:tcPr>
          <w:p w14:paraId="0D5BC5E2" w14:textId="77777777" w:rsidR="002E5B97" w:rsidRPr="00317A04" w:rsidRDefault="0028757E" w:rsidP="00D6586B">
            <w:pPr>
              <w:rPr>
                <w:rFonts w:asciiTheme="minorHAnsi" w:hAnsiTheme="minorHAnsi" w:cstheme="minorHAnsi"/>
                <w:color w:val="002060"/>
                <w:szCs w:val="22"/>
              </w:rPr>
            </w:pPr>
            <w:r>
              <w:rPr>
                <w:rFonts w:asciiTheme="minorHAnsi" w:hAnsiTheme="minorHAnsi" w:cstheme="minorHAnsi"/>
                <w:color w:val="002060"/>
                <w:szCs w:val="22"/>
              </w:rPr>
              <w:t>Operational Lead</w:t>
            </w:r>
          </w:p>
        </w:tc>
        <w:tc>
          <w:tcPr>
            <w:tcW w:w="2711" w:type="dxa"/>
          </w:tcPr>
          <w:p w14:paraId="1F0B292B" w14:textId="50C6EE37" w:rsidR="002E5B97" w:rsidRPr="00317A04" w:rsidRDefault="002E5B97" w:rsidP="7DD24D4D">
            <w:pPr>
              <w:rPr>
                <w:rFonts w:asciiTheme="minorHAnsi" w:hAnsiTheme="minorHAnsi" w:cstheme="minorBidi"/>
                <w:color w:val="002060"/>
              </w:rPr>
            </w:pPr>
            <w:r w:rsidRPr="7DD24D4D">
              <w:rPr>
                <w:rFonts w:asciiTheme="minorHAnsi" w:hAnsiTheme="minorHAnsi" w:cstheme="minorBidi"/>
                <w:color w:val="002060"/>
              </w:rPr>
              <w:t xml:space="preserve">Manage incoming calls, </w:t>
            </w:r>
            <w:r w:rsidR="49DF9AFE" w:rsidRPr="7DD24D4D">
              <w:rPr>
                <w:rFonts w:asciiTheme="minorHAnsi" w:hAnsiTheme="minorHAnsi" w:cstheme="minorBidi"/>
                <w:color w:val="002060"/>
              </w:rPr>
              <w:t>gather,</w:t>
            </w:r>
            <w:r w:rsidRPr="7DD24D4D">
              <w:rPr>
                <w:rFonts w:asciiTheme="minorHAnsi" w:hAnsiTheme="minorHAnsi" w:cstheme="minorBidi"/>
                <w:color w:val="002060"/>
              </w:rPr>
              <w:t xml:space="preserve"> and disseminate information; identify “safe” areas in school for parents/pupils; liaise with contractors, utilities and repairs/accommodation issues, transport communications, catering arrangements; incident record keeping; collation of message sheets; chasing outstanding “actions</w:t>
            </w:r>
            <w:bookmarkStart w:id="177" w:name="_Int_I4RvJjGX"/>
            <w:r w:rsidRPr="7DD24D4D">
              <w:rPr>
                <w:rFonts w:asciiTheme="minorHAnsi" w:hAnsiTheme="minorHAnsi" w:cstheme="minorBidi"/>
                <w:color w:val="002060"/>
              </w:rPr>
              <w:t>”,</w:t>
            </w:r>
            <w:bookmarkEnd w:id="177"/>
            <w:r w:rsidRPr="7DD24D4D">
              <w:rPr>
                <w:rFonts w:asciiTheme="minorHAnsi" w:hAnsiTheme="minorHAnsi" w:cstheme="minorBidi"/>
                <w:color w:val="002060"/>
              </w:rPr>
              <w:t xml:space="preserve"> maintenance of master record log.</w:t>
            </w:r>
          </w:p>
        </w:tc>
      </w:tr>
      <w:tr w:rsidR="00317A04" w:rsidRPr="00317A04" w14:paraId="31DB82B5" w14:textId="77777777" w:rsidTr="7DD24D4D">
        <w:trPr>
          <w:trHeight w:val="554"/>
        </w:trPr>
        <w:tc>
          <w:tcPr>
            <w:tcW w:w="9854" w:type="dxa"/>
            <w:gridSpan w:val="4"/>
            <w:shd w:val="clear" w:color="auto" w:fill="C6D9F1" w:themeFill="text2" w:themeFillTint="33"/>
          </w:tcPr>
          <w:p w14:paraId="7EEA1355" w14:textId="373CA436" w:rsidR="002E5B97" w:rsidRPr="00317A04" w:rsidRDefault="5471F47B" w:rsidP="6DFF3DA7">
            <w:pPr>
              <w:rPr>
                <w:rFonts w:asciiTheme="minorHAnsi" w:hAnsiTheme="minorHAnsi" w:cstheme="minorBidi"/>
                <w:color w:val="002060"/>
              </w:rPr>
            </w:pPr>
            <w:r w:rsidRPr="7DD24D4D">
              <w:rPr>
                <w:rFonts w:asciiTheme="minorHAnsi" w:hAnsiTheme="minorHAnsi" w:cstheme="minorBidi"/>
                <w:color w:val="002060"/>
              </w:rPr>
              <w:t>All calls to the Media should only be undertaken</w:t>
            </w:r>
            <w:r w:rsidR="1ABA624E" w:rsidRPr="7DD24D4D">
              <w:rPr>
                <w:rFonts w:asciiTheme="minorHAnsi" w:hAnsiTheme="minorHAnsi" w:cstheme="minorBidi"/>
                <w:color w:val="002060"/>
              </w:rPr>
              <w:t xml:space="preserve"> by the </w:t>
            </w:r>
            <w:r w:rsidR="10D44890" w:rsidRPr="7DD24D4D">
              <w:rPr>
                <w:rFonts w:asciiTheme="minorHAnsi" w:hAnsiTheme="minorHAnsi" w:cstheme="minorBidi"/>
                <w:color w:val="002060"/>
              </w:rPr>
              <w:t xml:space="preserve">Executive </w:t>
            </w:r>
            <w:r w:rsidR="1ABA624E" w:rsidRPr="7DD24D4D">
              <w:rPr>
                <w:rFonts w:asciiTheme="minorHAnsi" w:hAnsiTheme="minorHAnsi" w:cstheme="minorBidi"/>
                <w:color w:val="002060"/>
              </w:rPr>
              <w:t>Head teacher</w:t>
            </w:r>
            <w:r w:rsidR="4EEBA1DB" w:rsidRPr="7DD24D4D">
              <w:rPr>
                <w:rFonts w:asciiTheme="minorHAnsi" w:hAnsiTheme="minorHAnsi" w:cstheme="minorBidi"/>
                <w:color w:val="002060"/>
              </w:rPr>
              <w:t>/Regional Director</w:t>
            </w:r>
            <w:r w:rsidR="1ABA624E" w:rsidRPr="7DD24D4D">
              <w:rPr>
                <w:rFonts w:asciiTheme="minorHAnsi" w:hAnsiTheme="minorHAnsi" w:cstheme="minorBidi"/>
                <w:color w:val="002060"/>
              </w:rPr>
              <w:t xml:space="preserve"> or Chief Executive Officer</w:t>
            </w:r>
            <w:bookmarkStart w:id="178" w:name="_Int_Gjw2UQ1B"/>
            <w:r w:rsidRPr="7DD24D4D">
              <w:rPr>
                <w:rFonts w:asciiTheme="minorHAnsi" w:hAnsiTheme="minorHAnsi" w:cstheme="minorBidi"/>
                <w:color w:val="002060"/>
              </w:rPr>
              <w:t xml:space="preserve">.  </w:t>
            </w:r>
            <w:bookmarkEnd w:id="178"/>
            <w:r w:rsidRPr="7DD24D4D">
              <w:rPr>
                <w:rFonts w:asciiTheme="minorHAnsi" w:hAnsiTheme="minorHAnsi" w:cstheme="minorBidi"/>
                <w:color w:val="002060"/>
              </w:rPr>
              <w:t xml:space="preserve">The DfE number of </w:t>
            </w:r>
            <w:r w:rsidRPr="7DD24D4D">
              <w:rPr>
                <w:rFonts w:asciiTheme="minorHAnsi" w:hAnsiTheme="minorHAnsi" w:cstheme="minorBidi"/>
                <w:b/>
                <w:bCs/>
                <w:color w:val="002060"/>
              </w:rPr>
              <w:t>9</w:t>
            </w:r>
            <w:r w:rsidR="361584E2" w:rsidRPr="7DD24D4D">
              <w:rPr>
                <w:rFonts w:asciiTheme="minorHAnsi" w:hAnsiTheme="minorHAnsi" w:cstheme="minorBidi"/>
                <w:b/>
                <w:bCs/>
                <w:color w:val="002060"/>
              </w:rPr>
              <w:t>42/</w:t>
            </w:r>
            <w:r w:rsidRPr="7DD24D4D">
              <w:rPr>
                <w:rFonts w:asciiTheme="minorHAnsi" w:hAnsiTheme="minorHAnsi" w:cstheme="minorBidi"/>
                <w:b/>
                <w:bCs/>
                <w:color w:val="002060"/>
              </w:rPr>
              <w:t xml:space="preserve">7022 </w:t>
            </w:r>
            <w:r w:rsidRPr="7DD24D4D">
              <w:rPr>
                <w:rFonts w:asciiTheme="minorHAnsi" w:hAnsiTheme="minorHAnsi" w:cstheme="minorBidi"/>
                <w:color w:val="002060"/>
              </w:rPr>
              <w:t>should be quoted to prevent hoax calls.</w:t>
            </w:r>
          </w:p>
        </w:tc>
      </w:tr>
    </w:tbl>
    <w:p w14:paraId="342D4C27" w14:textId="77777777" w:rsidR="002E5B97" w:rsidRPr="00317A04" w:rsidRDefault="002E5B97" w:rsidP="00F75A60">
      <w:pPr>
        <w:rPr>
          <w:rFonts w:asciiTheme="minorHAnsi" w:hAnsiTheme="minorHAnsi" w:cstheme="minorHAnsi"/>
          <w:color w:val="002060"/>
          <w:szCs w:val="22"/>
        </w:rPr>
      </w:pPr>
    </w:p>
    <w:p w14:paraId="022DD1FB" w14:textId="77777777" w:rsidR="002E5B97" w:rsidRPr="00317A04" w:rsidRDefault="002E5B97" w:rsidP="008C250C">
      <w:pPr>
        <w:pStyle w:val="Heading2"/>
        <w:rPr>
          <w:rFonts w:asciiTheme="minorHAnsi" w:hAnsiTheme="minorHAnsi" w:cstheme="minorHAnsi"/>
          <w:color w:val="002060"/>
        </w:rPr>
      </w:pPr>
      <w:r w:rsidRPr="00317A04">
        <w:rPr>
          <w:rFonts w:asciiTheme="minorHAnsi" w:hAnsiTheme="minorHAnsi" w:cstheme="minorHAnsi"/>
          <w:color w:val="002060"/>
        </w:rPr>
        <w:br w:type="page"/>
      </w:r>
      <w:bookmarkStart w:id="179" w:name="_Toc59950324"/>
      <w:bookmarkStart w:id="180" w:name="_Toc130106492"/>
      <w:bookmarkStart w:id="181" w:name="_Toc142281638"/>
      <w:bookmarkStart w:id="182" w:name="_Toc349115488"/>
      <w:bookmarkStart w:id="183" w:name="_Toc387836696"/>
      <w:r w:rsidRPr="00317A04">
        <w:rPr>
          <w:rFonts w:asciiTheme="minorHAnsi" w:hAnsiTheme="minorHAnsi" w:cstheme="minorHAnsi"/>
          <w:color w:val="002060"/>
        </w:rPr>
        <w:t>Staff Contact List</w:t>
      </w:r>
      <w:bookmarkEnd w:id="179"/>
      <w:bookmarkEnd w:id="180"/>
      <w:bookmarkEnd w:id="181"/>
      <w:bookmarkEnd w:id="182"/>
      <w:bookmarkEnd w:id="183"/>
    </w:p>
    <w:p w14:paraId="3572E399" w14:textId="77777777" w:rsidR="002E5B97" w:rsidRPr="00317A04" w:rsidRDefault="002E5B97" w:rsidP="00F75A60">
      <w:pPr>
        <w:rPr>
          <w:rFonts w:asciiTheme="minorHAnsi" w:hAnsiTheme="minorHAnsi" w:cstheme="minorHAnsi"/>
          <w:color w:val="002060"/>
          <w:szCs w:val="22"/>
        </w:rPr>
      </w:pPr>
    </w:p>
    <w:p w14:paraId="35CA2883" w14:textId="77777777" w:rsidR="002E5B97" w:rsidRPr="00317A04" w:rsidRDefault="002E5B97" w:rsidP="00B06AB0">
      <w:pPr>
        <w:rPr>
          <w:rFonts w:asciiTheme="minorHAnsi" w:hAnsiTheme="minorHAnsi" w:cstheme="minorHAnsi"/>
          <w:color w:val="002060"/>
        </w:rPr>
      </w:pPr>
      <w:bookmarkStart w:id="184" w:name="_Toc59950325"/>
      <w:r w:rsidRPr="00317A04">
        <w:rPr>
          <w:rFonts w:asciiTheme="minorHAnsi" w:hAnsiTheme="minorHAnsi" w:cstheme="minorHAnsi"/>
          <w:color w:val="002060"/>
        </w:rPr>
        <w:t xml:space="preserve">See Attached Staff Contact List </w:t>
      </w:r>
    </w:p>
    <w:p w14:paraId="6CEB15CE" w14:textId="77777777" w:rsidR="002E5B97" w:rsidRPr="00317A04" w:rsidRDefault="002E5B97" w:rsidP="00F75A60">
      <w:pPr>
        <w:rPr>
          <w:rFonts w:asciiTheme="minorHAnsi" w:hAnsiTheme="minorHAnsi" w:cstheme="minorHAnsi"/>
          <w:color w:val="002060"/>
          <w:szCs w:val="22"/>
        </w:rPr>
      </w:pPr>
    </w:p>
    <w:p w14:paraId="66518E39" w14:textId="77777777" w:rsidR="002E5B97" w:rsidRPr="00317A04" w:rsidRDefault="002E5B97" w:rsidP="00B06AB0">
      <w:pPr>
        <w:rPr>
          <w:rFonts w:asciiTheme="minorHAnsi" w:hAnsiTheme="minorHAnsi" w:cstheme="minorHAnsi"/>
          <w:color w:val="002060"/>
        </w:rPr>
      </w:pPr>
    </w:p>
    <w:p w14:paraId="5DA92DE4" w14:textId="77777777" w:rsidR="002E5B97" w:rsidRPr="00317A04" w:rsidRDefault="0028757E" w:rsidP="008C250C">
      <w:pPr>
        <w:pStyle w:val="Heading2"/>
        <w:rPr>
          <w:rFonts w:asciiTheme="minorHAnsi" w:hAnsiTheme="minorHAnsi" w:cstheme="minorHAnsi"/>
          <w:color w:val="002060"/>
        </w:rPr>
      </w:pPr>
      <w:bookmarkStart w:id="185" w:name="_Toc130106493"/>
      <w:bookmarkStart w:id="186" w:name="_Toc142281639"/>
      <w:bookmarkStart w:id="187" w:name="_Toc349115489"/>
      <w:bookmarkStart w:id="188" w:name="_Toc387836697"/>
      <w:r>
        <w:rPr>
          <w:rFonts w:asciiTheme="minorHAnsi" w:hAnsiTheme="minorHAnsi" w:cstheme="minorHAnsi"/>
          <w:color w:val="002060"/>
        </w:rPr>
        <w:t>Eden Academy Trust</w:t>
      </w:r>
      <w:r w:rsidR="002E5B97" w:rsidRPr="00317A04">
        <w:rPr>
          <w:rFonts w:asciiTheme="minorHAnsi" w:hAnsiTheme="minorHAnsi" w:cstheme="minorHAnsi"/>
          <w:color w:val="002060"/>
        </w:rPr>
        <w:t xml:space="preserve"> Contact List</w:t>
      </w:r>
      <w:bookmarkEnd w:id="184"/>
      <w:bookmarkEnd w:id="185"/>
      <w:bookmarkEnd w:id="186"/>
      <w:bookmarkEnd w:id="187"/>
      <w:bookmarkEnd w:id="188"/>
    </w:p>
    <w:p w14:paraId="7E75FCD0" w14:textId="77777777" w:rsidR="002E5B97" w:rsidRPr="00317A04" w:rsidRDefault="002E5B97" w:rsidP="00F75A60">
      <w:pPr>
        <w:rPr>
          <w:rFonts w:asciiTheme="minorHAnsi" w:hAnsiTheme="minorHAnsi" w:cstheme="minorHAnsi"/>
          <w:color w:val="002060"/>
          <w:szCs w:val="22"/>
        </w:rPr>
      </w:pPr>
    </w:p>
    <w:p w14:paraId="22D88660" w14:textId="77777777" w:rsidR="002E5B97" w:rsidRPr="00317A04" w:rsidRDefault="002E5B97" w:rsidP="00B06AB0">
      <w:pPr>
        <w:rPr>
          <w:rFonts w:asciiTheme="minorHAnsi" w:hAnsiTheme="minorHAnsi" w:cstheme="minorHAnsi"/>
          <w:color w:val="002060"/>
        </w:rPr>
      </w:pPr>
      <w:r w:rsidRPr="00317A04">
        <w:rPr>
          <w:rFonts w:asciiTheme="minorHAnsi" w:hAnsiTheme="minorHAnsi" w:cstheme="minorHAnsi"/>
          <w:color w:val="002060"/>
        </w:rPr>
        <w:t>See Attached List</w:t>
      </w:r>
    </w:p>
    <w:p w14:paraId="10FDAA0E" w14:textId="77777777" w:rsidR="00077780" w:rsidRPr="00317A04" w:rsidRDefault="00077780" w:rsidP="00B06AB0">
      <w:pPr>
        <w:rPr>
          <w:rFonts w:asciiTheme="minorHAnsi" w:hAnsiTheme="minorHAnsi" w:cstheme="minorHAnsi"/>
          <w:color w:val="002060"/>
        </w:rPr>
      </w:pPr>
    </w:p>
    <w:p w14:paraId="774AF2BF" w14:textId="77777777" w:rsidR="002E5B97" w:rsidRPr="00317A04" w:rsidRDefault="002E5B97" w:rsidP="00F75A60">
      <w:pPr>
        <w:rPr>
          <w:rFonts w:asciiTheme="minorHAnsi" w:hAnsiTheme="minorHAnsi" w:cstheme="minorHAnsi"/>
          <w:color w:val="002060"/>
          <w:szCs w:val="22"/>
        </w:rPr>
      </w:pPr>
    </w:p>
    <w:p w14:paraId="17DFC3F8" w14:textId="77777777" w:rsidR="002E5B97" w:rsidRPr="00317A04" w:rsidRDefault="002E5B97" w:rsidP="008C250C">
      <w:pPr>
        <w:pStyle w:val="Heading2"/>
        <w:rPr>
          <w:rFonts w:asciiTheme="minorHAnsi" w:hAnsiTheme="minorHAnsi" w:cstheme="minorHAnsi"/>
          <w:color w:val="002060"/>
        </w:rPr>
      </w:pPr>
      <w:r w:rsidRPr="00317A04">
        <w:rPr>
          <w:rFonts w:asciiTheme="minorHAnsi" w:hAnsiTheme="minorHAnsi" w:cstheme="minorHAnsi"/>
          <w:color w:val="002060"/>
        </w:rPr>
        <w:br w:type="page"/>
      </w:r>
      <w:bookmarkStart w:id="189" w:name="_Toc59950326"/>
      <w:bookmarkStart w:id="190" w:name="_Toc130106494"/>
      <w:bookmarkStart w:id="191" w:name="_Toc142281640"/>
      <w:bookmarkStart w:id="192" w:name="_Toc387836698"/>
      <w:r w:rsidRPr="00317A04">
        <w:rPr>
          <w:rFonts w:asciiTheme="minorHAnsi" w:hAnsiTheme="minorHAnsi" w:cstheme="minorHAnsi"/>
          <w:color w:val="002060"/>
        </w:rPr>
        <w:t>LA &amp; Health &amp; Safety Officials Contact List</w:t>
      </w:r>
      <w:bookmarkEnd w:id="189"/>
      <w:bookmarkEnd w:id="190"/>
      <w:bookmarkEnd w:id="191"/>
      <w:bookmarkEnd w:id="192"/>
    </w:p>
    <w:p w14:paraId="7A292896" w14:textId="77777777" w:rsidR="002E5B97" w:rsidRPr="00317A04" w:rsidRDefault="002E5B97" w:rsidP="00430362">
      <w:pPr>
        <w:rPr>
          <w:rFonts w:asciiTheme="minorHAnsi" w:hAnsiTheme="minorHAnsi" w:cstheme="minorHAnsi"/>
          <w:color w:val="002060"/>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268"/>
        <w:gridCol w:w="1701"/>
        <w:gridCol w:w="1417"/>
        <w:gridCol w:w="2126"/>
      </w:tblGrid>
      <w:tr w:rsidR="00317A04" w:rsidRPr="00317A04" w14:paraId="4164AF16" w14:textId="77777777" w:rsidTr="7DD24D4D">
        <w:trPr>
          <w:trHeight w:val="514"/>
        </w:trPr>
        <w:tc>
          <w:tcPr>
            <w:tcW w:w="2802" w:type="dxa"/>
            <w:tcBorders>
              <w:bottom w:val="thinThickSmallGap" w:sz="24" w:space="0" w:color="auto"/>
            </w:tcBorders>
            <w:shd w:val="clear" w:color="auto" w:fill="C6D9F1" w:themeFill="text2" w:themeFillTint="33"/>
            <w:vAlign w:val="center"/>
          </w:tcPr>
          <w:p w14:paraId="51E6FF35" w14:textId="77777777" w:rsidR="002E5B97" w:rsidRPr="00317A04" w:rsidRDefault="002E5B97" w:rsidP="001D43F0">
            <w:pPr>
              <w:rPr>
                <w:rFonts w:asciiTheme="minorHAnsi" w:hAnsiTheme="minorHAnsi" w:cstheme="minorHAnsi"/>
                <w:b/>
                <w:color w:val="002060"/>
                <w:szCs w:val="22"/>
              </w:rPr>
            </w:pPr>
            <w:r w:rsidRPr="00317A04">
              <w:rPr>
                <w:rFonts w:asciiTheme="minorHAnsi" w:hAnsiTheme="minorHAnsi" w:cstheme="minorHAnsi"/>
                <w:b/>
                <w:color w:val="002060"/>
                <w:szCs w:val="22"/>
              </w:rPr>
              <w:t>Name &amp; Contact Address</w:t>
            </w:r>
          </w:p>
        </w:tc>
        <w:tc>
          <w:tcPr>
            <w:tcW w:w="2268" w:type="dxa"/>
            <w:tcBorders>
              <w:bottom w:val="thinThickSmallGap" w:sz="24" w:space="0" w:color="auto"/>
            </w:tcBorders>
            <w:shd w:val="clear" w:color="auto" w:fill="C6D9F1" w:themeFill="text2" w:themeFillTint="33"/>
            <w:vAlign w:val="center"/>
          </w:tcPr>
          <w:p w14:paraId="6E63A53F" w14:textId="77777777" w:rsidR="002E5B97" w:rsidRPr="00317A04" w:rsidRDefault="002E5B97" w:rsidP="001D43F0">
            <w:pPr>
              <w:rPr>
                <w:rFonts w:asciiTheme="minorHAnsi" w:hAnsiTheme="minorHAnsi" w:cstheme="minorHAnsi"/>
                <w:b/>
                <w:color w:val="002060"/>
                <w:szCs w:val="22"/>
              </w:rPr>
            </w:pPr>
            <w:r w:rsidRPr="00317A04">
              <w:rPr>
                <w:rFonts w:asciiTheme="minorHAnsi" w:hAnsiTheme="minorHAnsi" w:cstheme="minorHAnsi"/>
                <w:b/>
                <w:color w:val="002060"/>
                <w:szCs w:val="22"/>
              </w:rPr>
              <w:t>Duty</w:t>
            </w:r>
          </w:p>
        </w:tc>
        <w:tc>
          <w:tcPr>
            <w:tcW w:w="1701" w:type="dxa"/>
            <w:tcBorders>
              <w:bottom w:val="thinThickSmallGap" w:sz="24" w:space="0" w:color="auto"/>
            </w:tcBorders>
            <w:shd w:val="clear" w:color="auto" w:fill="C6D9F1" w:themeFill="text2" w:themeFillTint="33"/>
            <w:vAlign w:val="center"/>
          </w:tcPr>
          <w:p w14:paraId="286DDA9E" w14:textId="77777777" w:rsidR="002E5B97" w:rsidRPr="00317A04" w:rsidRDefault="002E5B97" w:rsidP="001D43F0">
            <w:pPr>
              <w:rPr>
                <w:rFonts w:asciiTheme="minorHAnsi" w:hAnsiTheme="minorHAnsi" w:cstheme="minorHAnsi"/>
                <w:b/>
                <w:color w:val="002060"/>
                <w:szCs w:val="22"/>
              </w:rPr>
            </w:pPr>
            <w:r w:rsidRPr="00317A04">
              <w:rPr>
                <w:rFonts w:asciiTheme="minorHAnsi" w:hAnsiTheme="minorHAnsi" w:cstheme="minorHAnsi"/>
                <w:b/>
                <w:color w:val="002060"/>
                <w:szCs w:val="22"/>
              </w:rPr>
              <w:t>Out of hours contact</w:t>
            </w:r>
          </w:p>
        </w:tc>
        <w:tc>
          <w:tcPr>
            <w:tcW w:w="1417" w:type="dxa"/>
            <w:tcBorders>
              <w:bottom w:val="thinThickSmallGap" w:sz="24" w:space="0" w:color="auto"/>
            </w:tcBorders>
            <w:shd w:val="clear" w:color="auto" w:fill="C6D9F1" w:themeFill="text2" w:themeFillTint="33"/>
            <w:vAlign w:val="center"/>
          </w:tcPr>
          <w:p w14:paraId="12B3A2D3" w14:textId="77777777" w:rsidR="002E5B97" w:rsidRPr="00317A04" w:rsidRDefault="002E5B97" w:rsidP="001D43F0">
            <w:pPr>
              <w:rPr>
                <w:rFonts w:asciiTheme="minorHAnsi" w:hAnsiTheme="minorHAnsi" w:cstheme="minorHAnsi"/>
                <w:b/>
                <w:color w:val="002060"/>
                <w:szCs w:val="22"/>
              </w:rPr>
            </w:pPr>
            <w:r w:rsidRPr="00317A04">
              <w:rPr>
                <w:rFonts w:asciiTheme="minorHAnsi" w:hAnsiTheme="minorHAnsi" w:cstheme="minorHAnsi"/>
                <w:b/>
                <w:color w:val="002060"/>
                <w:szCs w:val="22"/>
              </w:rPr>
              <w:t>Work tel. no</w:t>
            </w:r>
          </w:p>
        </w:tc>
        <w:tc>
          <w:tcPr>
            <w:tcW w:w="2126" w:type="dxa"/>
            <w:tcBorders>
              <w:bottom w:val="thinThickSmallGap" w:sz="24" w:space="0" w:color="auto"/>
            </w:tcBorders>
            <w:shd w:val="clear" w:color="auto" w:fill="C6D9F1" w:themeFill="text2" w:themeFillTint="33"/>
            <w:vAlign w:val="center"/>
          </w:tcPr>
          <w:p w14:paraId="2BB9CD37" w14:textId="77777777" w:rsidR="002E5B97" w:rsidRPr="00317A04" w:rsidRDefault="002E5B97" w:rsidP="001D43F0">
            <w:pPr>
              <w:rPr>
                <w:rFonts w:asciiTheme="minorHAnsi" w:hAnsiTheme="minorHAnsi" w:cstheme="minorHAnsi"/>
                <w:b/>
                <w:color w:val="002060"/>
                <w:szCs w:val="22"/>
              </w:rPr>
            </w:pPr>
            <w:r w:rsidRPr="00317A04">
              <w:rPr>
                <w:rFonts w:asciiTheme="minorHAnsi" w:hAnsiTheme="minorHAnsi" w:cstheme="minorHAnsi"/>
                <w:b/>
                <w:color w:val="002060"/>
                <w:szCs w:val="22"/>
              </w:rPr>
              <w:t>Mobile tel. no</w:t>
            </w:r>
          </w:p>
        </w:tc>
      </w:tr>
      <w:tr w:rsidR="00317A04" w:rsidRPr="00317A04" w14:paraId="58809377" w14:textId="77777777" w:rsidTr="7DD24D4D">
        <w:tc>
          <w:tcPr>
            <w:tcW w:w="2802" w:type="dxa"/>
          </w:tcPr>
          <w:p w14:paraId="3C1EAA1D"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 xml:space="preserve">LA H&amp;S Out of Hours Emergency Pager Service </w:t>
            </w:r>
          </w:p>
        </w:tc>
        <w:tc>
          <w:tcPr>
            <w:tcW w:w="2268" w:type="dxa"/>
          </w:tcPr>
          <w:p w14:paraId="71141975"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bCs/>
                <w:color w:val="002060"/>
                <w:sz w:val="20"/>
              </w:rPr>
              <w:t xml:space="preserve">24/7 emergency pager service for schools. </w:t>
            </w:r>
          </w:p>
        </w:tc>
        <w:tc>
          <w:tcPr>
            <w:tcW w:w="5244" w:type="dxa"/>
            <w:gridSpan w:val="3"/>
            <w:vAlign w:val="center"/>
          </w:tcPr>
          <w:p w14:paraId="04B150A0"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 xml:space="preserve">07699 113300 </w:t>
            </w:r>
          </w:p>
          <w:p w14:paraId="263F5E5F"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ask for pager 786440</w:t>
            </w:r>
          </w:p>
          <w:p w14:paraId="2191599E" w14:textId="77777777" w:rsidR="002E5B97" w:rsidRPr="00317A04" w:rsidRDefault="002E5B97" w:rsidP="008C250C">
            <w:pPr>
              <w:rPr>
                <w:rFonts w:asciiTheme="minorHAnsi" w:hAnsiTheme="minorHAnsi" w:cstheme="minorHAnsi"/>
                <w:color w:val="002060"/>
                <w:sz w:val="16"/>
                <w:szCs w:val="16"/>
              </w:rPr>
            </w:pPr>
          </w:p>
          <w:p w14:paraId="2A47803F"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bCs/>
                <w:color w:val="002060"/>
                <w:sz w:val="16"/>
                <w:szCs w:val="16"/>
              </w:rPr>
              <w:t xml:space="preserve">Leave a short message including a contact </w:t>
            </w:r>
            <w:r w:rsidRPr="00317A04">
              <w:rPr>
                <w:rFonts w:asciiTheme="minorHAnsi" w:hAnsiTheme="minorHAnsi" w:cstheme="minorHAnsi"/>
                <w:bCs/>
                <w:color w:val="002060"/>
                <w:sz w:val="16"/>
                <w:szCs w:val="16"/>
                <w:u w:val="single"/>
              </w:rPr>
              <w:t xml:space="preserve">telephone number </w:t>
            </w:r>
            <w:r w:rsidRPr="00317A04">
              <w:rPr>
                <w:rFonts w:asciiTheme="minorHAnsi" w:hAnsiTheme="minorHAnsi" w:cstheme="minorHAnsi"/>
                <w:bCs/>
                <w:color w:val="002060"/>
                <w:sz w:val="16"/>
                <w:szCs w:val="16"/>
              </w:rPr>
              <w:t>and a member of the team will contact you.</w:t>
            </w:r>
          </w:p>
        </w:tc>
      </w:tr>
      <w:tr w:rsidR="00317A04" w:rsidRPr="00317A04" w14:paraId="06E8ED6A" w14:textId="77777777" w:rsidTr="7DD24D4D">
        <w:tc>
          <w:tcPr>
            <w:tcW w:w="2802" w:type="dxa"/>
            <w:vAlign w:val="center"/>
          </w:tcPr>
          <w:p w14:paraId="34C62E08"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Corporate H&amp;S Team</w:t>
            </w:r>
          </w:p>
          <w:p w14:paraId="2405E925" w14:textId="77777777" w:rsidR="002E5B97" w:rsidRPr="00317A04" w:rsidRDefault="002E5B97" w:rsidP="008C250C">
            <w:pPr>
              <w:rPr>
                <w:rFonts w:asciiTheme="minorHAnsi" w:hAnsiTheme="minorHAnsi" w:cstheme="minorHAnsi"/>
                <w:color w:val="002060"/>
                <w:sz w:val="20"/>
              </w:rPr>
            </w:pPr>
            <w:smartTag w:uri="urn:schemas-microsoft-com:office:smarttags" w:element="place">
              <w:r w:rsidRPr="00317A04">
                <w:rPr>
                  <w:rFonts w:asciiTheme="minorHAnsi" w:hAnsiTheme="minorHAnsi" w:cstheme="minorHAnsi"/>
                  <w:color w:val="002060"/>
                  <w:sz w:val="20"/>
                </w:rPr>
                <w:t>Carlisle</w:t>
              </w:r>
            </w:smartTag>
            <w:r w:rsidRPr="00317A04">
              <w:rPr>
                <w:rFonts w:asciiTheme="minorHAnsi" w:hAnsiTheme="minorHAnsi" w:cstheme="minorHAnsi"/>
                <w:color w:val="002060"/>
                <w:sz w:val="20"/>
              </w:rPr>
              <w:t xml:space="preserve"> East Community Fire Station</w:t>
            </w:r>
          </w:p>
          <w:p w14:paraId="44C97BF9"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Eastern Way</w:t>
            </w:r>
          </w:p>
          <w:p w14:paraId="58D9F1A5" w14:textId="77777777" w:rsidR="002E5B97" w:rsidRPr="00317A04" w:rsidRDefault="002E5B97" w:rsidP="008C250C">
            <w:pPr>
              <w:rPr>
                <w:rFonts w:asciiTheme="minorHAnsi" w:hAnsiTheme="minorHAnsi" w:cstheme="minorHAnsi"/>
                <w:color w:val="002060"/>
                <w:sz w:val="20"/>
              </w:rPr>
            </w:pPr>
            <w:smartTag w:uri="urn:schemas-microsoft-com:office:smarttags" w:element="place">
              <w:r w:rsidRPr="00317A04">
                <w:rPr>
                  <w:rFonts w:asciiTheme="minorHAnsi" w:hAnsiTheme="minorHAnsi" w:cstheme="minorHAnsi"/>
                  <w:color w:val="002060"/>
                  <w:sz w:val="20"/>
                </w:rPr>
                <w:t>Carlisle</w:t>
              </w:r>
            </w:smartTag>
          </w:p>
          <w:p w14:paraId="65C53C9C" w14:textId="77777777" w:rsidR="002E5B97" w:rsidRPr="00317A04" w:rsidRDefault="002E5B97" w:rsidP="008C250C">
            <w:pPr>
              <w:rPr>
                <w:rFonts w:asciiTheme="minorHAnsi" w:hAnsiTheme="minorHAnsi" w:cstheme="minorHAnsi"/>
                <w:color w:val="002060"/>
                <w:sz w:val="20"/>
              </w:rPr>
            </w:pPr>
            <w:smartTag w:uri="urn:schemas-microsoft-com:office:smarttags" w:element="country-region">
              <w:smartTag w:uri="urn:schemas-microsoft-com:office:smarttags" w:element="place">
                <w:r w:rsidRPr="00317A04">
                  <w:rPr>
                    <w:rFonts w:asciiTheme="minorHAnsi" w:hAnsiTheme="minorHAnsi" w:cstheme="minorHAnsi"/>
                    <w:color w:val="002060"/>
                    <w:sz w:val="20"/>
                  </w:rPr>
                  <w:t>Cumbria</w:t>
                </w:r>
              </w:smartTag>
            </w:smartTag>
            <w:r w:rsidRPr="00317A04">
              <w:rPr>
                <w:rFonts w:asciiTheme="minorHAnsi" w:hAnsiTheme="minorHAnsi" w:cstheme="minorHAnsi"/>
                <w:color w:val="002060"/>
                <w:sz w:val="20"/>
              </w:rPr>
              <w:t>, CA1 3RA</w:t>
            </w:r>
          </w:p>
        </w:tc>
        <w:tc>
          <w:tcPr>
            <w:tcW w:w="2268" w:type="dxa"/>
          </w:tcPr>
          <w:p w14:paraId="3BE26EED"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b/>
                <w:color w:val="002060"/>
                <w:sz w:val="20"/>
              </w:rPr>
              <w:t>Julian Stainton:</w:t>
            </w:r>
          </w:p>
          <w:p w14:paraId="303D7312"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Corporate Health, Safety &amp; Wellbeing Manager</w:t>
            </w:r>
          </w:p>
          <w:p w14:paraId="7673E5AE" w14:textId="77777777" w:rsidR="002E5B97" w:rsidRPr="00317A04" w:rsidRDefault="002E5B97" w:rsidP="008C250C">
            <w:pPr>
              <w:rPr>
                <w:rFonts w:asciiTheme="minorHAnsi" w:hAnsiTheme="minorHAnsi" w:cstheme="minorHAnsi"/>
                <w:color w:val="002060"/>
                <w:sz w:val="20"/>
              </w:rPr>
            </w:pPr>
          </w:p>
          <w:p w14:paraId="49D78614"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b/>
                <w:color w:val="002060"/>
                <w:sz w:val="20"/>
              </w:rPr>
              <w:t>Sharon McCubbin:</w:t>
            </w:r>
          </w:p>
          <w:p w14:paraId="2C03804D"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Lead Adviser for Children’s Services &amp; Schools</w:t>
            </w:r>
          </w:p>
          <w:p w14:paraId="041D98D7" w14:textId="77777777" w:rsidR="002E5B97" w:rsidRPr="00317A04" w:rsidRDefault="002E5B97" w:rsidP="008C250C">
            <w:pPr>
              <w:rPr>
                <w:rFonts w:asciiTheme="minorHAnsi" w:hAnsiTheme="minorHAnsi" w:cstheme="minorHAnsi"/>
                <w:color w:val="002060"/>
                <w:sz w:val="20"/>
              </w:rPr>
            </w:pPr>
          </w:p>
          <w:p w14:paraId="6222CEFE"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b/>
                <w:color w:val="002060"/>
                <w:sz w:val="20"/>
              </w:rPr>
              <w:t>Matt Ellis</w:t>
            </w:r>
          </w:p>
          <w:p w14:paraId="26BEF071"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color w:val="002060"/>
                <w:sz w:val="20"/>
              </w:rPr>
              <w:t>Outdoor Learning &amp; Educational Visits Adviser</w:t>
            </w:r>
          </w:p>
        </w:tc>
        <w:tc>
          <w:tcPr>
            <w:tcW w:w="1701" w:type="dxa"/>
            <w:vAlign w:val="center"/>
          </w:tcPr>
          <w:p w14:paraId="381292D9"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As LA Out of Hours Pager or individual mobile numbers</w:t>
            </w:r>
          </w:p>
        </w:tc>
        <w:tc>
          <w:tcPr>
            <w:tcW w:w="1417" w:type="dxa"/>
            <w:vAlign w:val="center"/>
          </w:tcPr>
          <w:p w14:paraId="7E399C8E"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General Office No.</w:t>
            </w:r>
          </w:p>
          <w:p w14:paraId="5AB7C0C5" w14:textId="77777777" w:rsidR="002E5B97" w:rsidRPr="00317A04" w:rsidRDefault="002E5B97" w:rsidP="008C250C">
            <w:pPr>
              <w:rPr>
                <w:rFonts w:asciiTheme="minorHAnsi" w:hAnsiTheme="minorHAnsi" w:cstheme="minorHAnsi"/>
                <w:color w:val="002060"/>
                <w:sz w:val="20"/>
              </w:rPr>
            </w:pPr>
          </w:p>
          <w:p w14:paraId="7640BFDA"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or 01228 221616</w:t>
            </w:r>
          </w:p>
        </w:tc>
        <w:tc>
          <w:tcPr>
            <w:tcW w:w="2126" w:type="dxa"/>
          </w:tcPr>
          <w:p w14:paraId="51F48B6E"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b/>
                <w:color w:val="002060"/>
                <w:sz w:val="20"/>
              </w:rPr>
              <w:t xml:space="preserve">JS: </w:t>
            </w:r>
            <w:r w:rsidRPr="00317A04">
              <w:rPr>
                <w:rFonts w:asciiTheme="minorHAnsi" w:hAnsiTheme="minorHAnsi" w:cstheme="minorHAnsi"/>
                <w:color w:val="002060"/>
                <w:sz w:val="20"/>
              </w:rPr>
              <w:t>07500 227793</w:t>
            </w:r>
          </w:p>
          <w:p w14:paraId="55B33694" w14:textId="77777777" w:rsidR="002E5B97" w:rsidRPr="00317A04" w:rsidRDefault="002E5B97" w:rsidP="008C250C">
            <w:pPr>
              <w:rPr>
                <w:rFonts w:asciiTheme="minorHAnsi" w:hAnsiTheme="minorHAnsi" w:cstheme="minorHAnsi"/>
                <w:color w:val="002060"/>
                <w:sz w:val="20"/>
              </w:rPr>
            </w:pPr>
          </w:p>
          <w:p w14:paraId="4455F193" w14:textId="77777777" w:rsidR="002E5B97" w:rsidRPr="00317A04" w:rsidRDefault="002E5B97" w:rsidP="008C250C">
            <w:pPr>
              <w:rPr>
                <w:rFonts w:asciiTheme="minorHAnsi" w:hAnsiTheme="minorHAnsi" w:cstheme="minorHAnsi"/>
                <w:color w:val="002060"/>
                <w:sz w:val="20"/>
              </w:rPr>
            </w:pPr>
          </w:p>
          <w:p w14:paraId="1C2776EB" w14:textId="77777777" w:rsidR="002E5B97" w:rsidRPr="00317A04" w:rsidRDefault="002E5B97" w:rsidP="008C250C">
            <w:pPr>
              <w:rPr>
                <w:rFonts w:asciiTheme="minorHAnsi" w:hAnsiTheme="minorHAnsi" w:cstheme="minorHAnsi"/>
                <w:color w:val="002060"/>
                <w:sz w:val="20"/>
              </w:rPr>
            </w:pPr>
          </w:p>
          <w:p w14:paraId="15342E60" w14:textId="77777777" w:rsidR="002E5B97" w:rsidRPr="00317A04" w:rsidRDefault="002E5B97" w:rsidP="008C250C">
            <w:pPr>
              <w:rPr>
                <w:rFonts w:asciiTheme="minorHAnsi" w:hAnsiTheme="minorHAnsi" w:cstheme="minorHAnsi"/>
                <w:color w:val="002060"/>
                <w:sz w:val="20"/>
              </w:rPr>
            </w:pPr>
          </w:p>
          <w:p w14:paraId="61B50A84"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b/>
                <w:color w:val="002060"/>
                <w:sz w:val="20"/>
              </w:rPr>
              <w:t xml:space="preserve">SM: </w:t>
            </w:r>
            <w:r w:rsidRPr="00317A04">
              <w:rPr>
                <w:rFonts w:asciiTheme="minorHAnsi" w:hAnsiTheme="minorHAnsi" w:cstheme="minorHAnsi"/>
                <w:color w:val="002060"/>
                <w:sz w:val="20"/>
              </w:rPr>
              <w:t>07825 340570</w:t>
            </w:r>
          </w:p>
          <w:p w14:paraId="5EB89DE8" w14:textId="77777777" w:rsidR="002E5B97" w:rsidRPr="00317A04" w:rsidRDefault="002E5B97" w:rsidP="008C250C">
            <w:pPr>
              <w:rPr>
                <w:rFonts w:asciiTheme="minorHAnsi" w:hAnsiTheme="minorHAnsi" w:cstheme="minorHAnsi"/>
                <w:color w:val="002060"/>
                <w:sz w:val="20"/>
              </w:rPr>
            </w:pPr>
          </w:p>
          <w:p w14:paraId="7D62D461" w14:textId="77777777" w:rsidR="002E5B97" w:rsidRPr="00317A04" w:rsidRDefault="002E5B97" w:rsidP="008C250C">
            <w:pPr>
              <w:rPr>
                <w:rFonts w:asciiTheme="minorHAnsi" w:hAnsiTheme="minorHAnsi" w:cstheme="minorHAnsi"/>
                <w:color w:val="002060"/>
                <w:sz w:val="20"/>
              </w:rPr>
            </w:pPr>
          </w:p>
          <w:p w14:paraId="078B034E" w14:textId="77777777" w:rsidR="002E5B97" w:rsidRPr="00317A04" w:rsidRDefault="002E5B97" w:rsidP="008C250C">
            <w:pPr>
              <w:rPr>
                <w:rFonts w:asciiTheme="minorHAnsi" w:hAnsiTheme="minorHAnsi" w:cstheme="minorHAnsi"/>
                <w:color w:val="002060"/>
                <w:sz w:val="20"/>
              </w:rPr>
            </w:pPr>
          </w:p>
          <w:p w14:paraId="492506DD" w14:textId="77777777" w:rsidR="002E5B97" w:rsidRPr="00317A04" w:rsidRDefault="002E5B97" w:rsidP="008C250C">
            <w:pPr>
              <w:rPr>
                <w:rFonts w:asciiTheme="minorHAnsi" w:hAnsiTheme="minorHAnsi" w:cstheme="minorHAnsi"/>
                <w:color w:val="002060"/>
                <w:sz w:val="20"/>
              </w:rPr>
            </w:pPr>
          </w:p>
          <w:p w14:paraId="3BEB8215"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b/>
                <w:color w:val="002060"/>
                <w:sz w:val="20"/>
              </w:rPr>
              <w:t xml:space="preserve">ME: </w:t>
            </w:r>
            <w:r w:rsidRPr="00317A04">
              <w:rPr>
                <w:rFonts w:asciiTheme="minorHAnsi" w:hAnsiTheme="minorHAnsi" w:cstheme="minorHAnsi"/>
                <w:color w:val="002060"/>
                <w:sz w:val="20"/>
              </w:rPr>
              <w:t>07971 446229</w:t>
            </w:r>
          </w:p>
        </w:tc>
      </w:tr>
      <w:tr w:rsidR="00317A04" w:rsidRPr="00317A04" w14:paraId="0C695BB4" w14:textId="77777777" w:rsidTr="7DD24D4D">
        <w:tc>
          <w:tcPr>
            <w:tcW w:w="2802" w:type="dxa"/>
            <w:vAlign w:val="center"/>
          </w:tcPr>
          <w:p w14:paraId="3D408CE1"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Kym Allan</w:t>
            </w:r>
          </w:p>
          <w:p w14:paraId="24795CC0"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Kym Allan Health &amp; Safety Consultants Ltd.</w:t>
            </w:r>
          </w:p>
          <w:p w14:paraId="45E8F1F1"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3-4 Citadel Row</w:t>
            </w:r>
          </w:p>
          <w:p w14:paraId="579E9DC0" w14:textId="77777777" w:rsidR="002E5B97" w:rsidRPr="00317A04" w:rsidRDefault="002E5B97" w:rsidP="008C250C">
            <w:pPr>
              <w:rPr>
                <w:rFonts w:asciiTheme="minorHAnsi" w:hAnsiTheme="minorHAnsi" w:cstheme="minorHAnsi"/>
                <w:color w:val="002060"/>
                <w:sz w:val="20"/>
              </w:rPr>
            </w:pPr>
            <w:smartTag w:uri="urn:schemas-microsoft-com:office:smarttags" w:element="City">
              <w:smartTag w:uri="urn:schemas-microsoft-com:office:smarttags" w:element="place">
                <w:r w:rsidRPr="00317A04">
                  <w:rPr>
                    <w:rFonts w:asciiTheme="minorHAnsi" w:hAnsiTheme="minorHAnsi" w:cstheme="minorHAnsi"/>
                    <w:color w:val="002060"/>
                    <w:sz w:val="20"/>
                  </w:rPr>
                  <w:t>Carlisle</w:t>
                </w:r>
              </w:smartTag>
              <w:r w:rsidRPr="00317A04">
                <w:rPr>
                  <w:rFonts w:asciiTheme="minorHAnsi" w:hAnsiTheme="minorHAnsi" w:cstheme="minorHAnsi"/>
                  <w:color w:val="002060"/>
                  <w:sz w:val="20"/>
                </w:rPr>
                <w:t xml:space="preserve">, </w:t>
              </w:r>
              <w:smartTag w:uri="urn:schemas-microsoft-com:office:smarttags" w:element="PostalCode">
                <w:r w:rsidRPr="00317A04">
                  <w:rPr>
                    <w:rFonts w:asciiTheme="minorHAnsi" w:hAnsiTheme="minorHAnsi" w:cstheme="minorHAnsi"/>
                    <w:color w:val="002060"/>
                    <w:sz w:val="20"/>
                  </w:rPr>
                  <w:t>CA3 8SQ</w:t>
                </w:r>
              </w:smartTag>
            </w:smartTag>
          </w:p>
        </w:tc>
        <w:tc>
          <w:tcPr>
            <w:tcW w:w="2268" w:type="dxa"/>
            <w:vAlign w:val="center"/>
          </w:tcPr>
          <w:p w14:paraId="19E74D2F"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b/>
                <w:color w:val="002060"/>
                <w:sz w:val="20"/>
              </w:rPr>
              <w:t>Kym Allan</w:t>
            </w:r>
          </w:p>
          <w:p w14:paraId="581F4A79"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Director</w:t>
            </w:r>
          </w:p>
        </w:tc>
        <w:tc>
          <w:tcPr>
            <w:tcW w:w="1701" w:type="dxa"/>
            <w:vAlign w:val="center"/>
          </w:tcPr>
          <w:p w14:paraId="1BD5FC26"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07663 707276</w:t>
            </w:r>
          </w:p>
          <w:p w14:paraId="31CD0C16" w14:textId="77777777" w:rsidR="002E5B97" w:rsidRPr="00317A04" w:rsidRDefault="002E5B97" w:rsidP="008C250C">
            <w:pPr>
              <w:rPr>
                <w:rFonts w:asciiTheme="minorHAnsi" w:hAnsiTheme="minorHAnsi" w:cstheme="minorHAnsi"/>
                <w:color w:val="002060"/>
                <w:sz w:val="16"/>
                <w:szCs w:val="16"/>
              </w:rPr>
            </w:pPr>
          </w:p>
          <w:p w14:paraId="53402656" w14:textId="77777777" w:rsidR="002E5B97" w:rsidRPr="00317A04" w:rsidRDefault="002E5B97" w:rsidP="008C250C">
            <w:pPr>
              <w:rPr>
                <w:rFonts w:asciiTheme="minorHAnsi" w:hAnsiTheme="minorHAnsi" w:cstheme="minorHAnsi"/>
                <w:i/>
                <w:color w:val="002060"/>
                <w:sz w:val="20"/>
              </w:rPr>
            </w:pPr>
            <w:r w:rsidRPr="00317A04">
              <w:rPr>
                <w:rFonts w:asciiTheme="minorHAnsi" w:hAnsiTheme="minorHAnsi" w:cstheme="minorHAnsi"/>
                <w:bCs/>
                <w:color w:val="002060"/>
                <w:sz w:val="16"/>
                <w:szCs w:val="16"/>
              </w:rPr>
              <w:t xml:space="preserve">Leave a short message including a contact </w:t>
            </w:r>
            <w:r w:rsidRPr="00317A04">
              <w:rPr>
                <w:rFonts w:asciiTheme="minorHAnsi" w:hAnsiTheme="minorHAnsi" w:cstheme="minorHAnsi"/>
                <w:bCs/>
                <w:color w:val="002060"/>
                <w:sz w:val="16"/>
                <w:szCs w:val="16"/>
                <w:u w:val="single"/>
              </w:rPr>
              <w:t xml:space="preserve">telephone number </w:t>
            </w:r>
            <w:r w:rsidRPr="00317A04">
              <w:rPr>
                <w:rFonts w:asciiTheme="minorHAnsi" w:hAnsiTheme="minorHAnsi" w:cstheme="minorHAnsi"/>
                <w:bCs/>
                <w:color w:val="002060"/>
                <w:sz w:val="16"/>
                <w:szCs w:val="16"/>
              </w:rPr>
              <w:t>and a member of the team will contact you.</w:t>
            </w:r>
          </w:p>
        </w:tc>
        <w:tc>
          <w:tcPr>
            <w:tcW w:w="1417" w:type="dxa"/>
            <w:vAlign w:val="center"/>
          </w:tcPr>
          <w:p w14:paraId="796114DE"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01228 210152</w:t>
            </w:r>
          </w:p>
        </w:tc>
        <w:tc>
          <w:tcPr>
            <w:tcW w:w="2126" w:type="dxa"/>
            <w:vAlign w:val="center"/>
          </w:tcPr>
          <w:p w14:paraId="28BF8E6F"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07909 484449</w:t>
            </w:r>
          </w:p>
        </w:tc>
      </w:tr>
      <w:tr w:rsidR="00317A04" w:rsidRPr="00317A04" w14:paraId="08596D75" w14:textId="77777777" w:rsidTr="7DD24D4D">
        <w:trPr>
          <w:trHeight w:val="669"/>
        </w:trPr>
        <w:tc>
          <w:tcPr>
            <w:tcW w:w="2802" w:type="dxa"/>
            <w:vAlign w:val="center"/>
          </w:tcPr>
          <w:p w14:paraId="1F777C9B"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Gary Armstrong, Mary Brown, Emma Plummer</w:t>
            </w:r>
          </w:p>
        </w:tc>
        <w:tc>
          <w:tcPr>
            <w:tcW w:w="2268" w:type="dxa"/>
            <w:vAlign w:val="center"/>
          </w:tcPr>
          <w:p w14:paraId="06327B64"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School Buildings</w:t>
            </w:r>
          </w:p>
        </w:tc>
        <w:tc>
          <w:tcPr>
            <w:tcW w:w="1701" w:type="dxa"/>
            <w:vAlign w:val="center"/>
          </w:tcPr>
          <w:p w14:paraId="2B4C7756"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As LA Out of Hours Pager</w:t>
            </w:r>
          </w:p>
        </w:tc>
        <w:tc>
          <w:tcPr>
            <w:tcW w:w="1417" w:type="dxa"/>
            <w:vAlign w:val="center"/>
          </w:tcPr>
          <w:p w14:paraId="6F007880"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01228</w:t>
            </w:r>
          </w:p>
          <w:p w14:paraId="1CB4DF22"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673254/</w:t>
            </w:r>
          </w:p>
          <w:p w14:paraId="348DE42B"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673040/</w:t>
            </w:r>
          </w:p>
          <w:p w14:paraId="424936A1" w14:textId="77777777" w:rsidR="002E5B97" w:rsidRPr="00317A04" w:rsidRDefault="002E5B97" w:rsidP="00D6586B">
            <w:pPr>
              <w:rPr>
                <w:rFonts w:asciiTheme="minorHAnsi" w:hAnsiTheme="minorHAnsi" w:cstheme="minorHAnsi"/>
                <w:color w:val="002060"/>
                <w:sz w:val="20"/>
              </w:rPr>
            </w:pPr>
            <w:r w:rsidRPr="00317A04">
              <w:rPr>
                <w:rFonts w:asciiTheme="minorHAnsi" w:hAnsiTheme="minorHAnsi" w:cstheme="minorHAnsi"/>
                <w:color w:val="002060"/>
                <w:sz w:val="20"/>
              </w:rPr>
              <w:t>673172</w:t>
            </w:r>
          </w:p>
        </w:tc>
        <w:tc>
          <w:tcPr>
            <w:tcW w:w="2126" w:type="dxa"/>
            <w:shd w:val="clear" w:color="auto" w:fill="000000" w:themeFill="text1"/>
            <w:vAlign w:val="center"/>
          </w:tcPr>
          <w:p w14:paraId="41F9AE5E" w14:textId="77777777" w:rsidR="002E5B97" w:rsidRPr="00317A04" w:rsidRDefault="002E5B97" w:rsidP="00D6586B">
            <w:pPr>
              <w:rPr>
                <w:rFonts w:asciiTheme="minorHAnsi" w:hAnsiTheme="minorHAnsi" w:cstheme="minorHAnsi"/>
                <w:color w:val="002060"/>
                <w:sz w:val="20"/>
              </w:rPr>
            </w:pPr>
          </w:p>
        </w:tc>
      </w:tr>
      <w:tr w:rsidR="00317A04" w:rsidRPr="00317A04" w14:paraId="5E4F329B" w14:textId="77777777" w:rsidTr="7DD24D4D">
        <w:trPr>
          <w:trHeight w:val="669"/>
        </w:trPr>
        <w:tc>
          <w:tcPr>
            <w:tcW w:w="2802" w:type="dxa"/>
            <w:vAlign w:val="center"/>
          </w:tcPr>
          <w:p w14:paraId="2A7330F7"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Kieran Barr Strategic Communications Adviser</w:t>
            </w:r>
          </w:p>
        </w:tc>
        <w:tc>
          <w:tcPr>
            <w:tcW w:w="2268" w:type="dxa"/>
            <w:vAlign w:val="center"/>
          </w:tcPr>
          <w:p w14:paraId="2BE0FAEB"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Communications (Media Team)</w:t>
            </w:r>
          </w:p>
        </w:tc>
        <w:tc>
          <w:tcPr>
            <w:tcW w:w="1701" w:type="dxa"/>
            <w:vAlign w:val="center"/>
          </w:tcPr>
          <w:p w14:paraId="3F305554"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07500</w:t>
            </w:r>
          </w:p>
          <w:p w14:paraId="428C60D6" w14:textId="77777777" w:rsidR="002E5B97" w:rsidRPr="00317A04" w:rsidRDefault="002E5B97" w:rsidP="008C250C">
            <w:pPr>
              <w:rPr>
                <w:rFonts w:asciiTheme="minorHAnsi" w:hAnsiTheme="minorHAnsi" w:cstheme="minorHAnsi"/>
                <w:b/>
                <w:color w:val="002060"/>
                <w:sz w:val="20"/>
              </w:rPr>
            </w:pPr>
            <w:r w:rsidRPr="00317A04">
              <w:rPr>
                <w:rFonts w:asciiTheme="minorHAnsi" w:hAnsiTheme="minorHAnsi" w:cstheme="minorHAnsi"/>
                <w:color w:val="002060"/>
                <w:sz w:val="20"/>
              </w:rPr>
              <w:t>066520</w:t>
            </w:r>
          </w:p>
        </w:tc>
        <w:tc>
          <w:tcPr>
            <w:tcW w:w="1417" w:type="dxa"/>
            <w:vAlign w:val="center"/>
          </w:tcPr>
          <w:p w14:paraId="10CB008D"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01228 226329/ 01228 221752</w:t>
            </w:r>
          </w:p>
        </w:tc>
        <w:tc>
          <w:tcPr>
            <w:tcW w:w="2126" w:type="dxa"/>
            <w:vAlign w:val="center"/>
          </w:tcPr>
          <w:p w14:paraId="7D95D8AF"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07500</w:t>
            </w:r>
          </w:p>
          <w:p w14:paraId="67833EA0"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066520</w:t>
            </w:r>
          </w:p>
        </w:tc>
      </w:tr>
      <w:tr w:rsidR="7DD24D4D" w14:paraId="32AD3670" w14:textId="77777777" w:rsidTr="7DD24D4D">
        <w:trPr>
          <w:trHeight w:val="669"/>
        </w:trPr>
        <w:tc>
          <w:tcPr>
            <w:tcW w:w="2802" w:type="dxa"/>
            <w:vAlign w:val="center"/>
          </w:tcPr>
          <w:p w14:paraId="786B6068" w14:textId="5CC28ABA" w:rsidR="7F096136" w:rsidRDefault="7F096136" w:rsidP="7DD24D4D">
            <w:pPr>
              <w:rPr>
                <w:rFonts w:asciiTheme="minorHAnsi" w:hAnsiTheme="minorHAnsi" w:cstheme="minorBidi"/>
                <w:color w:val="002060"/>
                <w:sz w:val="20"/>
              </w:rPr>
            </w:pPr>
            <w:r w:rsidRPr="7DD24D4D">
              <w:rPr>
                <w:rFonts w:asciiTheme="minorHAnsi" w:hAnsiTheme="minorHAnsi" w:cstheme="minorBidi"/>
                <w:color w:val="002060"/>
                <w:sz w:val="20"/>
              </w:rPr>
              <w:t>RPA Insurance for Acadmies</w:t>
            </w:r>
          </w:p>
        </w:tc>
        <w:tc>
          <w:tcPr>
            <w:tcW w:w="2268" w:type="dxa"/>
            <w:vAlign w:val="center"/>
          </w:tcPr>
          <w:p w14:paraId="72FFCD6B" w14:textId="07DB8227" w:rsidR="70F34304" w:rsidRDefault="70F34304" w:rsidP="7DD24D4D">
            <w:pPr>
              <w:rPr>
                <w:rFonts w:asciiTheme="minorHAnsi" w:hAnsiTheme="minorHAnsi" w:cstheme="minorBidi"/>
                <w:color w:val="002060"/>
                <w:sz w:val="20"/>
              </w:rPr>
            </w:pPr>
            <w:r w:rsidRPr="7DD24D4D">
              <w:rPr>
                <w:rFonts w:asciiTheme="minorHAnsi" w:hAnsiTheme="minorHAnsi" w:cstheme="minorBidi"/>
                <w:color w:val="002060"/>
                <w:sz w:val="20"/>
              </w:rPr>
              <w:t>School reference 146250</w:t>
            </w:r>
          </w:p>
        </w:tc>
        <w:tc>
          <w:tcPr>
            <w:tcW w:w="1701" w:type="dxa"/>
            <w:vAlign w:val="center"/>
          </w:tcPr>
          <w:p w14:paraId="7ED231A6" w14:textId="28A6AD7F" w:rsidR="70F34304" w:rsidRDefault="70F34304" w:rsidP="7DD24D4D">
            <w:pPr>
              <w:rPr>
                <w:rFonts w:asciiTheme="minorHAnsi" w:hAnsiTheme="minorHAnsi" w:cstheme="minorBidi"/>
                <w:color w:val="002060"/>
                <w:sz w:val="20"/>
              </w:rPr>
            </w:pPr>
            <w:r w:rsidRPr="7DD24D4D">
              <w:rPr>
                <w:rFonts w:asciiTheme="minorHAnsi" w:hAnsiTheme="minorHAnsi" w:cstheme="minorBidi"/>
                <w:color w:val="002060"/>
                <w:sz w:val="20"/>
              </w:rPr>
              <w:t>Rpa@topmarkcms.com</w:t>
            </w:r>
          </w:p>
        </w:tc>
        <w:tc>
          <w:tcPr>
            <w:tcW w:w="1417" w:type="dxa"/>
            <w:vAlign w:val="center"/>
          </w:tcPr>
          <w:p w14:paraId="39B1396E" w14:textId="7FF70E09" w:rsidR="70F34304" w:rsidRDefault="70F34304" w:rsidP="7DD24D4D">
            <w:pPr>
              <w:rPr>
                <w:rFonts w:asciiTheme="minorHAnsi" w:hAnsiTheme="minorHAnsi" w:cstheme="minorBidi"/>
                <w:color w:val="002060"/>
                <w:sz w:val="20"/>
              </w:rPr>
            </w:pPr>
            <w:r w:rsidRPr="7DD24D4D">
              <w:rPr>
                <w:rFonts w:asciiTheme="minorHAnsi" w:hAnsiTheme="minorHAnsi" w:cstheme="minorBidi"/>
                <w:color w:val="002060"/>
                <w:sz w:val="20"/>
              </w:rPr>
              <w:t>0330 585556</w:t>
            </w:r>
          </w:p>
        </w:tc>
        <w:tc>
          <w:tcPr>
            <w:tcW w:w="2126" w:type="dxa"/>
            <w:shd w:val="clear" w:color="auto" w:fill="000000" w:themeFill="text1"/>
            <w:vAlign w:val="center"/>
          </w:tcPr>
          <w:p w14:paraId="67F0D0A2" w14:textId="26812782" w:rsidR="7DD24D4D" w:rsidRDefault="7DD24D4D" w:rsidP="7DD24D4D">
            <w:pPr>
              <w:rPr>
                <w:rFonts w:asciiTheme="minorHAnsi" w:hAnsiTheme="minorHAnsi" w:cstheme="minorBidi"/>
                <w:color w:val="002060"/>
                <w:sz w:val="20"/>
              </w:rPr>
            </w:pPr>
          </w:p>
        </w:tc>
      </w:tr>
      <w:tr w:rsidR="00317A04" w:rsidRPr="00317A04" w14:paraId="42C78699" w14:textId="77777777" w:rsidTr="7DD24D4D">
        <w:trPr>
          <w:trHeight w:val="669"/>
        </w:trPr>
        <w:tc>
          <w:tcPr>
            <w:tcW w:w="2802" w:type="dxa"/>
            <w:vAlign w:val="center"/>
          </w:tcPr>
          <w:p w14:paraId="12DFB940"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Frank Blenkarn</w:t>
            </w:r>
          </w:p>
        </w:tc>
        <w:tc>
          <w:tcPr>
            <w:tcW w:w="2268" w:type="dxa"/>
            <w:vAlign w:val="center"/>
          </w:tcPr>
          <w:p w14:paraId="25C893CF"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Asset Manager</w:t>
            </w:r>
          </w:p>
        </w:tc>
        <w:tc>
          <w:tcPr>
            <w:tcW w:w="1701" w:type="dxa"/>
            <w:vMerge w:val="restart"/>
            <w:vAlign w:val="center"/>
          </w:tcPr>
          <w:p w14:paraId="50221E3D"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As LA Out of Hours Pager</w:t>
            </w:r>
          </w:p>
        </w:tc>
        <w:tc>
          <w:tcPr>
            <w:tcW w:w="1417" w:type="dxa"/>
            <w:vAlign w:val="center"/>
          </w:tcPr>
          <w:p w14:paraId="7086A0FE"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01228 673248</w:t>
            </w:r>
          </w:p>
        </w:tc>
        <w:tc>
          <w:tcPr>
            <w:tcW w:w="2126" w:type="dxa"/>
            <w:shd w:val="clear" w:color="auto" w:fill="000000" w:themeFill="text1"/>
            <w:vAlign w:val="center"/>
          </w:tcPr>
          <w:p w14:paraId="00F03A6D" w14:textId="77777777" w:rsidR="002E5B97" w:rsidRPr="00317A04" w:rsidRDefault="002E5B97" w:rsidP="008C250C">
            <w:pPr>
              <w:rPr>
                <w:rFonts w:asciiTheme="minorHAnsi" w:hAnsiTheme="minorHAnsi" w:cstheme="minorHAnsi"/>
                <w:color w:val="002060"/>
                <w:sz w:val="20"/>
              </w:rPr>
            </w:pPr>
          </w:p>
        </w:tc>
      </w:tr>
      <w:tr w:rsidR="00317A04" w:rsidRPr="00317A04" w14:paraId="26762F0F" w14:textId="77777777" w:rsidTr="7DD24D4D">
        <w:trPr>
          <w:trHeight w:val="669"/>
        </w:trPr>
        <w:tc>
          <w:tcPr>
            <w:tcW w:w="2802" w:type="dxa"/>
            <w:vAlign w:val="center"/>
          </w:tcPr>
          <w:p w14:paraId="07F4BAA0"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Martin Harrison</w:t>
            </w:r>
          </w:p>
        </w:tc>
        <w:tc>
          <w:tcPr>
            <w:tcW w:w="2268" w:type="dxa"/>
            <w:vAlign w:val="center"/>
          </w:tcPr>
          <w:p w14:paraId="675CA5F9" w14:textId="336F3341" w:rsidR="002E5B97" w:rsidRPr="00317A04" w:rsidRDefault="002E5B97" w:rsidP="7DD24D4D">
            <w:pPr>
              <w:rPr>
                <w:rFonts w:asciiTheme="minorHAnsi" w:hAnsiTheme="minorHAnsi" w:cstheme="minorBidi"/>
                <w:color w:val="002060"/>
                <w:sz w:val="20"/>
              </w:rPr>
            </w:pPr>
            <w:r w:rsidRPr="7DD24D4D">
              <w:rPr>
                <w:rFonts w:asciiTheme="minorHAnsi" w:hAnsiTheme="minorHAnsi" w:cstheme="minorBidi"/>
                <w:color w:val="002060"/>
                <w:sz w:val="20"/>
              </w:rPr>
              <w:t>CCC Insurance Team</w:t>
            </w:r>
          </w:p>
          <w:p w14:paraId="2964AE26" w14:textId="5FEB58C0" w:rsidR="002E5B97" w:rsidRPr="00317A04" w:rsidRDefault="3E2B482C" w:rsidP="7DD24D4D">
            <w:pPr>
              <w:rPr>
                <w:rFonts w:asciiTheme="minorHAnsi" w:hAnsiTheme="minorHAnsi" w:cstheme="minorBidi"/>
                <w:b/>
                <w:bCs/>
                <w:color w:val="002060"/>
                <w:sz w:val="20"/>
              </w:rPr>
            </w:pPr>
            <w:r w:rsidRPr="7DD24D4D">
              <w:rPr>
                <w:rFonts w:asciiTheme="minorHAnsi" w:hAnsiTheme="minorHAnsi" w:cstheme="minorBidi"/>
                <w:b/>
                <w:bCs/>
                <w:color w:val="002060"/>
                <w:sz w:val="20"/>
              </w:rPr>
              <w:t>Mini buses only</w:t>
            </w:r>
          </w:p>
        </w:tc>
        <w:tc>
          <w:tcPr>
            <w:tcW w:w="1701" w:type="dxa"/>
            <w:vMerge/>
            <w:vAlign w:val="center"/>
          </w:tcPr>
          <w:p w14:paraId="6930E822" w14:textId="77777777" w:rsidR="002E5B97" w:rsidRPr="00317A04" w:rsidRDefault="002E5B97" w:rsidP="00371142">
            <w:pPr>
              <w:rPr>
                <w:rFonts w:asciiTheme="minorHAnsi" w:hAnsiTheme="minorHAnsi" w:cstheme="minorHAnsi"/>
                <w:color w:val="002060"/>
                <w:sz w:val="20"/>
              </w:rPr>
            </w:pPr>
          </w:p>
        </w:tc>
        <w:tc>
          <w:tcPr>
            <w:tcW w:w="1417" w:type="dxa"/>
            <w:vAlign w:val="center"/>
          </w:tcPr>
          <w:p w14:paraId="404325E7" w14:textId="77777777" w:rsidR="002E5B97" w:rsidRPr="00317A04" w:rsidRDefault="002E5B97" w:rsidP="00596743">
            <w:pPr>
              <w:rPr>
                <w:rFonts w:asciiTheme="minorHAnsi" w:hAnsiTheme="minorHAnsi" w:cstheme="minorHAnsi"/>
                <w:color w:val="002060"/>
                <w:sz w:val="20"/>
              </w:rPr>
            </w:pPr>
            <w:r w:rsidRPr="00317A04">
              <w:rPr>
                <w:rFonts w:asciiTheme="minorHAnsi" w:hAnsiTheme="minorHAnsi" w:cstheme="minorHAnsi"/>
                <w:color w:val="002060"/>
                <w:sz w:val="20"/>
              </w:rPr>
              <w:t>01228 226268</w:t>
            </w:r>
          </w:p>
        </w:tc>
        <w:tc>
          <w:tcPr>
            <w:tcW w:w="2126" w:type="dxa"/>
            <w:shd w:val="clear" w:color="auto" w:fill="000000" w:themeFill="text1"/>
            <w:vAlign w:val="center"/>
          </w:tcPr>
          <w:p w14:paraId="20E36DAB" w14:textId="77777777" w:rsidR="002E5B97" w:rsidRPr="00317A04" w:rsidRDefault="002E5B97" w:rsidP="00371142">
            <w:pPr>
              <w:rPr>
                <w:rFonts w:asciiTheme="minorHAnsi" w:hAnsiTheme="minorHAnsi" w:cstheme="minorHAnsi"/>
                <w:color w:val="002060"/>
                <w:sz w:val="20"/>
              </w:rPr>
            </w:pPr>
          </w:p>
        </w:tc>
      </w:tr>
      <w:tr w:rsidR="00317A04" w:rsidRPr="00317A04" w14:paraId="3F9B6EAD" w14:textId="77777777" w:rsidTr="7DD24D4D">
        <w:trPr>
          <w:trHeight w:val="551"/>
        </w:trPr>
        <w:tc>
          <w:tcPr>
            <w:tcW w:w="2802" w:type="dxa"/>
            <w:vAlign w:val="center"/>
          </w:tcPr>
          <w:p w14:paraId="4ED6957A"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 xml:space="preserve">Local Authority Transport Team </w:t>
            </w:r>
          </w:p>
        </w:tc>
        <w:tc>
          <w:tcPr>
            <w:tcW w:w="2268" w:type="dxa"/>
            <w:vAlign w:val="center"/>
          </w:tcPr>
          <w:p w14:paraId="673722E0"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Home to School Area transport Officers</w:t>
            </w:r>
          </w:p>
        </w:tc>
        <w:tc>
          <w:tcPr>
            <w:tcW w:w="1701" w:type="dxa"/>
            <w:vMerge/>
            <w:vAlign w:val="center"/>
          </w:tcPr>
          <w:p w14:paraId="32D85219" w14:textId="77777777" w:rsidR="002E5B97" w:rsidRPr="00317A04" w:rsidRDefault="002E5B97" w:rsidP="00371142">
            <w:pPr>
              <w:rPr>
                <w:rFonts w:asciiTheme="minorHAnsi" w:hAnsiTheme="minorHAnsi" w:cstheme="minorHAnsi"/>
                <w:color w:val="002060"/>
                <w:sz w:val="20"/>
              </w:rPr>
            </w:pPr>
          </w:p>
        </w:tc>
        <w:tc>
          <w:tcPr>
            <w:tcW w:w="1417" w:type="dxa"/>
          </w:tcPr>
          <w:p w14:paraId="251D4630" w14:textId="77777777" w:rsidR="002E5B97" w:rsidRPr="00317A04" w:rsidRDefault="002E5B97" w:rsidP="008C250C">
            <w:pPr>
              <w:rPr>
                <w:rFonts w:asciiTheme="minorHAnsi" w:hAnsiTheme="minorHAnsi" w:cstheme="minorHAnsi"/>
                <w:color w:val="002060"/>
                <w:sz w:val="20"/>
              </w:rPr>
            </w:pPr>
            <w:r w:rsidRPr="00317A04">
              <w:rPr>
                <w:rFonts w:asciiTheme="minorHAnsi" w:hAnsiTheme="minorHAnsi" w:cstheme="minorHAnsi"/>
                <w:color w:val="002060"/>
                <w:sz w:val="20"/>
              </w:rPr>
              <w:t>01228 226424 / 01228 226425</w:t>
            </w:r>
          </w:p>
        </w:tc>
        <w:tc>
          <w:tcPr>
            <w:tcW w:w="2126" w:type="dxa"/>
            <w:shd w:val="clear" w:color="auto" w:fill="000000" w:themeFill="text1"/>
            <w:vAlign w:val="center"/>
          </w:tcPr>
          <w:p w14:paraId="0CE19BC3" w14:textId="77777777" w:rsidR="002E5B97" w:rsidRPr="00317A04" w:rsidRDefault="002E5B97" w:rsidP="00371142">
            <w:pPr>
              <w:rPr>
                <w:rFonts w:asciiTheme="minorHAnsi" w:hAnsiTheme="minorHAnsi" w:cstheme="minorHAnsi"/>
                <w:color w:val="002060"/>
                <w:sz w:val="20"/>
              </w:rPr>
            </w:pPr>
          </w:p>
        </w:tc>
      </w:tr>
      <w:tr w:rsidR="00317A04" w:rsidRPr="00317A04" w14:paraId="570DEAFC" w14:textId="77777777" w:rsidTr="7DD24D4D">
        <w:trPr>
          <w:trHeight w:val="551"/>
        </w:trPr>
        <w:tc>
          <w:tcPr>
            <w:tcW w:w="2802" w:type="dxa"/>
            <w:vAlign w:val="center"/>
          </w:tcPr>
          <w:p w14:paraId="25CDA1ED"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Heather Swain</w:t>
            </w:r>
          </w:p>
        </w:tc>
        <w:tc>
          <w:tcPr>
            <w:tcW w:w="2268" w:type="dxa"/>
            <w:vAlign w:val="center"/>
          </w:tcPr>
          <w:p w14:paraId="37D10E28"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Education Psychologist</w:t>
            </w:r>
          </w:p>
        </w:tc>
        <w:tc>
          <w:tcPr>
            <w:tcW w:w="1701" w:type="dxa"/>
            <w:vMerge/>
            <w:vAlign w:val="center"/>
          </w:tcPr>
          <w:p w14:paraId="63966B72" w14:textId="77777777" w:rsidR="002E5B97" w:rsidRPr="00317A04" w:rsidRDefault="002E5B97" w:rsidP="00371142">
            <w:pPr>
              <w:rPr>
                <w:rFonts w:asciiTheme="minorHAnsi" w:hAnsiTheme="minorHAnsi" w:cstheme="minorHAnsi"/>
                <w:b/>
                <w:i/>
                <w:color w:val="002060"/>
                <w:sz w:val="20"/>
              </w:rPr>
            </w:pPr>
          </w:p>
        </w:tc>
        <w:tc>
          <w:tcPr>
            <w:tcW w:w="1417" w:type="dxa"/>
            <w:vAlign w:val="center"/>
          </w:tcPr>
          <w:p w14:paraId="024D3B26" w14:textId="77777777" w:rsidR="002E5B97" w:rsidRPr="00317A04" w:rsidRDefault="002E5B97" w:rsidP="00371142">
            <w:pPr>
              <w:rPr>
                <w:rFonts w:asciiTheme="minorHAnsi" w:hAnsiTheme="minorHAnsi" w:cstheme="minorHAnsi"/>
                <w:b/>
                <w:i/>
                <w:color w:val="002060"/>
                <w:sz w:val="20"/>
              </w:rPr>
            </w:pPr>
            <w:r w:rsidRPr="00317A04">
              <w:rPr>
                <w:rFonts w:asciiTheme="minorHAnsi" w:hAnsiTheme="minorHAnsi" w:cstheme="minorHAnsi"/>
                <w:color w:val="002060"/>
                <w:sz w:val="20"/>
              </w:rPr>
              <w:t>01228 226820</w:t>
            </w:r>
          </w:p>
        </w:tc>
        <w:tc>
          <w:tcPr>
            <w:tcW w:w="2126" w:type="dxa"/>
            <w:shd w:val="clear" w:color="auto" w:fill="000000" w:themeFill="text1"/>
            <w:vAlign w:val="center"/>
          </w:tcPr>
          <w:p w14:paraId="23536548" w14:textId="77777777" w:rsidR="002E5B97" w:rsidRPr="00317A04" w:rsidRDefault="002E5B97" w:rsidP="00D6586B">
            <w:pPr>
              <w:rPr>
                <w:rFonts w:asciiTheme="minorHAnsi" w:hAnsiTheme="minorHAnsi" w:cstheme="minorHAnsi"/>
                <w:color w:val="002060"/>
                <w:sz w:val="20"/>
              </w:rPr>
            </w:pPr>
          </w:p>
        </w:tc>
      </w:tr>
      <w:tr w:rsidR="00317A04" w:rsidRPr="00317A04" w14:paraId="4D001303" w14:textId="77777777" w:rsidTr="7DD24D4D">
        <w:trPr>
          <w:trHeight w:val="551"/>
        </w:trPr>
        <w:tc>
          <w:tcPr>
            <w:tcW w:w="2802" w:type="dxa"/>
            <w:vAlign w:val="center"/>
          </w:tcPr>
          <w:p w14:paraId="40458599"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Marie Barnes</w:t>
            </w:r>
          </w:p>
        </w:tc>
        <w:tc>
          <w:tcPr>
            <w:tcW w:w="2268" w:type="dxa"/>
            <w:vAlign w:val="center"/>
          </w:tcPr>
          <w:p w14:paraId="0F1D450C" w14:textId="77777777" w:rsidR="002E5B97" w:rsidRPr="00317A04" w:rsidRDefault="002E5B97" w:rsidP="00371142">
            <w:pPr>
              <w:rPr>
                <w:rFonts w:asciiTheme="minorHAnsi" w:hAnsiTheme="minorHAnsi" w:cstheme="minorHAnsi"/>
                <w:color w:val="002060"/>
                <w:sz w:val="20"/>
              </w:rPr>
            </w:pPr>
            <w:r w:rsidRPr="00317A04">
              <w:rPr>
                <w:rFonts w:asciiTheme="minorHAnsi" w:hAnsiTheme="minorHAnsi" w:cstheme="minorHAnsi"/>
                <w:color w:val="002060"/>
                <w:sz w:val="20"/>
              </w:rPr>
              <w:t>Education - SIO</w:t>
            </w:r>
          </w:p>
        </w:tc>
        <w:tc>
          <w:tcPr>
            <w:tcW w:w="1701" w:type="dxa"/>
            <w:vMerge/>
            <w:vAlign w:val="center"/>
          </w:tcPr>
          <w:p w14:paraId="271AE1F2" w14:textId="77777777" w:rsidR="002E5B97" w:rsidRPr="00317A04" w:rsidRDefault="002E5B97" w:rsidP="00371142">
            <w:pPr>
              <w:rPr>
                <w:rFonts w:asciiTheme="minorHAnsi" w:hAnsiTheme="minorHAnsi" w:cstheme="minorHAnsi"/>
                <w:b/>
                <w:i/>
                <w:color w:val="002060"/>
                <w:sz w:val="20"/>
              </w:rPr>
            </w:pPr>
          </w:p>
        </w:tc>
        <w:tc>
          <w:tcPr>
            <w:tcW w:w="1417" w:type="dxa"/>
            <w:vAlign w:val="center"/>
          </w:tcPr>
          <w:p w14:paraId="7ABD89E8" w14:textId="77777777" w:rsidR="002E5B97" w:rsidRPr="00317A04" w:rsidRDefault="002E5B97" w:rsidP="00371142">
            <w:pPr>
              <w:rPr>
                <w:rFonts w:asciiTheme="minorHAnsi" w:hAnsiTheme="minorHAnsi" w:cstheme="minorHAnsi"/>
                <w:b/>
                <w:i/>
                <w:color w:val="002060"/>
                <w:sz w:val="20"/>
              </w:rPr>
            </w:pPr>
            <w:r w:rsidRPr="00317A04">
              <w:rPr>
                <w:rFonts w:asciiTheme="minorHAnsi" w:hAnsiTheme="minorHAnsi" w:cstheme="minorHAnsi"/>
                <w:color w:val="002060"/>
                <w:sz w:val="20"/>
              </w:rPr>
              <w:t>01228 226801</w:t>
            </w:r>
          </w:p>
        </w:tc>
        <w:tc>
          <w:tcPr>
            <w:tcW w:w="2126" w:type="dxa"/>
            <w:shd w:val="clear" w:color="auto" w:fill="000000" w:themeFill="text1"/>
            <w:vAlign w:val="center"/>
          </w:tcPr>
          <w:p w14:paraId="16BA764E" w14:textId="77777777" w:rsidR="002E5B97" w:rsidRPr="00317A04" w:rsidRDefault="002E5B97" w:rsidP="00371142">
            <w:pPr>
              <w:rPr>
                <w:rFonts w:asciiTheme="minorHAnsi" w:hAnsiTheme="minorHAnsi" w:cstheme="minorHAnsi"/>
                <w:b/>
                <w:i/>
                <w:color w:val="002060"/>
                <w:sz w:val="20"/>
              </w:rPr>
            </w:pPr>
            <w:r w:rsidRPr="00317A04">
              <w:rPr>
                <w:rFonts w:asciiTheme="minorHAnsi" w:hAnsiTheme="minorHAnsi" w:cstheme="minorHAnsi"/>
                <w:b/>
                <w:i/>
                <w:color w:val="002060"/>
                <w:sz w:val="20"/>
              </w:rPr>
              <w:t>Insert</w:t>
            </w:r>
          </w:p>
        </w:tc>
      </w:tr>
    </w:tbl>
    <w:p w14:paraId="4AE5B7AF" w14:textId="77777777" w:rsidR="002E5B97" w:rsidRPr="00317A04" w:rsidRDefault="002E5B97" w:rsidP="00430362">
      <w:pPr>
        <w:rPr>
          <w:rFonts w:asciiTheme="minorHAnsi" w:hAnsiTheme="minorHAnsi" w:cstheme="minorHAnsi"/>
          <w:color w:val="002060"/>
          <w:szCs w:val="22"/>
        </w:rPr>
      </w:pPr>
    </w:p>
    <w:p w14:paraId="74B9E6D3" w14:textId="77777777" w:rsidR="002E5B97" w:rsidRPr="00317A04" w:rsidRDefault="002E5B97" w:rsidP="00511E97">
      <w:pPr>
        <w:rPr>
          <w:rFonts w:asciiTheme="minorHAnsi" w:hAnsiTheme="minorHAnsi" w:cstheme="minorHAnsi"/>
          <w:b/>
          <w:i/>
          <w:color w:val="002060"/>
          <w:szCs w:val="22"/>
        </w:rPr>
      </w:pPr>
      <w:r w:rsidRPr="00317A04">
        <w:rPr>
          <w:rFonts w:asciiTheme="minorHAnsi" w:hAnsiTheme="minorHAnsi" w:cstheme="minorHAnsi"/>
          <w:b/>
          <w:i/>
          <w:color w:val="002060"/>
          <w:szCs w:val="22"/>
        </w:rPr>
        <w:t>The above numbers were correct at date of publication of this document</w:t>
      </w:r>
    </w:p>
    <w:p w14:paraId="4820224F" w14:textId="77777777" w:rsidR="002E5B97" w:rsidRPr="00317A04" w:rsidRDefault="002E5B97" w:rsidP="008C250C">
      <w:pPr>
        <w:pStyle w:val="Heading2"/>
        <w:rPr>
          <w:rFonts w:asciiTheme="minorHAnsi" w:hAnsiTheme="minorHAnsi" w:cstheme="minorHAnsi"/>
          <w:color w:val="002060"/>
        </w:rPr>
      </w:pPr>
      <w:r w:rsidRPr="00317A04">
        <w:rPr>
          <w:rFonts w:asciiTheme="minorHAnsi" w:hAnsiTheme="minorHAnsi" w:cstheme="minorHAnsi"/>
          <w:color w:val="002060"/>
        </w:rPr>
        <w:br w:type="page"/>
      </w:r>
      <w:bookmarkStart w:id="193" w:name="_Toc59950327"/>
      <w:bookmarkStart w:id="194" w:name="_Toc130106495"/>
      <w:bookmarkStart w:id="195" w:name="_Toc142281641"/>
      <w:bookmarkStart w:id="196" w:name="_Toc387836699"/>
      <w:smartTag w:uri="urn:schemas-microsoft-com:office:smarttags" w:element="PlaceName">
        <w:smartTag w:uri="urn:schemas-microsoft-com:office:smarttags" w:element="place">
          <w:r w:rsidRPr="00317A04">
            <w:rPr>
              <w:rFonts w:asciiTheme="minorHAnsi" w:hAnsiTheme="minorHAnsi" w:cstheme="minorHAnsi"/>
              <w:color w:val="002060"/>
            </w:rPr>
            <w:t>Local</w:t>
          </w:r>
        </w:smartTag>
        <w:r w:rsidRPr="00317A04">
          <w:rPr>
            <w:rFonts w:asciiTheme="minorHAnsi" w:hAnsiTheme="minorHAnsi" w:cstheme="minorHAnsi"/>
            <w:color w:val="002060"/>
          </w:rPr>
          <w:t xml:space="preserve"> </w:t>
        </w:r>
        <w:smartTag w:uri="urn:schemas-microsoft-com:office:smarttags" w:element="PlaceType">
          <w:r w:rsidRPr="00317A04">
            <w:rPr>
              <w:rFonts w:asciiTheme="minorHAnsi" w:hAnsiTheme="minorHAnsi" w:cstheme="minorHAnsi"/>
              <w:color w:val="002060"/>
            </w:rPr>
            <w:t>Schools</w:t>
          </w:r>
        </w:smartTag>
      </w:smartTag>
      <w:r w:rsidRPr="00317A04">
        <w:rPr>
          <w:rFonts w:asciiTheme="minorHAnsi" w:hAnsiTheme="minorHAnsi" w:cstheme="minorHAnsi"/>
          <w:color w:val="002060"/>
        </w:rPr>
        <w:t xml:space="preserve"> &amp; Accommodation Contact List</w:t>
      </w:r>
      <w:bookmarkEnd w:id="193"/>
      <w:bookmarkEnd w:id="194"/>
      <w:bookmarkEnd w:id="195"/>
      <w:bookmarkEnd w:id="196"/>
    </w:p>
    <w:p w14:paraId="3955E093" w14:textId="77777777" w:rsidR="002E5B97" w:rsidRPr="00317A04" w:rsidRDefault="002E5B97" w:rsidP="00430362">
      <w:pPr>
        <w:rPr>
          <w:rFonts w:asciiTheme="minorHAnsi" w:hAnsiTheme="minorHAnsi" w:cstheme="minorHAnsi"/>
          <w:color w:val="002060"/>
          <w:szCs w:val="22"/>
        </w:rPr>
      </w:pPr>
    </w:p>
    <w:p w14:paraId="12C42424" w14:textId="77777777" w:rsidR="002E5B97" w:rsidRPr="00317A04" w:rsidRDefault="002E5B97" w:rsidP="00371142">
      <w:pPr>
        <w:rPr>
          <w:rFonts w:asciiTheme="minorHAnsi" w:hAnsiTheme="minorHAnsi" w:cstheme="minorHAnsi"/>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2328"/>
        <w:gridCol w:w="2467"/>
        <w:gridCol w:w="1250"/>
      </w:tblGrid>
      <w:tr w:rsidR="00317A04" w:rsidRPr="00317A04" w14:paraId="7CC810A2" w14:textId="77777777" w:rsidTr="7DD24D4D">
        <w:trPr>
          <w:trHeight w:val="514"/>
        </w:trPr>
        <w:tc>
          <w:tcPr>
            <w:tcW w:w="3684" w:type="dxa"/>
            <w:tcBorders>
              <w:bottom w:val="thinThickSmallGap" w:sz="24" w:space="0" w:color="auto"/>
            </w:tcBorders>
            <w:shd w:val="clear" w:color="auto" w:fill="C6D9F1" w:themeFill="text2" w:themeFillTint="33"/>
            <w:vAlign w:val="center"/>
          </w:tcPr>
          <w:p w14:paraId="3C262AFD"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Name &amp; Contact Address</w:t>
            </w:r>
          </w:p>
        </w:tc>
        <w:tc>
          <w:tcPr>
            <w:tcW w:w="2376" w:type="dxa"/>
            <w:tcBorders>
              <w:bottom w:val="thinThickSmallGap" w:sz="24" w:space="0" w:color="auto"/>
            </w:tcBorders>
            <w:shd w:val="clear" w:color="auto" w:fill="C6D9F1" w:themeFill="text2" w:themeFillTint="33"/>
            <w:vAlign w:val="center"/>
          </w:tcPr>
          <w:p w14:paraId="55300736"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Contact</w:t>
            </w:r>
          </w:p>
        </w:tc>
        <w:tc>
          <w:tcPr>
            <w:tcW w:w="2529" w:type="dxa"/>
            <w:tcBorders>
              <w:bottom w:val="thinThickSmallGap" w:sz="24" w:space="0" w:color="auto"/>
            </w:tcBorders>
            <w:shd w:val="clear" w:color="auto" w:fill="C6D9F1" w:themeFill="text2" w:themeFillTint="33"/>
            <w:vAlign w:val="center"/>
          </w:tcPr>
          <w:p w14:paraId="028D89DF"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Contact tel. no</w:t>
            </w:r>
          </w:p>
        </w:tc>
        <w:tc>
          <w:tcPr>
            <w:tcW w:w="1265" w:type="dxa"/>
            <w:tcBorders>
              <w:bottom w:val="thinThickSmallGap" w:sz="24" w:space="0" w:color="auto"/>
            </w:tcBorders>
            <w:shd w:val="clear" w:color="auto" w:fill="C6D9F1" w:themeFill="text2" w:themeFillTint="33"/>
            <w:vAlign w:val="center"/>
          </w:tcPr>
          <w:p w14:paraId="731BD5F6" w14:textId="77777777" w:rsidR="002E5B97" w:rsidRPr="00317A04" w:rsidRDefault="002E5B97" w:rsidP="00371142">
            <w:pPr>
              <w:rPr>
                <w:rFonts w:asciiTheme="minorHAnsi" w:hAnsiTheme="minorHAnsi" w:cstheme="minorHAnsi"/>
                <w:b/>
                <w:color w:val="002060"/>
                <w:szCs w:val="22"/>
              </w:rPr>
            </w:pPr>
            <w:r w:rsidRPr="00317A04">
              <w:rPr>
                <w:rFonts w:asciiTheme="minorHAnsi" w:hAnsiTheme="minorHAnsi" w:cstheme="minorHAnsi"/>
                <w:b/>
                <w:color w:val="002060"/>
                <w:szCs w:val="22"/>
              </w:rPr>
              <w:t>Mobile tel. no</w:t>
            </w:r>
          </w:p>
        </w:tc>
      </w:tr>
      <w:tr w:rsidR="00317A04" w:rsidRPr="00317A04" w14:paraId="3563673B" w14:textId="77777777" w:rsidTr="7DD24D4D">
        <w:tc>
          <w:tcPr>
            <w:tcW w:w="3684" w:type="dxa"/>
          </w:tcPr>
          <w:p w14:paraId="0C349520"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 xml:space="preserve">Kingmoor </w:t>
            </w:r>
            <w:smartTag w:uri="urn:schemas-microsoft-com:office:smarttags" w:element="PlaceName">
              <w:r w:rsidRPr="00317A04">
                <w:rPr>
                  <w:rFonts w:asciiTheme="minorHAnsi" w:hAnsiTheme="minorHAnsi" w:cstheme="minorHAnsi"/>
                  <w:color w:val="002060"/>
                  <w:szCs w:val="22"/>
                </w:rPr>
                <w:t>Junior</w:t>
              </w:r>
            </w:smartTag>
            <w:r w:rsidRPr="00317A04">
              <w:rPr>
                <w:rFonts w:asciiTheme="minorHAnsi" w:hAnsiTheme="minorHAnsi" w:cstheme="minorHAnsi"/>
                <w:color w:val="002060"/>
                <w:szCs w:val="22"/>
              </w:rPr>
              <w:t xml:space="preserve"> </w:t>
            </w:r>
            <w:smartTag w:uri="urn:schemas-microsoft-com:office:smarttags" w:element="PlaceType">
              <w:r w:rsidRPr="00317A04">
                <w:rPr>
                  <w:rFonts w:asciiTheme="minorHAnsi" w:hAnsiTheme="minorHAnsi" w:cstheme="minorHAnsi"/>
                  <w:color w:val="002060"/>
                  <w:szCs w:val="22"/>
                </w:rPr>
                <w:t>School</w:t>
              </w:r>
            </w:smartTag>
            <w:r w:rsidRPr="00317A04">
              <w:rPr>
                <w:rFonts w:asciiTheme="minorHAnsi" w:hAnsiTheme="minorHAnsi" w:cstheme="minorHAnsi"/>
                <w:color w:val="002060"/>
                <w:szCs w:val="22"/>
              </w:rPr>
              <w:t xml:space="preserve">, Liddle Close, Lowry Hill, </w:t>
            </w:r>
            <w:smartTag w:uri="urn:schemas-microsoft-com:office:smarttags" w:element="place">
              <w:r w:rsidRPr="00317A04">
                <w:rPr>
                  <w:rFonts w:asciiTheme="minorHAnsi" w:hAnsiTheme="minorHAnsi" w:cstheme="minorHAnsi"/>
                  <w:color w:val="002060"/>
                  <w:szCs w:val="22"/>
                </w:rPr>
                <w:t>Carlisle</w:t>
              </w:r>
            </w:smartTag>
          </w:p>
        </w:tc>
        <w:tc>
          <w:tcPr>
            <w:tcW w:w="2376" w:type="dxa"/>
          </w:tcPr>
          <w:p w14:paraId="6EE05A24" w14:textId="77777777" w:rsidR="002E5B97" w:rsidRPr="00317A04" w:rsidRDefault="0028757E" w:rsidP="0028757E">
            <w:pPr>
              <w:rPr>
                <w:rFonts w:asciiTheme="minorHAnsi" w:hAnsiTheme="minorHAnsi" w:cstheme="minorHAnsi"/>
                <w:color w:val="002060"/>
                <w:szCs w:val="22"/>
              </w:rPr>
            </w:pPr>
            <w:r>
              <w:rPr>
                <w:rFonts w:asciiTheme="minorHAnsi" w:hAnsiTheme="minorHAnsi" w:cstheme="minorHAnsi"/>
                <w:color w:val="002060"/>
                <w:szCs w:val="22"/>
              </w:rPr>
              <w:t>Ms Hayley Stewart</w:t>
            </w:r>
          </w:p>
        </w:tc>
        <w:tc>
          <w:tcPr>
            <w:tcW w:w="2529" w:type="dxa"/>
          </w:tcPr>
          <w:p w14:paraId="47118350" w14:textId="1F3EC4DB" w:rsidR="002E5B97" w:rsidRPr="00317A04" w:rsidRDefault="59E84232" w:rsidP="7DD24D4D">
            <w:pPr>
              <w:pStyle w:val="NormalWeb"/>
              <w:spacing w:before="0" w:beforeAutospacing="0" w:after="0" w:afterAutospacing="0" w:line="360" w:lineRule="auto"/>
              <w:rPr>
                <w:rFonts w:asciiTheme="minorHAnsi" w:hAnsiTheme="minorHAnsi" w:cstheme="minorBidi"/>
                <w:color w:val="002060"/>
                <w:sz w:val="22"/>
                <w:szCs w:val="22"/>
              </w:rPr>
            </w:pPr>
            <w:r w:rsidRPr="7DD24D4D">
              <w:rPr>
                <w:rFonts w:asciiTheme="minorHAnsi" w:hAnsiTheme="minorHAnsi" w:cstheme="minorBidi"/>
                <w:color w:val="002060"/>
                <w:sz w:val="22"/>
                <w:szCs w:val="22"/>
              </w:rPr>
              <w:t>01228 409715</w:t>
            </w:r>
          </w:p>
          <w:p w14:paraId="379CA55B" w14:textId="77777777" w:rsidR="002E5B97" w:rsidRPr="00317A04" w:rsidRDefault="002E5B97" w:rsidP="00D6586B">
            <w:pPr>
              <w:rPr>
                <w:rFonts w:asciiTheme="minorHAnsi" w:hAnsiTheme="minorHAnsi" w:cstheme="minorHAnsi"/>
                <w:color w:val="002060"/>
                <w:szCs w:val="22"/>
              </w:rPr>
            </w:pPr>
          </w:p>
        </w:tc>
        <w:tc>
          <w:tcPr>
            <w:tcW w:w="1265" w:type="dxa"/>
          </w:tcPr>
          <w:p w14:paraId="5ABF93C4" w14:textId="77777777" w:rsidR="002E5B97" w:rsidRPr="00317A04" w:rsidRDefault="002E5B97" w:rsidP="00371142">
            <w:pPr>
              <w:rPr>
                <w:rFonts w:asciiTheme="minorHAnsi" w:hAnsiTheme="minorHAnsi" w:cstheme="minorHAnsi"/>
                <w:color w:val="002060"/>
                <w:szCs w:val="22"/>
              </w:rPr>
            </w:pPr>
          </w:p>
        </w:tc>
      </w:tr>
      <w:tr w:rsidR="00317A04" w:rsidRPr="00317A04" w14:paraId="27840BA9" w14:textId="77777777" w:rsidTr="7DD24D4D">
        <w:tc>
          <w:tcPr>
            <w:tcW w:w="3684" w:type="dxa"/>
          </w:tcPr>
          <w:p w14:paraId="6B06681B" w14:textId="77777777" w:rsidR="002E5B97" w:rsidRPr="00317A04" w:rsidRDefault="002E5B97" w:rsidP="00D6586B">
            <w:pPr>
              <w:rPr>
                <w:rFonts w:asciiTheme="minorHAnsi" w:hAnsiTheme="minorHAnsi" w:cstheme="minorHAnsi"/>
                <w:color w:val="002060"/>
                <w:szCs w:val="22"/>
              </w:rPr>
            </w:pPr>
            <w:r w:rsidRPr="00317A04">
              <w:rPr>
                <w:rFonts w:asciiTheme="minorHAnsi" w:hAnsiTheme="minorHAnsi" w:cstheme="minorHAnsi"/>
                <w:color w:val="002060"/>
                <w:szCs w:val="22"/>
              </w:rPr>
              <w:t xml:space="preserve">Stanwix </w:t>
            </w:r>
            <w:smartTag w:uri="urn:schemas-microsoft-com:office:smarttags" w:element="PlaceType">
              <w:r w:rsidRPr="00317A04">
                <w:rPr>
                  <w:rFonts w:asciiTheme="minorHAnsi" w:hAnsiTheme="minorHAnsi" w:cstheme="minorHAnsi"/>
                  <w:color w:val="002060"/>
                  <w:szCs w:val="22"/>
                </w:rPr>
                <w:t>School</w:t>
              </w:r>
            </w:smartTag>
            <w:r w:rsidRPr="00317A04">
              <w:rPr>
                <w:rFonts w:asciiTheme="minorHAnsi" w:hAnsiTheme="minorHAnsi" w:cstheme="minorHAnsi"/>
                <w:color w:val="002060"/>
                <w:szCs w:val="22"/>
              </w:rPr>
              <w:t xml:space="preserve">, </w:t>
            </w:r>
            <w:smartTag w:uri="urn:schemas-microsoft-com:office:smarttags" w:element="address">
              <w:smartTag w:uri="urn:schemas-microsoft-com:office:smarttags" w:element="Street">
                <w:r w:rsidRPr="00317A04">
                  <w:rPr>
                    <w:rFonts w:asciiTheme="minorHAnsi" w:hAnsiTheme="minorHAnsi" w:cstheme="minorHAnsi"/>
                    <w:color w:val="002060"/>
                    <w:szCs w:val="22"/>
                  </w:rPr>
                  <w:t>Church Street</w:t>
                </w:r>
              </w:smartTag>
            </w:smartTag>
            <w:r w:rsidRPr="00317A04">
              <w:rPr>
                <w:rFonts w:asciiTheme="minorHAnsi" w:hAnsiTheme="minorHAnsi" w:cstheme="minorHAnsi"/>
                <w:color w:val="002060"/>
                <w:szCs w:val="22"/>
              </w:rPr>
              <w:t xml:space="preserve">, </w:t>
            </w:r>
            <w:smartTag w:uri="urn:schemas-microsoft-com:office:smarttags" w:element="place">
              <w:r w:rsidRPr="00317A04">
                <w:rPr>
                  <w:rFonts w:asciiTheme="minorHAnsi" w:hAnsiTheme="minorHAnsi" w:cstheme="minorHAnsi"/>
                  <w:color w:val="002060"/>
                  <w:szCs w:val="22"/>
                </w:rPr>
                <w:t>Carlisle</w:t>
              </w:r>
            </w:smartTag>
          </w:p>
        </w:tc>
        <w:tc>
          <w:tcPr>
            <w:tcW w:w="2376" w:type="dxa"/>
          </w:tcPr>
          <w:p w14:paraId="6A538692" w14:textId="77777777" w:rsidR="002E5B97" w:rsidRPr="00317A04" w:rsidRDefault="0028757E" w:rsidP="00D6586B">
            <w:pPr>
              <w:rPr>
                <w:rFonts w:asciiTheme="minorHAnsi" w:hAnsiTheme="minorHAnsi" w:cstheme="minorHAnsi"/>
                <w:color w:val="002060"/>
                <w:szCs w:val="22"/>
              </w:rPr>
            </w:pPr>
            <w:r>
              <w:rPr>
                <w:rFonts w:asciiTheme="minorHAnsi" w:hAnsiTheme="minorHAnsi" w:cstheme="minorHAnsi"/>
                <w:color w:val="002060"/>
                <w:szCs w:val="22"/>
              </w:rPr>
              <w:t>Ms K McMullan</w:t>
            </w:r>
          </w:p>
        </w:tc>
        <w:tc>
          <w:tcPr>
            <w:tcW w:w="2529" w:type="dxa"/>
          </w:tcPr>
          <w:p w14:paraId="2DDBDAA0" w14:textId="6D2E2E31" w:rsidR="002E5B97" w:rsidRPr="00317A04" w:rsidRDefault="0C40911A" w:rsidP="7DD24D4D">
            <w:pPr>
              <w:rPr>
                <w:rFonts w:asciiTheme="minorHAnsi" w:hAnsiTheme="minorHAnsi" w:cstheme="minorBidi"/>
                <w:color w:val="002060"/>
              </w:rPr>
            </w:pPr>
            <w:r w:rsidRPr="7DD24D4D">
              <w:rPr>
                <w:rFonts w:asciiTheme="minorHAnsi" w:hAnsiTheme="minorHAnsi" w:cstheme="minorBidi"/>
                <w:color w:val="002060"/>
              </w:rPr>
              <w:t>01228 596069</w:t>
            </w:r>
          </w:p>
        </w:tc>
        <w:tc>
          <w:tcPr>
            <w:tcW w:w="1265" w:type="dxa"/>
          </w:tcPr>
          <w:p w14:paraId="71DCB018" w14:textId="77777777" w:rsidR="002E5B97" w:rsidRPr="00317A04" w:rsidRDefault="002E5B97" w:rsidP="00371142">
            <w:pPr>
              <w:rPr>
                <w:rFonts w:asciiTheme="minorHAnsi" w:hAnsiTheme="minorHAnsi" w:cstheme="minorHAnsi"/>
                <w:color w:val="002060"/>
                <w:szCs w:val="22"/>
              </w:rPr>
            </w:pPr>
          </w:p>
        </w:tc>
      </w:tr>
      <w:tr w:rsidR="002E5B97" w:rsidRPr="00317A04" w14:paraId="4B644A8D" w14:textId="77777777" w:rsidTr="7DD24D4D">
        <w:trPr>
          <w:trHeight w:val="26"/>
        </w:trPr>
        <w:tc>
          <w:tcPr>
            <w:tcW w:w="3684" w:type="dxa"/>
          </w:tcPr>
          <w:p w14:paraId="082C48EB" w14:textId="77777777" w:rsidR="002E5B97" w:rsidRPr="00317A04" w:rsidRDefault="002E5B97" w:rsidP="00371142">
            <w:pPr>
              <w:rPr>
                <w:rFonts w:asciiTheme="minorHAnsi" w:hAnsiTheme="minorHAnsi" w:cstheme="minorHAnsi"/>
                <w:color w:val="002060"/>
                <w:szCs w:val="22"/>
              </w:rPr>
            </w:pPr>
          </w:p>
        </w:tc>
        <w:tc>
          <w:tcPr>
            <w:tcW w:w="2376" w:type="dxa"/>
          </w:tcPr>
          <w:p w14:paraId="2677290C" w14:textId="77777777" w:rsidR="002E5B97" w:rsidRPr="00317A04" w:rsidRDefault="002E5B97" w:rsidP="00371142">
            <w:pPr>
              <w:rPr>
                <w:rFonts w:asciiTheme="minorHAnsi" w:hAnsiTheme="minorHAnsi" w:cstheme="minorHAnsi"/>
                <w:color w:val="002060"/>
                <w:szCs w:val="22"/>
              </w:rPr>
            </w:pPr>
          </w:p>
        </w:tc>
        <w:tc>
          <w:tcPr>
            <w:tcW w:w="2529" w:type="dxa"/>
          </w:tcPr>
          <w:p w14:paraId="249BF8C6" w14:textId="77777777" w:rsidR="002E5B97" w:rsidRPr="00317A04" w:rsidRDefault="002E5B97" w:rsidP="00371142">
            <w:pPr>
              <w:rPr>
                <w:rFonts w:asciiTheme="minorHAnsi" w:hAnsiTheme="minorHAnsi" w:cstheme="minorHAnsi"/>
                <w:color w:val="002060"/>
                <w:szCs w:val="22"/>
              </w:rPr>
            </w:pPr>
          </w:p>
        </w:tc>
        <w:tc>
          <w:tcPr>
            <w:tcW w:w="1265" w:type="dxa"/>
          </w:tcPr>
          <w:p w14:paraId="0EF46479" w14:textId="77777777" w:rsidR="002E5B97" w:rsidRPr="00317A04" w:rsidRDefault="002E5B97" w:rsidP="00371142">
            <w:pPr>
              <w:rPr>
                <w:rFonts w:asciiTheme="minorHAnsi" w:hAnsiTheme="minorHAnsi" w:cstheme="minorHAnsi"/>
                <w:color w:val="002060"/>
                <w:szCs w:val="22"/>
              </w:rPr>
            </w:pPr>
          </w:p>
        </w:tc>
      </w:tr>
    </w:tbl>
    <w:p w14:paraId="3AB58C42" w14:textId="77777777" w:rsidR="002E5B97" w:rsidRPr="00317A04" w:rsidRDefault="002E5B97" w:rsidP="00371142">
      <w:pPr>
        <w:jc w:val="both"/>
        <w:rPr>
          <w:rFonts w:asciiTheme="minorHAnsi" w:hAnsiTheme="minorHAnsi" w:cstheme="minorHAnsi"/>
          <w:color w:val="002060"/>
          <w:szCs w:val="22"/>
        </w:rPr>
      </w:pPr>
    </w:p>
    <w:p w14:paraId="4EA9BA15" w14:textId="77777777" w:rsidR="002E5B97" w:rsidRPr="00317A04" w:rsidRDefault="002E5B97" w:rsidP="00AB3CDE">
      <w:pPr>
        <w:rPr>
          <w:rFonts w:asciiTheme="minorHAnsi" w:hAnsiTheme="minorHAnsi" w:cstheme="minorHAnsi"/>
          <w:color w:val="002060"/>
        </w:rPr>
      </w:pPr>
    </w:p>
    <w:p w14:paraId="7A8BAACD" w14:textId="77777777" w:rsidR="002E5B97" w:rsidRPr="00317A04" w:rsidRDefault="002E5B97" w:rsidP="008C250C">
      <w:pPr>
        <w:pStyle w:val="Heading2"/>
        <w:rPr>
          <w:rFonts w:asciiTheme="minorHAnsi" w:hAnsiTheme="minorHAnsi" w:cstheme="minorHAnsi"/>
          <w:color w:val="002060"/>
        </w:rPr>
      </w:pPr>
      <w:bookmarkStart w:id="197" w:name="_Toc59950328"/>
      <w:bookmarkStart w:id="198" w:name="_Toc130106496"/>
      <w:bookmarkStart w:id="199" w:name="_Toc142281642"/>
      <w:bookmarkStart w:id="200" w:name="_Toc349115492"/>
      <w:bookmarkStart w:id="201" w:name="_Toc387836700"/>
      <w:r w:rsidRPr="00317A04">
        <w:rPr>
          <w:rFonts w:asciiTheme="minorHAnsi" w:hAnsiTheme="minorHAnsi" w:cstheme="minorHAnsi"/>
          <w:color w:val="002060"/>
        </w:rPr>
        <w:t>Pupils &amp; Parents Contact List</w:t>
      </w:r>
      <w:bookmarkEnd w:id="197"/>
      <w:bookmarkEnd w:id="198"/>
      <w:bookmarkEnd w:id="199"/>
      <w:bookmarkEnd w:id="200"/>
      <w:bookmarkEnd w:id="201"/>
    </w:p>
    <w:p w14:paraId="766B79DF" w14:textId="77777777" w:rsidR="002E5B97" w:rsidRPr="00317A04" w:rsidRDefault="00150652" w:rsidP="00371142">
      <w:pPr>
        <w:rPr>
          <w:rFonts w:asciiTheme="minorHAnsi" w:hAnsiTheme="minorHAnsi" w:cstheme="minorHAnsi"/>
          <w:color w:val="002060"/>
          <w:szCs w:val="22"/>
        </w:rPr>
      </w:pPr>
      <w:r w:rsidRPr="00317A04">
        <w:rPr>
          <w:rFonts w:asciiTheme="minorHAnsi" w:hAnsiTheme="minorHAnsi" w:cstheme="minorHAnsi"/>
          <w:noProof/>
          <w:color w:val="002060"/>
          <w:lang w:eastAsia="en-GB"/>
        </w:rPr>
        <w:drawing>
          <wp:anchor distT="0" distB="0" distL="114300" distR="114300" simplePos="0" relativeHeight="251637248" behindDoc="0" locked="0" layoutInCell="1" allowOverlap="1" wp14:anchorId="1855BFC6" wp14:editId="50617917">
            <wp:simplePos x="0" y="0"/>
            <wp:positionH relativeFrom="margin">
              <wp:posOffset>-396240</wp:posOffset>
            </wp:positionH>
            <wp:positionV relativeFrom="margin">
              <wp:posOffset>10051415</wp:posOffset>
            </wp:positionV>
            <wp:extent cx="657225" cy="648970"/>
            <wp:effectExtent l="0" t="0" r="0" b="0"/>
            <wp:wrapSquare wrapText="bothSides"/>
            <wp:docPr id="6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225" cy="648970"/>
                    </a:xfrm>
                    <a:prstGeom prst="rect">
                      <a:avLst/>
                    </a:prstGeom>
                    <a:noFill/>
                  </pic:spPr>
                </pic:pic>
              </a:graphicData>
            </a:graphic>
            <wp14:sizeRelH relativeFrom="page">
              <wp14:pctWidth>0</wp14:pctWidth>
            </wp14:sizeRelH>
            <wp14:sizeRelV relativeFrom="page">
              <wp14:pctHeight>0</wp14:pctHeight>
            </wp14:sizeRelV>
          </wp:anchor>
        </w:drawing>
      </w:r>
    </w:p>
    <w:p w14:paraId="026F133E" w14:textId="77777777" w:rsidR="002E5B97" w:rsidRPr="00317A04" w:rsidRDefault="002E5B97" w:rsidP="00371142">
      <w:pPr>
        <w:rPr>
          <w:rFonts w:asciiTheme="minorHAnsi" w:hAnsiTheme="minorHAnsi" w:cstheme="minorHAnsi"/>
          <w:color w:val="002060"/>
          <w:szCs w:val="22"/>
        </w:rPr>
      </w:pPr>
      <w:r w:rsidRPr="00317A04">
        <w:rPr>
          <w:rFonts w:asciiTheme="minorHAnsi" w:hAnsiTheme="minorHAnsi" w:cstheme="minorHAnsi"/>
          <w:color w:val="002060"/>
        </w:rPr>
        <w:t>See Attached List</w:t>
      </w:r>
    </w:p>
    <w:p w14:paraId="7332107B" w14:textId="77777777" w:rsidR="002E5B97" w:rsidRPr="00317A04" w:rsidRDefault="002E5B97" w:rsidP="00371142">
      <w:pPr>
        <w:rPr>
          <w:rFonts w:asciiTheme="minorHAnsi" w:hAnsiTheme="minorHAnsi" w:cstheme="minorHAnsi"/>
          <w:color w:val="002060"/>
          <w:szCs w:val="22"/>
        </w:rPr>
      </w:pPr>
    </w:p>
    <w:p w14:paraId="5D98A3F1" w14:textId="77777777" w:rsidR="002E5B97" w:rsidRPr="00317A04" w:rsidRDefault="002E5B97" w:rsidP="00371142">
      <w:pPr>
        <w:rPr>
          <w:rFonts w:asciiTheme="minorHAnsi" w:hAnsiTheme="minorHAnsi" w:cstheme="minorHAnsi"/>
          <w:color w:val="002060"/>
          <w:szCs w:val="22"/>
        </w:rPr>
      </w:pPr>
    </w:p>
    <w:p w14:paraId="50C86B8C" w14:textId="77777777" w:rsidR="002E5B97" w:rsidRPr="00317A04" w:rsidRDefault="002E5B97" w:rsidP="00371142">
      <w:pPr>
        <w:rPr>
          <w:rFonts w:asciiTheme="minorHAnsi" w:hAnsiTheme="minorHAnsi" w:cstheme="minorHAnsi"/>
          <w:color w:val="002060"/>
          <w:szCs w:val="22"/>
        </w:rPr>
      </w:pPr>
    </w:p>
    <w:p w14:paraId="60EDCC55" w14:textId="77777777" w:rsidR="002E5B97" w:rsidRPr="00317A04" w:rsidRDefault="002E5B97" w:rsidP="00371142">
      <w:pPr>
        <w:rPr>
          <w:rFonts w:asciiTheme="minorHAnsi" w:hAnsiTheme="minorHAnsi" w:cstheme="minorHAnsi"/>
          <w:color w:val="002060"/>
          <w:szCs w:val="22"/>
        </w:rPr>
      </w:pPr>
    </w:p>
    <w:p w14:paraId="3BBB8815" w14:textId="77777777" w:rsidR="002E5B97" w:rsidRPr="00317A04" w:rsidRDefault="002E5B97" w:rsidP="00371142">
      <w:pPr>
        <w:rPr>
          <w:rFonts w:asciiTheme="minorHAnsi" w:hAnsiTheme="minorHAnsi" w:cstheme="minorHAnsi"/>
          <w:color w:val="002060"/>
          <w:szCs w:val="22"/>
        </w:rPr>
      </w:pPr>
    </w:p>
    <w:p w14:paraId="55B91B0D" w14:textId="77777777" w:rsidR="002E5B97" w:rsidRPr="00317A04" w:rsidRDefault="002E5B97" w:rsidP="00371142">
      <w:pPr>
        <w:rPr>
          <w:rFonts w:asciiTheme="minorHAnsi" w:hAnsiTheme="minorHAnsi" w:cstheme="minorHAnsi"/>
          <w:color w:val="002060"/>
          <w:szCs w:val="22"/>
        </w:rPr>
      </w:pPr>
    </w:p>
    <w:p w14:paraId="6810F0D1" w14:textId="77777777" w:rsidR="002E5B97" w:rsidRPr="00317A04" w:rsidRDefault="002E5B97" w:rsidP="00371142">
      <w:pPr>
        <w:rPr>
          <w:rFonts w:asciiTheme="minorHAnsi" w:hAnsiTheme="minorHAnsi" w:cstheme="minorHAnsi"/>
          <w:color w:val="002060"/>
          <w:szCs w:val="22"/>
        </w:rPr>
      </w:pPr>
    </w:p>
    <w:p w14:paraId="74E797DC" w14:textId="77777777" w:rsidR="002E5B97" w:rsidRPr="00317A04" w:rsidRDefault="002E5B97" w:rsidP="00371142">
      <w:pPr>
        <w:rPr>
          <w:rFonts w:asciiTheme="minorHAnsi" w:hAnsiTheme="minorHAnsi" w:cstheme="minorHAnsi"/>
          <w:color w:val="002060"/>
          <w:szCs w:val="22"/>
        </w:rPr>
      </w:pPr>
    </w:p>
    <w:p w14:paraId="25AF7EAE" w14:textId="77777777" w:rsidR="002E5B97" w:rsidRPr="00317A04" w:rsidRDefault="002E5B97" w:rsidP="00371142">
      <w:pPr>
        <w:rPr>
          <w:rFonts w:asciiTheme="minorHAnsi" w:hAnsiTheme="minorHAnsi" w:cstheme="minorHAnsi"/>
          <w:color w:val="002060"/>
          <w:szCs w:val="22"/>
        </w:rPr>
      </w:pPr>
    </w:p>
    <w:p w14:paraId="2633CEB9" w14:textId="77777777" w:rsidR="002E5B97" w:rsidRPr="00317A04" w:rsidRDefault="002E5B97" w:rsidP="00371142">
      <w:pPr>
        <w:rPr>
          <w:rFonts w:asciiTheme="minorHAnsi" w:hAnsiTheme="minorHAnsi" w:cstheme="minorHAnsi"/>
          <w:color w:val="002060"/>
          <w:szCs w:val="22"/>
        </w:rPr>
      </w:pPr>
    </w:p>
    <w:p w14:paraId="4B1D477B" w14:textId="77777777" w:rsidR="002E5B97" w:rsidRPr="00317A04" w:rsidRDefault="002E5B97" w:rsidP="00371142">
      <w:pPr>
        <w:rPr>
          <w:rFonts w:asciiTheme="minorHAnsi" w:hAnsiTheme="minorHAnsi" w:cstheme="minorHAnsi"/>
          <w:color w:val="002060"/>
          <w:szCs w:val="22"/>
        </w:rPr>
      </w:pPr>
    </w:p>
    <w:p w14:paraId="65BE1F1D" w14:textId="77777777" w:rsidR="002E5B97" w:rsidRPr="00317A04" w:rsidRDefault="002E5B97" w:rsidP="00371142">
      <w:pPr>
        <w:rPr>
          <w:rFonts w:asciiTheme="minorHAnsi" w:hAnsiTheme="minorHAnsi" w:cstheme="minorHAnsi"/>
          <w:color w:val="002060"/>
          <w:szCs w:val="22"/>
        </w:rPr>
      </w:pPr>
    </w:p>
    <w:p w14:paraId="6AFAB436" w14:textId="77777777" w:rsidR="002E5B97" w:rsidRPr="00317A04" w:rsidRDefault="002E5B97" w:rsidP="00371142">
      <w:pPr>
        <w:rPr>
          <w:rFonts w:asciiTheme="minorHAnsi" w:hAnsiTheme="minorHAnsi" w:cstheme="minorHAnsi"/>
          <w:color w:val="002060"/>
          <w:szCs w:val="22"/>
        </w:rPr>
      </w:pPr>
    </w:p>
    <w:p w14:paraId="042C5D41" w14:textId="77777777" w:rsidR="002E5B97" w:rsidRPr="00317A04" w:rsidRDefault="002E5B97" w:rsidP="00371142">
      <w:pPr>
        <w:rPr>
          <w:rFonts w:asciiTheme="minorHAnsi" w:hAnsiTheme="minorHAnsi" w:cstheme="minorHAnsi"/>
          <w:color w:val="002060"/>
          <w:szCs w:val="22"/>
        </w:rPr>
      </w:pPr>
    </w:p>
    <w:p w14:paraId="4D2E12B8" w14:textId="77777777" w:rsidR="002E5B97" w:rsidRPr="00317A04" w:rsidRDefault="002E5B97" w:rsidP="00371142">
      <w:pPr>
        <w:rPr>
          <w:rFonts w:asciiTheme="minorHAnsi" w:hAnsiTheme="minorHAnsi" w:cstheme="minorHAnsi"/>
          <w:color w:val="002060"/>
          <w:szCs w:val="22"/>
        </w:rPr>
      </w:pPr>
    </w:p>
    <w:p w14:paraId="308F224F" w14:textId="77777777" w:rsidR="002E5B97" w:rsidRPr="00317A04" w:rsidRDefault="002E5B97" w:rsidP="00371142">
      <w:pPr>
        <w:rPr>
          <w:rFonts w:asciiTheme="minorHAnsi" w:hAnsiTheme="minorHAnsi" w:cstheme="minorHAnsi"/>
          <w:color w:val="002060"/>
          <w:szCs w:val="22"/>
        </w:rPr>
      </w:pPr>
    </w:p>
    <w:p w14:paraId="5E6D6F63" w14:textId="77777777" w:rsidR="002E5B97" w:rsidRPr="00317A04" w:rsidRDefault="002E5B97" w:rsidP="00371142">
      <w:pPr>
        <w:rPr>
          <w:rFonts w:asciiTheme="minorHAnsi" w:hAnsiTheme="minorHAnsi" w:cstheme="minorHAnsi"/>
          <w:color w:val="002060"/>
          <w:szCs w:val="22"/>
        </w:rPr>
      </w:pPr>
    </w:p>
    <w:p w14:paraId="7B969857" w14:textId="77777777" w:rsidR="002E5B97" w:rsidRPr="00317A04" w:rsidRDefault="002E5B97" w:rsidP="00371142">
      <w:pPr>
        <w:rPr>
          <w:rFonts w:asciiTheme="minorHAnsi" w:hAnsiTheme="minorHAnsi" w:cstheme="minorHAnsi"/>
          <w:color w:val="002060"/>
          <w:szCs w:val="22"/>
        </w:rPr>
      </w:pPr>
    </w:p>
    <w:p w14:paraId="0FE634FD" w14:textId="77777777" w:rsidR="002E5B97" w:rsidRPr="00317A04" w:rsidRDefault="002E5B97" w:rsidP="00371142">
      <w:pPr>
        <w:rPr>
          <w:rFonts w:asciiTheme="minorHAnsi" w:hAnsiTheme="minorHAnsi" w:cstheme="minorHAnsi"/>
          <w:color w:val="002060"/>
          <w:szCs w:val="22"/>
        </w:rPr>
      </w:pPr>
    </w:p>
    <w:p w14:paraId="62A1F980" w14:textId="77777777" w:rsidR="002E5B97" w:rsidRPr="00317A04" w:rsidRDefault="002E5B97" w:rsidP="00371142">
      <w:pPr>
        <w:rPr>
          <w:rFonts w:asciiTheme="minorHAnsi" w:hAnsiTheme="minorHAnsi" w:cstheme="minorHAnsi"/>
          <w:color w:val="002060"/>
          <w:szCs w:val="22"/>
        </w:rPr>
      </w:pPr>
    </w:p>
    <w:p w14:paraId="300079F4" w14:textId="77777777" w:rsidR="002E5B97" w:rsidRPr="00317A04" w:rsidRDefault="002E5B97" w:rsidP="00430362">
      <w:pPr>
        <w:rPr>
          <w:rFonts w:asciiTheme="minorHAnsi" w:hAnsiTheme="minorHAnsi" w:cstheme="minorHAnsi"/>
          <w:color w:val="002060"/>
          <w:szCs w:val="22"/>
        </w:rPr>
      </w:pPr>
    </w:p>
    <w:p w14:paraId="299D8616" w14:textId="77777777" w:rsidR="002E5B97" w:rsidRPr="00317A04" w:rsidRDefault="002E5B97" w:rsidP="00430362">
      <w:pPr>
        <w:rPr>
          <w:rFonts w:asciiTheme="minorHAnsi" w:hAnsiTheme="minorHAnsi" w:cstheme="minorHAnsi"/>
          <w:color w:val="002060"/>
          <w:szCs w:val="22"/>
        </w:rPr>
        <w:sectPr w:rsidR="002E5B97" w:rsidRPr="00317A04" w:rsidSect="00946EA2">
          <w:footerReference w:type="even" r:id="rId23"/>
          <w:footerReference w:type="default" r:id="rId24"/>
          <w:pgSz w:w="11906" w:h="16838" w:code="9"/>
          <w:pgMar w:top="1134" w:right="1134" w:bottom="907" w:left="1134" w:header="624" w:footer="624" w:gutter="0"/>
          <w:cols w:space="720"/>
          <w:titlePg/>
          <w:docGrid w:linePitch="299"/>
        </w:sectPr>
      </w:pPr>
    </w:p>
    <w:p w14:paraId="628C6255" w14:textId="77777777" w:rsidR="002E5B97" w:rsidRPr="00317A04" w:rsidRDefault="002E5B97" w:rsidP="00077780">
      <w:pPr>
        <w:pStyle w:val="Heading2"/>
        <w:ind w:left="567" w:hanging="567"/>
        <w:rPr>
          <w:rFonts w:asciiTheme="minorHAnsi" w:hAnsiTheme="minorHAnsi" w:cstheme="minorHAnsi"/>
          <w:color w:val="002060"/>
        </w:rPr>
      </w:pPr>
      <w:r w:rsidRPr="00317A04">
        <w:rPr>
          <w:rFonts w:asciiTheme="minorHAnsi" w:hAnsiTheme="minorHAnsi" w:cstheme="minorHAnsi"/>
          <w:color w:val="002060"/>
        </w:rPr>
        <w:t>Inventory</w:t>
      </w:r>
    </w:p>
    <w:p w14:paraId="491D2769" w14:textId="77777777" w:rsidR="002E5B97" w:rsidRPr="00317A04" w:rsidRDefault="002E5B97" w:rsidP="00371142">
      <w:pPr>
        <w:rPr>
          <w:rFonts w:asciiTheme="minorHAnsi" w:hAnsiTheme="minorHAnsi" w:cstheme="minorHAnsi"/>
          <w:color w:val="002060"/>
          <w:szCs w:val="22"/>
        </w:rPr>
      </w:pPr>
    </w:p>
    <w:p w14:paraId="35ABF0A1" w14:textId="77777777" w:rsidR="002E5B97" w:rsidRPr="00317A04" w:rsidRDefault="002E5B97" w:rsidP="00AB3CDE">
      <w:pPr>
        <w:rPr>
          <w:rFonts w:asciiTheme="minorHAnsi" w:hAnsiTheme="minorHAnsi" w:cstheme="minorHAnsi"/>
          <w:color w:val="002060"/>
        </w:rPr>
      </w:pPr>
      <w:r w:rsidRPr="00317A04">
        <w:rPr>
          <w:rFonts w:asciiTheme="minorHAnsi" w:hAnsiTheme="minorHAnsi" w:cstheme="minorHAnsi"/>
          <w:color w:val="002060"/>
        </w:rPr>
        <w:t>Please refer to Master Inventory Folder</w:t>
      </w:r>
      <w:r w:rsidR="00077780" w:rsidRPr="00317A04">
        <w:rPr>
          <w:rFonts w:asciiTheme="minorHAnsi" w:hAnsiTheme="minorHAnsi" w:cstheme="minorHAnsi"/>
          <w:color w:val="002060"/>
        </w:rPr>
        <w:t xml:space="preserve"> and on disk</w:t>
      </w:r>
    </w:p>
    <w:p w14:paraId="6F5CD9ED" w14:textId="77777777" w:rsidR="002E5B97" w:rsidRPr="00317A04" w:rsidRDefault="002E5B97" w:rsidP="00371142">
      <w:pPr>
        <w:rPr>
          <w:rFonts w:asciiTheme="minorHAnsi" w:hAnsiTheme="minorHAnsi" w:cstheme="minorHAnsi"/>
          <w:color w:val="002060"/>
          <w:szCs w:val="22"/>
        </w:rPr>
      </w:pPr>
    </w:p>
    <w:p w14:paraId="4EF7FBD7" w14:textId="77777777" w:rsidR="002E5B97" w:rsidRPr="00317A04" w:rsidRDefault="002E5B97" w:rsidP="00371142">
      <w:pPr>
        <w:rPr>
          <w:rFonts w:asciiTheme="minorHAnsi" w:hAnsiTheme="minorHAnsi" w:cstheme="minorHAnsi"/>
          <w:color w:val="002060"/>
          <w:szCs w:val="22"/>
        </w:rPr>
        <w:sectPr w:rsidR="002E5B97" w:rsidRPr="00317A04">
          <w:headerReference w:type="default" r:id="rId25"/>
          <w:footerReference w:type="default" r:id="rId26"/>
          <w:headerReference w:type="first" r:id="rId27"/>
          <w:footerReference w:type="first" r:id="rId28"/>
          <w:pgSz w:w="11906" w:h="16838" w:code="9"/>
          <w:pgMar w:top="1134" w:right="1134" w:bottom="907" w:left="1134" w:header="720" w:footer="720" w:gutter="0"/>
          <w:pgNumType w:start="1"/>
          <w:cols w:space="720"/>
          <w:formProt w:val="0"/>
          <w:titlePg/>
          <w:docGrid w:linePitch="65"/>
        </w:sectPr>
      </w:pPr>
    </w:p>
    <w:p w14:paraId="63C966F5" w14:textId="77777777" w:rsidR="002E5B97" w:rsidRPr="00317A04" w:rsidRDefault="002E5B97" w:rsidP="00077780">
      <w:pPr>
        <w:pStyle w:val="Heading2"/>
        <w:ind w:left="567" w:hanging="567"/>
        <w:rPr>
          <w:rFonts w:asciiTheme="minorHAnsi" w:hAnsiTheme="minorHAnsi" w:cstheme="minorHAnsi"/>
          <w:color w:val="002060"/>
        </w:rPr>
      </w:pPr>
      <w:bookmarkStart w:id="202" w:name="_Toc142281644"/>
      <w:r w:rsidRPr="00317A04">
        <w:rPr>
          <w:rFonts w:asciiTheme="minorHAnsi" w:hAnsiTheme="minorHAnsi" w:cstheme="minorHAnsi"/>
          <w:color w:val="002060"/>
        </w:rPr>
        <w:t>List of Suppliers</w:t>
      </w:r>
      <w:bookmarkEnd w:id="202"/>
    </w:p>
    <w:p w14:paraId="740C982E" w14:textId="77777777" w:rsidR="002E5B97" w:rsidRPr="00317A04" w:rsidRDefault="002E5B97" w:rsidP="00371142">
      <w:pPr>
        <w:rPr>
          <w:rFonts w:asciiTheme="minorHAnsi" w:hAnsiTheme="minorHAnsi" w:cstheme="minorHAnsi"/>
          <w:color w:val="002060"/>
          <w:szCs w:val="22"/>
        </w:rPr>
      </w:pPr>
    </w:p>
    <w:p w14:paraId="1B412E5F" w14:textId="77777777" w:rsidR="002E5B97" w:rsidRPr="00317A04" w:rsidRDefault="002E5B97" w:rsidP="00AB3CDE">
      <w:pPr>
        <w:rPr>
          <w:rFonts w:asciiTheme="minorHAnsi" w:hAnsiTheme="minorHAnsi" w:cstheme="minorHAnsi"/>
          <w:color w:val="002060"/>
        </w:rPr>
      </w:pPr>
      <w:r w:rsidRPr="00317A04">
        <w:rPr>
          <w:rFonts w:asciiTheme="minorHAnsi" w:hAnsiTheme="minorHAnsi" w:cstheme="minorHAnsi"/>
          <w:color w:val="002060"/>
        </w:rPr>
        <w:t xml:space="preserve">Suppliers List Attached – </w:t>
      </w:r>
    </w:p>
    <w:p w14:paraId="15C78039" w14:textId="77777777" w:rsidR="002E5B97" w:rsidRPr="00317A04" w:rsidRDefault="002E5B97" w:rsidP="00371142">
      <w:pPr>
        <w:rPr>
          <w:rFonts w:asciiTheme="minorHAnsi" w:hAnsiTheme="minorHAnsi" w:cstheme="minorHAnsi"/>
          <w:color w:val="002060"/>
          <w:szCs w:val="22"/>
        </w:rPr>
      </w:pPr>
    </w:p>
    <w:p w14:paraId="527D639D" w14:textId="77777777" w:rsidR="002E5B97" w:rsidRPr="00317A04" w:rsidRDefault="002E5B97" w:rsidP="00371142">
      <w:pPr>
        <w:rPr>
          <w:rFonts w:asciiTheme="minorHAnsi" w:hAnsiTheme="minorHAnsi" w:cstheme="minorHAnsi"/>
          <w:color w:val="002060"/>
          <w:szCs w:val="22"/>
        </w:rPr>
        <w:sectPr w:rsidR="002E5B97" w:rsidRPr="00317A04">
          <w:headerReference w:type="first" r:id="rId29"/>
          <w:pgSz w:w="11906" w:h="16838" w:code="9"/>
          <w:pgMar w:top="1134" w:right="1134" w:bottom="907" w:left="1134" w:header="720" w:footer="720" w:gutter="0"/>
          <w:pgNumType w:start="1"/>
          <w:cols w:space="720"/>
          <w:formProt w:val="0"/>
          <w:titlePg/>
          <w:docGrid w:linePitch="65"/>
        </w:sectPr>
      </w:pPr>
    </w:p>
    <w:p w14:paraId="7E594636" w14:textId="77777777" w:rsidR="002E5B97" w:rsidRPr="00317A04" w:rsidRDefault="002E5B97" w:rsidP="00371142">
      <w:pPr>
        <w:jc w:val="center"/>
        <w:rPr>
          <w:rFonts w:asciiTheme="minorHAnsi" w:hAnsiTheme="minorHAnsi" w:cstheme="minorHAnsi"/>
          <w:b/>
          <w:color w:val="002060"/>
          <w:sz w:val="28"/>
          <w:szCs w:val="28"/>
        </w:rPr>
      </w:pPr>
      <w:bookmarkStart w:id="203" w:name="_Toc142281645"/>
      <w:r w:rsidRPr="00317A04">
        <w:rPr>
          <w:rFonts w:asciiTheme="minorHAnsi" w:hAnsiTheme="minorHAnsi" w:cstheme="minorHAnsi"/>
          <w:b/>
          <w:color w:val="002060"/>
          <w:sz w:val="28"/>
          <w:szCs w:val="28"/>
        </w:rPr>
        <w:t>Emergency Contacts List</w:t>
      </w:r>
      <w:bookmarkEnd w:id="203"/>
    </w:p>
    <w:p w14:paraId="5101B52C" w14:textId="77777777" w:rsidR="002E5B97" w:rsidRPr="00317A04" w:rsidRDefault="002E5B97" w:rsidP="00371142">
      <w:pPr>
        <w:jc w:val="center"/>
        <w:rPr>
          <w:rFonts w:asciiTheme="minorHAnsi" w:hAnsiTheme="minorHAnsi" w:cstheme="minorHAnsi"/>
          <w:color w:val="002060"/>
          <w:szCs w:val="22"/>
        </w:rPr>
      </w:pPr>
    </w:p>
    <w:p w14:paraId="379CFBDC" w14:textId="77777777" w:rsidR="002E5B97" w:rsidRDefault="002E5B97" w:rsidP="00371142">
      <w:pPr>
        <w:jc w:val="center"/>
        <w:rPr>
          <w:rFonts w:asciiTheme="minorHAnsi" w:hAnsiTheme="minorHAnsi" w:cstheme="minorHAnsi"/>
          <w:b/>
          <w:color w:val="002060"/>
          <w:szCs w:val="22"/>
        </w:rPr>
      </w:pPr>
      <w:smartTag w:uri="urn:schemas-microsoft-com:office:smarttags" w:element="place">
        <w:r w:rsidRPr="00317A04">
          <w:rPr>
            <w:rFonts w:asciiTheme="minorHAnsi" w:hAnsiTheme="minorHAnsi" w:cstheme="minorHAnsi"/>
            <w:b/>
            <w:color w:val="002060"/>
            <w:szCs w:val="22"/>
          </w:rPr>
          <w:t>JAMES</w:t>
        </w:r>
      </w:smartTag>
      <w:r w:rsidRPr="00317A04">
        <w:rPr>
          <w:rFonts w:asciiTheme="minorHAnsi" w:hAnsiTheme="minorHAnsi" w:cstheme="minorHAnsi"/>
          <w:b/>
          <w:color w:val="002060"/>
          <w:szCs w:val="22"/>
        </w:rPr>
        <w:t xml:space="preserve"> </w:t>
      </w:r>
      <w:smartTag w:uri="urn:schemas-microsoft-com:office:smarttags" w:element="PlaceName">
        <w:r w:rsidRPr="00317A04">
          <w:rPr>
            <w:rFonts w:asciiTheme="minorHAnsi" w:hAnsiTheme="minorHAnsi" w:cstheme="minorHAnsi"/>
            <w:b/>
            <w:color w:val="002060"/>
            <w:szCs w:val="22"/>
          </w:rPr>
          <w:t>RENNIE</w:t>
        </w:r>
      </w:smartTag>
      <w:r w:rsidRPr="00317A04">
        <w:rPr>
          <w:rFonts w:asciiTheme="minorHAnsi" w:hAnsiTheme="minorHAnsi" w:cstheme="minorHAnsi"/>
          <w:b/>
          <w:color w:val="002060"/>
          <w:szCs w:val="22"/>
        </w:rPr>
        <w:t xml:space="preserve"> SCHOOL</w:t>
      </w:r>
    </w:p>
    <w:p w14:paraId="3C8EC45C" w14:textId="77777777" w:rsidR="00230E4D" w:rsidRDefault="00230E4D" w:rsidP="00371142">
      <w:pPr>
        <w:jc w:val="center"/>
        <w:rPr>
          <w:rFonts w:asciiTheme="minorHAnsi" w:hAnsiTheme="minorHAnsi" w:cstheme="minorHAnsi"/>
          <w:b/>
          <w:color w:val="002060"/>
          <w:szCs w:val="22"/>
        </w:rPr>
      </w:pPr>
    </w:p>
    <w:p w14:paraId="4C7A93D8" w14:textId="77777777" w:rsidR="00230E4D" w:rsidRPr="00317A04" w:rsidRDefault="00230E4D" w:rsidP="00371142">
      <w:pPr>
        <w:jc w:val="center"/>
        <w:rPr>
          <w:rFonts w:asciiTheme="minorHAnsi" w:hAnsiTheme="minorHAnsi" w:cstheme="minorHAnsi"/>
          <w:b/>
          <w:color w:val="002060"/>
          <w:szCs w:val="22"/>
        </w:rPr>
      </w:pPr>
      <w:r>
        <w:rPr>
          <w:rFonts w:asciiTheme="minorHAnsi" w:hAnsiTheme="minorHAnsi" w:cstheme="minorHAnsi"/>
          <w:b/>
          <w:color w:val="FF0000"/>
          <w:szCs w:val="22"/>
        </w:rPr>
        <w:t>Discussion followed by office update needed</w:t>
      </w:r>
    </w:p>
    <w:p w14:paraId="326DC100" w14:textId="77777777" w:rsidR="002E5B97" w:rsidRPr="00317A04" w:rsidRDefault="002E5B97" w:rsidP="00371142">
      <w:pPr>
        <w:jc w:val="center"/>
        <w:rPr>
          <w:rFonts w:asciiTheme="minorHAnsi" w:hAnsiTheme="minorHAnsi" w:cstheme="minorHAnsi"/>
          <w:b/>
          <w:color w:val="002060"/>
          <w:szCs w:val="22"/>
        </w:rPr>
      </w:pPr>
    </w:p>
    <w:p w14:paraId="0A821549" w14:textId="77777777" w:rsidR="002E5B97" w:rsidRDefault="002E5B97" w:rsidP="00430362">
      <w:pPr>
        <w:pStyle w:val="Heading1"/>
        <w:rPr>
          <w:rFonts w:asciiTheme="minorHAnsi" w:hAnsiTheme="minorHAnsi" w:cstheme="minorHAnsi"/>
          <w:color w:val="002060"/>
          <w:sz w:val="22"/>
          <w:szCs w:val="22"/>
          <w:lang w:val="en-GB"/>
        </w:rPr>
      </w:pPr>
    </w:p>
    <w:p w14:paraId="66FDCF4E" w14:textId="77777777" w:rsidR="00230E4D" w:rsidRDefault="00230E4D" w:rsidP="00230E4D"/>
    <w:p w14:paraId="3BEE236D" w14:textId="77777777" w:rsidR="00230E4D" w:rsidRPr="00230E4D" w:rsidRDefault="00230E4D" w:rsidP="00230E4D">
      <w:pPr>
        <w:sectPr w:rsidR="00230E4D" w:rsidRPr="00230E4D" w:rsidSect="00596F03">
          <w:headerReference w:type="default" r:id="rId30"/>
          <w:footerReference w:type="default" r:id="rId31"/>
          <w:pgSz w:w="16840" w:h="11907" w:orient="landscape" w:code="9"/>
          <w:pgMar w:top="902" w:right="1440" w:bottom="1797" w:left="1440" w:header="709" w:footer="709" w:gutter="0"/>
          <w:pgNumType w:start="1"/>
          <w:cols w:space="708"/>
          <w:docGrid w:linePitch="360"/>
        </w:sectPr>
      </w:pPr>
    </w:p>
    <w:p w14:paraId="0C2D7230" w14:textId="77777777" w:rsidR="002E5B97" w:rsidRPr="00317A04" w:rsidRDefault="00150652">
      <w:pPr>
        <w:spacing w:after="200" w:line="276" w:lineRule="auto"/>
        <w:rPr>
          <w:rFonts w:asciiTheme="minorHAnsi" w:hAnsiTheme="minorHAnsi" w:cstheme="minorHAnsi"/>
          <w:color w:val="002060"/>
          <w:szCs w:val="22"/>
        </w:rPr>
      </w:pPr>
      <w:r w:rsidRPr="00317A04">
        <w:rPr>
          <w:rFonts w:asciiTheme="minorHAnsi" w:hAnsiTheme="minorHAnsi" w:cstheme="minorHAnsi"/>
          <w:noProof/>
          <w:color w:val="002060"/>
          <w:lang w:eastAsia="en-GB"/>
        </w:rPr>
        <w:drawing>
          <wp:anchor distT="0" distB="0" distL="114300" distR="114300" simplePos="0" relativeHeight="251638272" behindDoc="1" locked="0" layoutInCell="1" allowOverlap="1" wp14:anchorId="3BF66391" wp14:editId="432A0A7B">
            <wp:simplePos x="0" y="0"/>
            <wp:positionH relativeFrom="column">
              <wp:posOffset>-110490</wp:posOffset>
            </wp:positionH>
            <wp:positionV relativeFrom="paragraph">
              <wp:posOffset>-10160</wp:posOffset>
            </wp:positionV>
            <wp:extent cx="6217920" cy="8782050"/>
            <wp:effectExtent l="0" t="0" r="0" b="0"/>
            <wp:wrapTight wrapText="bothSides">
              <wp:wrapPolygon edited="0">
                <wp:start x="0" y="0"/>
                <wp:lineTo x="0" y="21553"/>
                <wp:lineTo x="21507" y="21553"/>
                <wp:lineTo x="21507" y="0"/>
                <wp:lineTo x="0" y="0"/>
              </wp:wrapPolygon>
            </wp:wrapTight>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7920" cy="8782050"/>
                    </a:xfrm>
                    <a:prstGeom prst="rect">
                      <a:avLst/>
                    </a:prstGeom>
                    <a:noFill/>
                  </pic:spPr>
                </pic:pic>
              </a:graphicData>
            </a:graphic>
            <wp14:sizeRelH relativeFrom="page">
              <wp14:pctWidth>0</wp14:pctWidth>
            </wp14:sizeRelH>
            <wp14:sizeRelV relativeFrom="page">
              <wp14:pctHeight>0</wp14:pctHeight>
            </wp14:sizeRelV>
          </wp:anchor>
        </w:drawing>
      </w:r>
    </w:p>
    <w:p w14:paraId="0CCC0888" w14:textId="77777777" w:rsidR="002E5B97" w:rsidRPr="00317A04" w:rsidRDefault="00150652" w:rsidP="7DD24D4D">
      <w:pPr>
        <w:spacing w:after="200" w:line="276" w:lineRule="auto"/>
        <w:rPr>
          <w:rFonts w:asciiTheme="minorHAnsi" w:hAnsiTheme="minorHAnsi" w:cstheme="minorBidi"/>
          <w:color w:val="002060"/>
        </w:rPr>
        <w:sectPr w:rsidR="002E5B97" w:rsidRPr="00317A04" w:rsidSect="0015024B">
          <w:headerReference w:type="default" r:id="rId33"/>
          <w:footerReference w:type="default" r:id="rId34"/>
          <w:pgSz w:w="11907" w:h="16840" w:code="9"/>
          <w:pgMar w:top="1134" w:right="1134" w:bottom="1134" w:left="1134" w:header="709" w:footer="709" w:gutter="0"/>
          <w:paperSrc w:first="2" w:other="2"/>
          <w:pgNumType w:start="1"/>
          <w:cols w:space="709"/>
        </w:sectPr>
      </w:pPr>
      <w:r w:rsidRPr="00317A04">
        <w:rPr>
          <w:rFonts w:asciiTheme="minorHAnsi" w:hAnsiTheme="minorHAnsi" w:cstheme="minorHAnsi"/>
          <w:noProof/>
          <w:color w:val="002060"/>
          <w:szCs w:val="22"/>
          <w:lang w:eastAsia="en-GB"/>
        </w:rPr>
        <w:drawing>
          <wp:inline distT="0" distB="0" distL="0" distR="0" wp14:anchorId="76568794" wp14:editId="08E82FF6">
            <wp:extent cx="6096000" cy="8610600"/>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0" cy="8610600"/>
                    </a:xfrm>
                    <a:prstGeom prst="rect">
                      <a:avLst/>
                    </a:prstGeom>
                    <a:noFill/>
                    <a:ln>
                      <a:noFill/>
                    </a:ln>
                  </pic:spPr>
                </pic:pic>
              </a:graphicData>
            </a:graphic>
          </wp:inline>
        </w:drawing>
      </w:r>
    </w:p>
    <w:p w14:paraId="1A36AB51" w14:textId="25D683AF" w:rsidR="002E5B97" w:rsidRPr="00317A04" w:rsidRDefault="002E5B97" w:rsidP="7DD24D4D">
      <w:pPr>
        <w:rPr>
          <w:rFonts w:asciiTheme="minorHAnsi" w:hAnsiTheme="minorHAnsi" w:cstheme="minorBidi"/>
          <w:b/>
          <w:bCs/>
          <w:color w:val="002060"/>
          <w:sz w:val="28"/>
          <w:szCs w:val="28"/>
        </w:rPr>
      </w:pPr>
      <w:r w:rsidRPr="7DD24D4D">
        <w:rPr>
          <w:rFonts w:asciiTheme="minorHAnsi" w:hAnsiTheme="minorHAnsi" w:cstheme="minorBidi"/>
          <w:b/>
          <w:bCs/>
          <w:color w:val="002060"/>
          <w:sz w:val="28"/>
          <w:szCs w:val="28"/>
        </w:rPr>
        <w:t xml:space="preserve">CRISIS </w:t>
      </w:r>
      <w:r w:rsidR="41A085A2" w:rsidRPr="7DD24D4D">
        <w:rPr>
          <w:rFonts w:asciiTheme="minorHAnsi" w:hAnsiTheme="minorHAnsi" w:cstheme="minorBidi"/>
          <w:b/>
          <w:bCs/>
          <w:color w:val="002060"/>
          <w:sz w:val="28"/>
          <w:szCs w:val="28"/>
        </w:rPr>
        <w:t xml:space="preserve">MANAGEMENT </w:t>
      </w:r>
      <w:r w:rsidR="3BF17B29" w:rsidRPr="7DD24D4D">
        <w:rPr>
          <w:rFonts w:asciiTheme="minorHAnsi" w:hAnsiTheme="minorHAnsi" w:cstheme="minorBidi"/>
          <w:b/>
          <w:bCs/>
          <w:color w:val="002060"/>
          <w:sz w:val="28"/>
          <w:szCs w:val="28"/>
        </w:rPr>
        <w:t>- ACTION</w:t>
      </w:r>
      <w:r w:rsidRPr="7DD24D4D">
        <w:rPr>
          <w:rFonts w:asciiTheme="minorHAnsi" w:hAnsiTheme="minorHAnsi" w:cstheme="minorBidi"/>
          <w:b/>
          <w:bCs/>
          <w:color w:val="002060"/>
          <w:sz w:val="28"/>
          <w:szCs w:val="28"/>
        </w:rPr>
        <w:t xml:space="preserve"> PLAN</w:t>
      </w:r>
    </w:p>
    <w:p w14:paraId="4A990D24" w14:textId="77777777" w:rsidR="002E5B97" w:rsidRPr="00317A04" w:rsidRDefault="002E5B97" w:rsidP="00430362">
      <w:pPr>
        <w:jc w:val="both"/>
        <w:rPr>
          <w:rFonts w:asciiTheme="minorHAnsi" w:hAnsiTheme="minorHAnsi" w:cstheme="minorHAnsi"/>
          <w:color w:val="002060"/>
          <w:szCs w:val="22"/>
        </w:rPr>
      </w:pPr>
    </w:p>
    <w:p w14:paraId="20BED156" w14:textId="77777777" w:rsidR="002E5B97" w:rsidRPr="00317A04" w:rsidRDefault="002E5B97" w:rsidP="00430362">
      <w:pPr>
        <w:rPr>
          <w:rFonts w:asciiTheme="minorHAnsi" w:hAnsiTheme="minorHAnsi" w:cstheme="minorHAnsi"/>
          <w:b/>
          <w:bCs/>
          <w:color w:val="002060"/>
          <w:szCs w:val="22"/>
        </w:rPr>
      </w:pPr>
      <w:r w:rsidRPr="00317A04">
        <w:rPr>
          <w:rFonts w:asciiTheme="minorHAnsi" w:hAnsiTheme="minorHAnsi" w:cstheme="minorHAnsi"/>
          <w:b/>
          <w:bCs/>
          <w:color w:val="002060"/>
          <w:szCs w:val="22"/>
        </w:rPr>
        <w:t>PURPOSE</w:t>
      </w:r>
    </w:p>
    <w:p w14:paraId="603CC4DB" w14:textId="77777777" w:rsidR="002E5B97" w:rsidRPr="00317A04" w:rsidRDefault="002E5B97" w:rsidP="00430362">
      <w:pPr>
        <w:rPr>
          <w:rFonts w:asciiTheme="minorHAnsi" w:hAnsiTheme="minorHAnsi" w:cstheme="minorHAnsi"/>
          <w:color w:val="002060"/>
          <w:szCs w:val="22"/>
        </w:rPr>
      </w:pPr>
    </w:p>
    <w:p w14:paraId="2F8D13AB" w14:textId="77777777" w:rsidR="002E5B97" w:rsidRPr="00317A04" w:rsidRDefault="002E5B97" w:rsidP="00430362">
      <w:pPr>
        <w:rPr>
          <w:rFonts w:asciiTheme="minorHAnsi" w:hAnsiTheme="minorHAnsi" w:cstheme="minorHAnsi"/>
          <w:color w:val="002060"/>
          <w:szCs w:val="22"/>
        </w:rPr>
      </w:pPr>
      <w:r w:rsidRPr="00317A04">
        <w:rPr>
          <w:rFonts w:asciiTheme="minorHAnsi" w:hAnsiTheme="minorHAnsi" w:cstheme="minorHAnsi"/>
          <w:color w:val="002060"/>
          <w:szCs w:val="22"/>
        </w:rPr>
        <w:t>The purpose of this development plan is to assist the school to:</w:t>
      </w:r>
    </w:p>
    <w:p w14:paraId="5BAD3425" w14:textId="77777777" w:rsidR="002E5B97" w:rsidRPr="00317A04" w:rsidRDefault="002E5B97" w:rsidP="00430362">
      <w:pPr>
        <w:rPr>
          <w:rFonts w:asciiTheme="minorHAnsi" w:hAnsiTheme="minorHAnsi" w:cstheme="minorHAnsi"/>
          <w:color w:val="002060"/>
          <w:szCs w:val="22"/>
        </w:rPr>
      </w:pPr>
    </w:p>
    <w:p w14:paraId="196E7CC0" w14:textId="77777777" w:rsidR="002E5B97" w:rsidRPr="00317A04" w:rsidRDefault="002E5B97" w:rsidP="00AE3B75">
      <w:pPr>
        <w:numPr>
          <w:ilvl w:val="0"/>
          <w:numId w:val="5"/>
        </w:numPr>
        <w:rPr>
          <w:rFonts w:asciiTheme="minorHAnsi" w:hAnsiTheme="minorHAnsi" w:cstheme="minorHAnsi"/>
          <w:color w:val="002060"/>
          <w:szCs w:val="22"/>
        </w:rPr>
      </w:pPr>
      <w:r w:rsidRPr="00317A04">
        <w:rPr>
          <w:rFonts w:asciiTheme="minorHAnsi" w:hAnsiTheme="minorHAnsi" w:cstheme="minorHAnsi"/>
          <w:color w:val="002060"/>
          <w:szCs w:val="22"/>
        </w:rPr>
        <w:t>identify critical incidents;</w:t>
      </w:r>
    </w:p>
    <w:p w14:paraId="0C9969D7" w14:textId="77777777" w:rsidR="002E5B97" w:rsidRPr="00317A04" w:rsidRDefault="002E5B97" w:rsidP="00AE3B75">
      <w:pPr>
        <w:numPr>
          <w:ilvl w:val="0"/>
          <w:numId w:val="5"/>
        </w:numPr>
        <w:rPr>
          <w:rFonts w:asciiTheme="minorHAnsi" w:hAnsiTheme="minorHAnsi" w:cstheme="minorHAnsi"/>
          <w:color w:val="002060"/>
          <w:szCs w:val="22"/>
        </w:rPr>
      </w:pPr>
      <w:r w:rsidRPr="00317A04">
        <w:rPr>
          <w:rFonts w:asciiTheme="minorHAnsi" w:hAnsiTheme="minorHAnsi" w:cstheme="minorHAnsi"/>
          <w:color w:val="002060"/>
          <w:szCs w:val="22"/>
        </w:rPr>
        <w:t>plan to ensure incidents are dealt with using correct procedures;</w:t>
      </w:r>
    </w:p>
    <w:p w14:paraId="13B9B18E" w14:textId="77777777" w:rsidR="002E5B97" w:rsidRPr="00317A04" w:rsidRDefault="002E5B97" w:rsidP="00AE3B75">
      <w:pPr>
        <w:numPr>
          <w:ilvl w:val="0"/>
          <w:numId w:val="5"/>
        </w:numPr>
        <w:rPr>
          <w:rFonts w:asciiTheme="minorHAnsi" w:hAnsiTheme="minorHAnsi" w:cstheme="minorHAnsi"/>
          <w:color w:val="002060"/>
          <w:szCs w:val="22"/>
        </w:rPr>
      </w:pPr>
      <w:r w:rsidRPr="00317A04">
        <w:rPr>
          <w:rFonts w:asciiTheme="minorHAnsi" w:hAnsiTheme="minorHAnsi" w:cstheme="minorHAnsi"/>
          <w:color w:val="002060"/>
          <w:szCs w:val="22"/>
        </w:rPr>
        <w:t>aid staff to cope in an emergency situation.</w:t>
      </w:r>
    </w:p>
    <w:p w14:paraId="0C7D08AC" w14:textId="77777777" w:rsidR="002E5B97" w:rsidRPr="00317A04" w:rsidRDefault="002E5B97" w:rsidP="00430362">
      <w:pPr>
        <w:pStyle w:val="Header"/>
        <w:rPr>
          <w:rFonts w:asciiTheme="minorHAnsi" w:hAnsiTheme="minorHAnsi" w:cstheme="minorHAnsi"/>
          <w:color w:val="002060"/>
          <w:szCs w:val="22"/>
        </w:rPr>
      </w:pPr>
    </w:p>
    <w:p w14:paraId="7581EB37" w14:textId="77777777" w:rsidR="002E5B97" w:rsidRPr="00317A04" w:rsidRDefault="002E5B97" w:rsidP="00430362">
      <w:pPr>
        <w:rPr>
          <w:rFonts w:asciiTheme="minorHAnsi" w:hAnsiTheme="minorHAnsi" w:cstheme="minorHAnsi"/>
          <w:color w:val="002060"/>
          <w:szCs w:val="22"/>
          <w:u w:val="single"/>
        </w:rPr>
      </w:pPr>
      <w:r w:rsidRPr="00317A04">
        <w:rPr>
          <w:rFonts w:asciiTheme="minorHAnsi" w:hAnsiTheme="minorHAnsi" w:cstheme="minorHAnsi"/>
          <w:color w:val="002060"/>
          <w:szCs w:val="22"/>
          <w:u w:val="single"/>
        </w:rPr>
        <w:t>PLANNING PURPOSE</w:t>
      </w:r>
    </w:p>
    <w:p w14:paraId="37A31054" w14:textId="77777777" w:rsidR="002E5B97" w:rsidRPr="00317A04" w:rsidRDefault="002E5B97" w:rsidP="00430362">
      <w:pPr>
        <w:rPr>
          <w:rFonts w:asciiTheme="minorHAnsi" w:hAnsiTheme="minorHAnsi" w:cstheme="minorHAnsi"/>
          <w:color w:val="002060"/>
          <w:szCs w:val="22"/>
        </w:rPr>
      </w:pPr>
    </w:p>
    <w:p w14:paraId="646FAA37" w14:textId="77777777" w:rsidR="002E5B97" w:rsidRPr="00317A04" w:rsidRDefault="002E5B97" w:rsidP="00430362">
      <w:pPr>
        <w:rPr>
          <w:rFonts w:asciiTheme="minorHAnsi" w:hAnsiTheme="minorHAnsi" w:cstheme="minorHAnsi"/>
          <w:color w:val="002060"/>
          <w:szCs w:val="22"/>
        </w:rPr>
      </w:pPr>
      <w:r w:rsidRPr="00317A04">
        <w:rPr>
          <w:rFonts w:asciiTheme="minorHAnsi" w:hAnsiTheme="minorHAnsi" w:cstheme="minorHAnsi"/>
          <w:color w:val="002060"/>
          <w:szCs w:val="22"/>
        </w:rPr>
        <w:t>The plan has been produced using the following guidelines:</w:t>
      </w:r>
    </w:p>
    <w:p w14:paraId="7DC8C081" w14:textId="77777777" w:rsidR="002E5B97" w:rsidRPr="00317A04" w:rsidRDefault="002E5B97" w:rsidP="00D13C6E">
      <w:pPr>
        <w:tabs>
          <w:tab w:val="left" w:pos="9285"/>
        </w:tabs>
        <w:rPr>
          <w:rFonts w:asciiTheme="minorHAnsi" w:hAnsiTheme="minorHAnsi" w:cstheme="minorHAnsi"/>
          <w:color w:val="002060"/>
          <w:szCs w:val="22"/>
        </w:rPr>
      </w:pPr>
      <w:r w:rsidRPr="00317A04">
        <w:rPr>
          <w:rFonts w:asciiTheme="minorHAnsi" w:hAnsiTheme="minorHAnsi" w:cstheme="minorHAnsi"/>
          <w:color w:val="002060"/>
          <w:szCs w:val="22"/>
        </w:rPr>
        <w:tab/>
      </w:r>
    </w:p>
    <w:p w14:paraId="3F57E474" w14:textId="77777777" w:rsidR="002E5B97" w:rsidRPr="00317A04" w:rsidRDefault="002E5B97" w:rsidP="7DD24D4D">
      <w:pPr>
        <w:rPr>
          <w:rFonts w:asciiTheme="minorHAnsi" w:hAnsiTheme="minorHAnsi" w:cstheme="minorBidi"/>
          <w:color w:val="002060"/>
        </w:rPr>
      </w:pPr>
      <w:r w:rsidRPr="7DD24D4D">
        <w:rPr>
          <w:rFonts w:asciiTheme="minorHAnsi" w:hAnsiTheme="minorHAnsi" w:cstheme="minorBidi"/>
          <w:color w:val="002060"/>
        </w:rPr>
        <w:t>“With Hindsight…..” a Guide for managing the response to critical incidents in Cumbrian Schools</w:t>
      </w:r>
    </w:p>
    <w:p w14:paraId="2CB70052" w14:textId="77777777" w:rsidR="002E5B97" w:rsidRPr="00317A04" w:rsidRDefault="002E5B97" w:rsidP="00430362">
      <w:pPr>
        <w:rPr>
          <w:rFonts w:asciiTheme="minorHAnsi" w:hAnsiTheme="minorHAnsi" w:cstheme="minorHAnsi"/>
          <w:color w:val="002060"/>
          <w:szCs w:val="22"/>
        </w:rPr>
      </w:pPr>
      <w:r w:rsidRPr="00317A04">
        <w:rPr>
          <w:rFonts w:asciiTheme="minorHAnsi" w:hAnsiTheme="minorHAnsi" w:cstheme="minorHAnsi"/>
          <w:color w:val="002060"/>
          <w:szCs w:val="22"/>
        </w:rPr>
        <w:t>Emergencies and your school – guidance from Emergency Planning Unit</w:t>
      </w:r>
    </w:p>
    <w:p w14:paraId="1036B8FD" w14:textId="77777777" w:rsidR="002E5B97" w:rsidRPr="00317A04" w:rsidRDefault="002E5B97" w:rsidP="00430362">
      <w:pPr>
        <w:rPr>
          <w:rFonts w:asciiTheme="minorHAnsi" w:hAnsiTheme="minorHAnsi" w:cstheme="minorHAnsi"/>
          <w:color w:val="002060"/>
          <w:szCs w:val="22"/>
        </w:rPr>
      </w:pPr>
      <w:r w:rsidRPr="00317A04">
        <w:rPr>
          <w:rFonts w:asciiTheme="minorHAnsi" w:hAnsiTheme="minorHAnsi" w:cstheme="minorHAnsi"/>
          <w:color w:val="002060"/>
          <w:szCs w:val="22"/>
        </w:rPr>
        <w:t>A legal Toolkit for schools (DfES)</w:t>
      </w:r>
    </w:p>
    <w:p w14:paraId="0477E574" w14:textId="77777777" w:rsidR="002E5B97" w:rsidRPr="00317A04" w:rsidRDefault="002E5B97" w:rsidP="00430362">
      <w:pPr>
        <w:rPr>
          <w:rFonts w:asciiTheme="minorHAnsi" w:hAnsiTheme="minorHAnsi" w:cstheme="minorHAnsi"/>
          <w:color w:val="002060"/>
          <w:szCs w:val="22"/>
        </w:rPr>
      </w:pPr>
    </w:p>
    <w:p w14:paraId="52F962E8" w14:textId="77777777" w:rsidR="002E5B97" w:rsidRPr="00317A04" w:rsidRDefault="002E5B97" w:rsidP="00430362">
      <w:pPr>
        <w:rPr>
          <w:rFonts w:asciiTheme="minorHAnsi" w:hAnsiTheme="minorHAnsi" w:cstheme="minorHAnsi"/>
          <w:color w:val="002060"/>
          <w:szCs w:val="22"/>
          <w:u w:val="single"/>
        </w:rPr>
      </w:pPr>
      <w:r w:rsidRPr="00317A04">
        <w:rPr>
          <w:rFonts w:asciiTheme="minorHAnsi" w:hAnsiTheme="minorHAnsi" w:cstheme="minorHAnsi"/>
          <w:color w:val="002060"/>
          <w:szCs w:val="22"/>
          <w:u w:val="single"/>
        </w:rPr>
        <w:t>OBJECTIVES</w:t>
      </w:r>
    </w:p>
    <w:p w14:paraId="3FD9042A" w14:textId="77777777" w:rsidR="002E5B97" w:rsidRPr="00317A04" w:rsidRDefault="002E5B97" w:rsidP="00430362">
      <w:pPr>
        <w:rPr>
          <w:rFonts w:asciiTheme="minorHAnsi" w:hAnsiTheme="minorHAnsi" w:cstheme="minorHAnsi"/>
          <w:color w:val="002060"/>
          <w:szCs w:val="22"/>
        </w:rPr>
      </w:pPr>
    </w:p>
    <w:p w14:paraId="0C9CC3FB" w14:textId="77777777" w:rsidR="002E5B97" w:rsidRPr="00317A04" w:rsidRDefault="002E5B97" w:rsidP="00430362">
      <w:pPr>
        <w:rPr>
          <w:rFonts w:asciiTheme="minorHAnsi" w:hAnsiTheme="minorHAnsi" w:cstheme="minorHAnsi"/>
          <w:color w:val="002060"/>
          <w:szCs w:val="22"/>
        </w:rPr>
      </w:pPr>
      <w:r w:rsidRPr="00317A04">
        <w:rPr>
          <w:rFonts w:asciiTheme="minorHAnsi" w:hAnsiTheme="minorHAnsi" w:cstheme="minorHAnsi"/>
          <w:color w:val="002060"/>
          <w:szCs w:val="22"/>
        </w:rPr>
        <w:t>Our specific objectives are to:</w:t>
      </w:r>
    </w:p>
    <w:p w14:paraId="052D4810" w14:textId="77777777" w:rsidR="002E5B97" w:rsidRPr="00317A04" w:rsidRDefault="002E5B97" w:rsidP="00430362">
      <w:pPr>
        <w:rPr>
          <w:rFonts w:asciiTheme="minorHAnsi" w:hAnsiTheme="minorHAnsi" w:cstheme="minorHAnsi"/>
          <w:color w:val="002060"/>
          <w:szCs w:val="22"/>
        </w:rPr>
      </w:pPr>
    </w:p>
    <w:p w14:paraId="351D4DC7" w14:textId="77777777" w:rsidR="002E5B97" w:rsidRPr="00317A04" w:rsidRDefault="002E5B97" w:rsidP="00AE3B75">
      <w:pPr>
        <w:numPr>
          <w:ilvl w:val="0"/>
          <w:numId w:val="6"/>
        </w:numPr>
        <w:rPr>
          <w:rFonts w:asciiTheme="minorHAnsi" w:hAnsiTheme="minorHAnsi" w:cstheme="minorHAnsi"/>
          <w:color w:val="002060"/>
          <w:szCs w:val="22"/>
        </w:rPr>
      </w:pPr>
      <w:r w:rsidRPr="00317A04">
        <w:rPr>
          <w:rFonts w:asciiTheme="minorHAnsi" w:hAnsiTheme="minorHAnsi" w:cstheme="minorHAnsi"/>
          <w:color w:val="002060"/>
          <w:szCs w:val="22"/>
        </w:rPr>
        <w:t>ensure staff are aware of what a critical incident is;</w:t>
      </w:r>
    </w:p>
    <w:p w14:paraId="6126F25D" w14:textId="5342B0BE" w:rsidR="002E5B97" w:rsidRPr="00317A04" w:rsidRDefault="002E5B97" w:rsidP="7DD24D4D">
      <w:pPr>
        <w:numPr>
          <w:ilvl w:val="0"/>
          <w:numId w:val="6"/>
        </w:numPr>
        <w:rPr>
          <w:rFonts w:asciiTheme="minorHAnsi" w:hAnsiTheme="minorHAnsi" w:cstheme="minorBidi"/>
          <w:color w:val="002060"/>
        </w:rPr>
      </w:pPr>
      <w:r w:rsidRPr="7DD24D4D">
        <w:rPr>
          <w:rFonts w:asciiTheme="minorHAnsi" w:hAnsiTheme="minorHAnsi" w:cstheme="minorBidi"/>
          <w:color w:val="002060"/>
        </w:rPr>
        <w:t xml:space="preserve">ensure all involved are aware of their and </w:t>
      </w:r>
      <w:r w:rsidR="4785EF9A" w:rsidRPr="7DD24D4D">
        <w:rPr>
          <w:rFonts w:asciiTheme="minorHAnsi" w:hAnsiTheme="minorHAnsi" w:cstheme="minorBidi"/>
          <w:color w:val="002060"/>
        </w:rPr>
        <w:t>other</w:t>
      </w:r>
      <w:r w:rsidRPr="7DD24D4D">
        <w:rPr>
          <w:rFonts w:asciiTheme="minorHAnsi" w:hAnsiTheme="minorHAnsi" w:cstheme="minorBidi"/>
          <w:color w:val="002060"/>
        </w:rPr>
        <w:t xml:space="preserve"> responsibilities in an emergency situation;</w:t>
      </w:r>
    </w:p>
    <w:p w14:paraId="2B3DFCEB" w14:textId="77777777" w:rsidR="002E5B97" w:rsidRPr="00317A04" w:rsidRDefault="002E5B97" w:rsidP="00AE3B75">
      <w:pPr>
        <w:numPr>
          <w:ilvl w:val="0"/>
          <w:numId w:val="6"/>
        </w:numPr>
        <w:rPr>
          <w:rFonts w:asciiTheme="minorHAnsi" w:hAnsiTheme="minorHAnsi" w:cstheme="minorHAnsi"/>
          <w:color w:val="002060"/>
          <w:szCs w:val="22"/>
        </w:rPr>
      </w:pPr>
      <w:r w:rsidRPr="00317A04">
        <w:rPr>
          <w:rFonts w:asciiTheme="minorHAnsi" w:hAnsiTheme="minorHAnsi" w:cstheme="minorHAnsi"/>
          <w:color w:val="002060"/>
          <w:szCs w:val="22"/>
        </w:rPr>
        <w:t>provide necessary resources to enable staff to carry out those responsibilities;</w:t>
      </w:r>
    </w:p>
    <w:p w14:paraId="6E566523" w14:textId="77777777" w:rsidR="002E5B97" w:rsidRPr="00317A04" w:rsidRDefault="002E5B97" w:rsidP="00AE3B75">
      <w:pPr>
        <w:numPr>
          <w:ilvl w:val="0"/>
          <w:numId w:val="6"/>
        </w:numPr>
        <w:rPr>
          <w:rFonts w:asciiTheme="minorHAnsi" w:hAnsiTheme="minorHAnsi" w:cstheme="minorHAnsi"/>
          <w:color w:val="002060"/>
          <w:szCs w:val="22"/>
        </w:rPr>
      </w:pPr>
      <w:r w:rsidRPr="00317A04">
        <w:rPr>
          <w:rFonts w:asciiTheme="minorHAnsi" w:hAnsiTheme="minorHAnsi" w:cstheme="minorHAnsi"/>
          <w:color w:val="002060"/>
          <w:szCs w:val="22"/>
        </w:rPr>
        <w:t>information is easily accessible and presented in a clear and concise manner;</w:t>
      </w:r>
    </w:p>
    <w:p w14:paraId="4B048F92" w14:textId="4B4757A6" w:rsidR="002E5B97" w:rsidRPr="00317A04" w:rsidRDefault="002E5B97" w:rsidP="7DD24D4D">
      <w:pPr>
        <w:numPr>
          <w:ilvl w:val="0"/>
          <w:numId w:val="6"/>
        </w:numPr>
        <w:rPr>
          <w:rFonts w:asciiTheme="minorHAnsi" w:hAnsiTheme="minorHAnsi" w:cstheme="minorBidi"/>
          <w:color w:val="002060"/>
        </w:rPr>
      </w:pPr>
      <w:r w:rsidRPr="7DD24D4D">
        <w:rPr>
          <w:rFonts w:asciiTheme="minorHAnsi" w:hAnsiTheme="minorHAnsi" w:cstheme="minorBidi"/>
          <w:color w:val="002060"/>
        </w:rPr>
        <w:t xml:space="preserve">work in partnership with pupils, parents, schools, </w:t>
      </w:r>
      <w:r w:rsidR="7EF86FBF" w:rsidRPr="7DD24D4D">
        <w:rPr>
          <w:rFonts w:asciiTheme="minorHAnsi" w:hAnsiTheme="minorHAnsi" w:cstheme="minorBidi"/>
          <w:color w:val="002060"/>
        </w:rPr>
        <w:t>services,</w:t>
      </w:r>
      <w:r w:rsidRPr="7DD24D4D">
        <w:rPr>
          <w:rFonts w:asciiTheme="minorHAnsi" w:hAnsiTheme="minorHAnsi" w:cstheme="minorBidi"/>
          <w:color w:val="002060"/>
        </w:rPr>
        <w:t xml:space="preserve"> and agencies to improve the Health &amp; Safety of all stakeholders;</w:t>
      </w:r>
    </w:p>
    <w:p w14:paraId="66764CE8" w14:textId="2813A17D" w:rsidR="002E5B97" w:rsidRPr="00317A04" w:rsidRDefault="002E5B97" w:rsidP="7DD24D4D">
      <w:pPr>
        <w:numPr>
          <w:ilvl w:val="0"/>
          <w:numId w:val="6"/>
        </w:numPr>
        <w:rPr>
          <w:rFonts w:asciiTheme="minorHAnsi" w:hAnsiTheme="minorHAnsi" w:cstheme="minorBidi"/>
          <w:color w:val="002060"/>
        </w:rPr>
      </w:pPr>
      <w:r w:rsidRPr="7DD24D4D">
        <w:rPr>
          <w:rFonts w:asciiTheme="minorHAnsi" w:hAnsiTheme="minorHAnsi" w:cstheme="minorBidi"/>
          <w:color w:val="002060"/>
        </w:rPr>
        <w:t xml:space="preserve">secure the involvement of staff, </w:t>
      </w:r>
      <w:r w:rsidR="00148A52" w:rsidRPr="7DD24D4D">
        <w:rPr>
          <w:rFonts w:asciiTheme="minorHAnsi" w:hAnsiTheme="minorHAnsi" w:cstheme="minorBidi"/>
          <w:color w:val="002060"/>
        </w:rPr>
        <w:t>partners,</w:t>
      </w:r>
      <w:r w:rsidRPr="7DD24D4D">
        <w:rPr>
          <w:rFonts w:asciiTheme="minorHAnsi" w:hAnsiTheme="minorHAnsi" w:cstheme="minorBidi"/>
          <w:color w:val="002060"/>
        </w:rPr>
        <w:t xml:space="preserve"> and stakeholders in building a coherent, </w:t>
      </w:r>
      <w:r w:rsidR="6894516B" w:rsidRPr="7DD24D4D">
        <w:rPr>
          <w:rFonts w:asciiTheme="minorHAnsi" w:hAnsiTheme="minorHAnsi" w:cstheme="minorBidi"/>
          <w:color w:val="002060"/>
        </w:rPr>
        <w:t>coordinated,</w:t>
      </w:r>
      <w:r w:rsidRPr="7DD24D4D">
        <w:rPr>
          <w:rFonts w:asciiTheme="minorHAnsi" w:hAnsiTheme="minorHAnsi" w:cstheme="minorBidi"/>
          <w:color w:val="002060"/>
        </w:rPr>
        <w:t xml:space="preserve"> and effective service to pupils, their </w:t>
      </w:r>
      <w:r w:rsidR="24DB1FDF" w:rsidRPr="7DD24D4D">
        <w:rPr>
          <w:rFonts w:asciiTheme="minorHAnsi" w:hAnsiTheme="minorHAnsi" w:cstheme="minorBidi"/>
          <w:color w:val="002060"/>
        </w:rPr>
        <w:t>parents,</w:t>
      </w:r>
      <w:r w:rsidRPr="7DD24D4D">
        <w:rPr>
          <w:rFonts w:asciiTheme="minorHAnsi" w:hAnsiTheme="minorHAnsi" w:cstheme="minorBidi"/>
          <w:color w:val="002060"/>
        </w:rPr>
        <w:t xml:space="preserve"> and schools;</w:t>
      </w:r>
    </w:p>
    <w:p w14:paraId="62D3F89E" w14:textId="77777777" w:rsidR="002E5B97" w:rsidRPr="00317A04" w:rsidRDefault="002E5B97" w:rsidP="00430362">
      <w:pPr>
        <w:ind w:left="360"/>
        <w:jc w:val="both"/>
        <w:rPr>
          <w:rFonts w:asciiTheme="minorHAnsi" w:hAnsiTheme="minorHAnsi" w:cstheme="minorHAnsi"/>
          <w:color w:val="002060"/>
          <w:szCs w:val="22"/>
        </w:rPr>
      </w:pPr>
      <w:r w:rsidRPr="00317A04">
        <w:rPr>
          <w:rFonts w:asciiTheme="minorHAnsi" w:hAnsiTheme="minorHAnsi" w:cstheme="minorHAnsi"/>
          <w:color w:val="002060"/>
          <w:szCs w:val="22"/>
        </w:rPr>
        <w:br w:type="page"/>
      </w:r>
    </w:p>
    <w:p w14:paraId="32264BB9" w14:textId="77777777" w:rsidR="002E5B97" w:rsidRPr="00317A04" w:rsidRDefault="002E5B97" w:rsidP="00772C7F">
      <w:pPr>
        <w:pBdr>
          <w:top w:val="single" w:sz="4" w:space="1" w:color="auto"/>
          <w:left w:val="single" w:sz="4" w:space="4" w:color="auto"/>
          <w:bottom w:val="single" w:sz="4" w:space="1" w:color="auto"/>
          <w:right w:val="single" w:sz="4" w:space="4" w:color="auto"/>
        </w:pBdr>
        <w:shd w:val="clear" w:color="auto" w:fill="C6D9F1"/>
        <w:ind w:left="360"/>
        <w:jc w:val="both"/>
        <w:rPr>
          <w:rFonts w:asciiTheme="minorHAnsi" w:hAnsiTheme="minorHAnsi" w:cstheme="minorHAnsi"/>
          <w:b/>
          <w:color w:val="002060"/>
          <w:szCs w:val="22"/>
        </w:rPr>
      </w:pPr>
      <w:r w:rsidRPr="00317A04">
        <w:rPr>
          <w:rFonts w:asciiTheme="minorHAnsi" w:hAnsiTheme="minorHAnsi" w:cstheme="minorHAnsi"/>
          <w:b/>
          <w:color w:val="002060"/>
          <w:szCs w:val="22"/>
        </w:rPr>
        <w:t>Management</w:t>
      </w:r>
    </w:p>
    <w:p w14:paraId="0C7334DE" w14:textId="77777777" w:rsidR="002E5B97" w:rsidRPr="00317A04" w:rsidRDefault="002E5B97" w:rsidP="00772C7F">
      <w:pPr>
        <w:pBdr>
          <w:top w:val="single" w:sz="4" w:space="1" w:color="auto"/>
          <w:left w:val="single" w:sz="4" w:space="4" w:color="auto"/>
          <w:bottom w:val="single" w:sz="4" w:space="1" w:color="auto"/>
          <w:right w:val="single" w:sz="4" w:space="4" w:color="auto"/>
        </w:pBdr>
        <w:shd w:val="clear" w:color="auto" w:fill="C6D9F1"/>
        <w:ind w:left="360"/>
        <w:jc w:val="both"/>
        <w:rPr>
          <w:rFonts w:asciiTheme="minorHAnsi" w:hAnsiTheme="minorHAnsi" w:cstheme="minorHAnsi"/>
          <w:b/>
          <w:color w:val="002060"/>
          <w:szCs w:val="22"/>
        </w:rPr>
      </w:pPr>
      <w:r w:rsidRPr="00317A04">
        <w:rPr>
          <w:rFonts w:asciiTheme="minorHAnsi" w:hAnsiTheme="minorHAnsi" w:cstheme="minorHAnsi"/>
          <w:b/>
          <w:color w:val="002060"/>
          <w:szCs w:val="22"/>
          <w:shd w:val="clear" w:color="auto" w:fill="C6D9F1"/>
        </w:rPr>
        <w:t>Aim</w:t>
      </w:r>
      <w:r w:rsidRPr="00317A04">
        <w:rPr>
          <w:rFonts w:asciiTheme="minorHAnsi" w:hAnsiTheme="minorHAnsi" w:cstheme="minorHAnsi"/>
          <w:b/>
          <w:color w:val="002060"/>
          <w:szCs w:val="22"/>
        </w:rPr>
        <w:t>: To ensure the effective implementation of the school crisis kit</w:t>
      </w:r>
    </w:p>
    <w:p w14:paraId="2780AF0D" w14:textId="77777777" w:rsidR="002E5B97" w:rsidRPr="00317A04" w:rsidRDefault="002E5B97" w:rsidP="00430362">
      <w:pPr>
        <w:ind w:left="360"/>
        <w:jc w:val="both"/>
        <w:rPr>
          <w:rFonts w:asciiTheme="minorHAnsi" w:hAnsiTheme="minorHAnsi" w:cstheme="minorHAnsi"/>
          <w:b/>
          <w:color w:val="00206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861"/>
        <w:gridCol w:w="1852"/>
        <w:gridCol w:w="1842"/>
        <w:gridCol w:w="1842"/>
        <w:gridCol w:w="1867"/>
        <w:gridCol w:w="1845"/>
      </w:tblGrid>
      <w:tr w:rsidR="00317A04" w:rsidRPr="00317A04" w14:paraId="3C6553C3" w14:textId="77777777" w:rsidTr="00772C7F">
        <w:tc>
          <w:tcPr>
            <w:tcW w:w="1882" w:type="dxa"/>
            <w:shd w:val="clear" w:color="auto" w:fill="C6D9F1"/>
            <w:vAlign w:val="center"/>
          </w:tcPr>
          <w:p w14:paraId="04BDB52E"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GOALS</w:t>
            </w:r>
          </w:p>
        </w:tc>
        <w:tc>
          <w:tcPr>
            <w:tcW w:w="1882" w:type="dxa"/>
            <w:shd w:val="clear" w:color="auto" w:fill="C6D9F1"/>
            <w:vAlign w:val="center"/>
          </w:tcPr>
          <w:p w14:paraId="66AEFDCD"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ACTION TASKS</w:t>
            </w:r>
          </w:p>
        </w:tc>
        <w:tc>
          <w:tcPr>
            <w:tcW w:w="1882" w:type="dxa"/>
            <w:shd w:val="clear" w:color="auto" w:fill="C6D9F1"/>
            <w:vAlign w:val="center"/>
          </w:tcPr>
          <w:p w14:paraId="236D86C0"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PERSON RESPONSIBLE</w:t>
            </w:r>
          </w:p>
        </w:tc>
        <w:tc>
          <w:tcPr>
            <w:tcW w:w="1882" w:type="dxa"/>
            <w:shd w:val="clear" w:color="auto" w:fill="C6D9F1"/>
            <w:vAlign w:val="center"/>
          </w:tcPr>
          <w:p w14:paraId="7ABD9078"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SUCCESS CRITERIA</w:t>
            </w:r>
          </w:p>
        </w:tc>
        <w:tc>
          <w:tcPr>
            <w:tcW w:w="1882" w:type="dxa"/>
            <w:shd w:val="clear" w:color="auto" w:fill="C6D9F1"/>
            <w:vAlign w:val="center"/>
          </w:tcPr>
          <w:p w14:paraId="0399B9A4"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RESOURCES / SUPPORT</w:t>
            </w:r>
          </w:p>
        </w:tc>
        <w:tc>
          <w:tcPr>
            <w:tcW w:w="1883" w:type="dxa"/>
            <w:shd w:val="clear" w:color="auto" w:fill="C6D9F1"/>
            <w:vAlign w:val="center"/>
          </w:tcPr>
          <w:p w14:paraId="586BFDA3"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TIMESCALE</w:t>
            </w:r>
          </w:p>
        </w:tc>
        <w:tc>
          <w:tcPr>
            <w:tcW w:w="1883" w:type="dxa"/>
            <w:shd w:val="clear" w:color="auto" w:fill="C6D9F1"/>
            <w:vAlign w:val="center"/>
          </w:tcPr>
          <w:p w14:paraId="7FD1E865"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COMPLETED</w:t>
            </w:r>
          </w:p>
        </w:tc>
      </w:tr>
      <w:tr w:rsidR="00317A04" w:rsidRPr="00317A04" w14:paraId="4F5D618B" w14:textId="77777777" w:rsidTr="00511E97">
        <w:tc>
          <w:tcPr>
            <w:tcW w:w="1882" w:type="dxa"/>
          </w:tcPr>
          <w:p w14:paraId="2E191122"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SMT members are confident and clear about their roles with regard to the crisis management plan</w:t>
            </w:r>
          </w:p>
        </w:tc>
        <w:tc>
          <w:tcPr>
            <w:tcW w:w="1882" w:type="dxa"/>
          </w:tcPr>
          <w:p w14:paraId="6694C59E"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Discuss areas of responsibility and clarify roles and responsibility</w:t>
            </w:r>
          </w:p>
        </w:tc>
        <w:tc>
          <w:tcPr>
            <w:tcW w:w="1882" w:type="dxa"/>
          </w:tcPr>
          <w:p w14:paraId="7E77DBEA" w14:textId="77777777" w:rsidR="002E5B97" w:rsidRPr="00317A04" w:rsidRDefault="002E5B97" w:rsidP="003F5FEF">
            <w:pPr>
              <w:rPr>
                <w:rFonts w:asciiTheme="minorHAnsi" w:hAnsiTheme="minorHAnsi" w:cstheme="minorHAnsi"/>
                <w:color w:val="002060"/>
                <w:sz w:val="20"/>
              </w:rPr>
            </w:pPr>
            <w:r w:rsidRPr="00317A04">
              <w:rPr>
                <w:rFonts w:asciiTheme="minorHAnsi" w:hAnsiTheme="minorHAnsi" w:cstheme="minorHAnsi"/>
                <w:color w:val="002060"/>
                <w:sz w:val="20"/>
              </w:rPr>
              <w:t>Head teacher or nominated Senior Manager</w:t>
            </w:r>
          </w:p>
        </w:tc>
        <w:tc>
          <w:tcPr>
            <w:tcW w:w="1882" w:type="dxa"/>
          </w:tcPr>
          <w:p w14:paraId="22AB4728"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The SMT have a clear structure</w:t>
            </w:r>
          </w:p>
        </w:tc>
        <w:tc>
          <w:tcPr>
            <w:tcW w:w="1882" w:type="dxa"/>
          </w:tcPr>
          <w:p w14:paraId="2911C195"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Meetings to discuss various H&amp;S issues to include critical incidents</w:t>
            </w:r>
          </w:p>
        </w:tc>
        <w:tc>
          <w:tcPr>
            <w:tcW w:w="1883" w:type="dxa"/>
          </w:tcPr>
          <w:p w14:paraId="46FC4A0D" w14:textId="77777777" w:rsidR="002E5B97" w:rsidRPr="00317A04" w:rsidRDefault="002E5B97" w:rsidP="00511E97">
            <w:pPr>
              <w:rPr>
                <w:rFonts w:asciiTheme="minorHAnsi" w:hAnsiTheme="minorHAnsi" w:cstheme="minorHAnsi"/>
                <w:color w:val="002060"/>
                <w:sz w:val="20"/>
              </w:rPr>
            </w:pPr>
          </w:p>
          <w:p w14:paraId="4DC2ECC6" w14:textId="77777777" w:rsidR="002E5B97" w:rsidRPr="00317A04" w:rsidRDefault="002E5B97" w:rsidP="00511E97">
            <w:pPr>
              <w:rPr>
                <w:rFonts w:asciiTheme="minorHAnsi" w:hAnsiTheme="minorHAnsi" w:cstheme="minorHAnsi"/>
                <w:color w:val="002060"/>
                <w:sz w:val="20"/>
              </w:rPr>
            </w:pPr>
          </w:p>
          <w:p w14:paraId="593C5B17" w14:textId="77777777" w:rsidR="002E5B97" w:rsidRPr="00317A04" w:rsidRDefault="002E5B97" w:rsidP="00947733">
            <w:pPr>
              <w:rPr>
                <w:rFonts w:asciiTheme="minorHAnsi" w:hAnsiTheme="minorHAnsi" w:cstheme="minorHAnsi"/>
                <w:color w:val="002060"/>
                <w:sz w:val="20"/>
              </w:rPr>
            </w:pPr>
            <w:r w:rsidRPr="00317A04">
              <w:rPr>
                <w:rFonts w:asciiTheme="minorHAnsi" w:hAnsiTheme="minorHAnsi" w:cstheme="minorHAnsi"/>
                <w:color w:val="002060"/>
                <w:sz w:val="20"/>
              </w:rPr>
              <w:t>September 201</w:t>
            </w:r>
            <w:r w:rsidR="00947733" w:rsidRPr="00317A04">
              <w:rPr>
                <w:rFonts w:asciiTheme="minorHAnsi" w:hAnsiTheme="minorHAnsi" w:cstheme="minorHAnsi"/>
                <w:color w:val="002060"/>
                <w:sz w:val="20"/>
              </w:rPr>
              <w:t>6</w:t>
            </w:r>
          </w:p>
        </w:tc>
        <w:tc>
          <w:tcPr>
            <w:tcW w:w="1883" w:type="dxa"/>
          </w:tcPr>
          <w:p w14:paraId="79796693" w14:textId="77777777" w:rsidR="002E5B97" w:rsidRPr="00317A04" w:rsidRDefault="002E5B97" w:rsidP="00511E97">
            <w:pPr>
              <w:rPr>
                <w:rFonts w:asciiTheme="minorHAnsi" w:hAnsiTheme="minorHAnsi" w:cstheme="minorHAnsi"/>
                <w:color w:val="002060"/>
                <w:sz w:val="20"/>
              </w:rPr>
            </w:pPr>
          </w:p>
        </w:tc>
      </w:tr>
      <w:tr w:rsidR="00317A04" w:rsidRPr="00317A04" w14:paraId="47A58322" w14:textId="77777777" w:rsidTr="00511E97">
        <w:tc>
          <w:tcPr>
            <w:tcW w:w="1882" w:type="dxa"/>
          </w:tcPr>
          <w:p w14:paraId="6908FCC3"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Review school development plan</w:t>
            </w:r>
          </w:p>
        </w:tc>
        <w:tc>
          <w:tcPr>
            <w:tcW w:w="1882" w:type="dxa"/>
          </w:tcPr>
          <w:p w14:paraId="1469E60E"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Review/evaluate development plan</w:t>
            </w:r>
          </w:p>
        </w:tc>
        <w:tc>
          <w:tcPr>
            <w:tcW w:w="1882" w:type="dxa"/>
          </w:tcPr>
          <w:p w14:paraId="2B488B46"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Head teacher</w:t>
            </w:r>
          </w:p>
          <w:p w14:paraId="5719C60C"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Governors</w:t>
            </w:r>
          </w:p>
        </w:tc>
        <w:tc>
          <w:tcPr>
            <w:tcW w:w="1882" w:type="dxa"/>
          </w:tcPr>
          <w:p w14:paraId="384031F2"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Include a crisis management section in the development plan</w:t>
            </w:r>
          </w:p>
        </w:tc>
        <w:tc>
          <w:tcPr>
            <w:tcW w:w="1882" w:type="dxa"/>
          </w:tcPr>
          <w:p w14:paraId="47297C67" w14:textId="77777777" w:rsidR="002E5B97" w:rsidRPr="00317A04" w:rsidRDefault="002E5B97" w:rsidP="00511E97">
            <w:pPr>
              <w:rPr>
                <w:rFonts w:asciiTheme="minorHAnsi" w:hAnsiTheme="minorHAnsi" w:cstheme="minorHAnsi"/>
                <w:color w:val="002060"/>
                <w:sz w:val="20"/>
              </w:rPr>
            </w:pPr>
          </w:p>
        </w:tc>
        <w:tc>
          <w:tcPr>
            <w:tcW w:w="1883" w:type="dxa"/>
          </w:tcPr>
          <w:p w14:paraId="048740F3" w14:textId="77777777" w:rsidR="002E5B97" w:rsidRPr="00317A04" w:rsidRDefault="002E5B97" w:rsidP="00511E97">
            <w:pPr>
              <w:rPr>
                <w:rFonts w:asciiTheme="minorHAnsi" w:hAnsiTheme="minorHAnsi" w:cstheme="minorHAnsi"/>
                <w:color w:val="002060"/>
                <w:sz w:val="20"/>
              </w:rPr>
            </w:pPr>
          </w:p>
          <w:p w14:paraId="28409B20" w14:textId="77777777" w:rsidR="002E5B97" w:rsidRPr="00317A04" w:rsidRDefault="002E5B97" w:rsidP="00947733">
            <w:pPr>
              <w:rPr>
                <w:rFonts w:asciiTheme="minorHAnsi" w:hAnsiTheme="minorHAnsi" w:cstheme="minorHAnsi"/>
                <w:color w:val="002060"/>
                <w:sz w:val="20"/>
              </w:rPr>
            </w:pPr>
            <w:r w:rsidRPr="00317A04">
              <w:rPr>
                <w:rFonts w:asciiTheme="minorHAnsi" w:hAnsiTheme="minorHAnsi" w:cstheme="minorHAnsi"/>
                <w:color w:val="002060"/>
                <w:sz w:val="20"/>
              </w:rPr>
              <w:t>Approval by Finance/Buildings Governors Autumn meeting 201</w:t>
            </w:r>
            <w:r w:rsidR="00947733" w:rsidRPr="00317A04">
              <w:rPr>
                <w:rFonts w:asciiTheme="minorHAnsi" w:hAnsiTheme="minorHAnsi" w:cstheme="minorHAnsi"/>
                <w:color w:val="002060"/>
                <w:sz w:val="20"/>
              </w:rPr>
              <w:t>6</w:t>
            </w:r>
          </w:p>
        </w:tc>
        <w:tc>
          <w:tcPr>
            <w:tcW w:w="1883" w:type="dxa"/>
          </w:tcPr>
          <w:p w14:paraId="51371A77" w14:textId="77777777" w:rsidR="002E5B97" w:rsidRPr="00317A04" w:rsidRDefault="002E5B97" w:rsidP="00511E97">
            <w:pPr>
              <w:rPr>
                <w:rFonts w:asciiTheme="minorHAnsi" w:hAnsiTheme="minorHAnsi" w:cstheme="minorHAnsi"/>
                <w:color w:val="002060"/>
                <w:sz w:val="20"/>
              </w:rPr>
            </w:pPr>
          </w:p>
        </w:tc>
      </w:tr>
      <w:tr w:rsidR="00317A04" w:rsidRPr="00317A04" w14:paraId="7E1EAD8D" w14:textId="77777777" w:rsidTr="00511E97">
        <w:tc>
          <w:tcPr>
            <w:tcW w:w="1882" w:type="dxa"/>
          </w:tcPr>
          <w:p w14:paraId="2722FC60"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Management committee members are clear about plans for development</w:t>
            </w:r>
          </w:p>
        </w:tc>
        <w:tc>
          <w:tcPr>
            <w:tcW w:w="1882" w:type="dxa"/>
          </w:tcPr>
          <w:p w14:paraId="5554B478"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Inform staff and distribute copies of relevant documents</w:t>
            </w:r>
          </w:p>
        </w:tc>
        <w:tc>
          <w:tcPr>
            <w:tcW w:w="1882" w:type="dxa"/>
          </w:tcPr>
          <w:p w14:paraId="536750DC"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Head teacher or nominated Senior Manager</w:t>
            </w:r>
          </w:p>
        </w:tc>
        <w:tc>
          <w:tcPr>
            <w:tcW w:w="1882" w:type="dxa"/>
          </w:tcPr>
          <w:p w14:paraId="732434A0" w14:textId="77777777" w:rsidR="002E5B97" w:rsidRPr="00317A04" w:rsidRDefault="002E5B97" w:rsidP="00511E97">
            <w:pPr>
              <w:rPr>
                <w:rFonts w:asciiTheme="minorHAnsi" w:hAnsiTheme="minorHAnsi" w:cstheme="minorHAnsi"/>
                <w:color w:val="002060"/>
                <w:sz w:val="20"/>
              </w:rPr>
            </w:pPr>
          </w:p>
        </w:tc>
        <w:tc>
          <w:tcPr>
            <w:tcW w:w="1882" w:type="dxa"/>
          </w:tcPr>
          <w:p w14:paraId="2AD8243B"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Management committee members agree plans</w:t>
            </w:r>
          </w:p>
        </w:tc>
        <w:tc>
          <w:tcPr>
            <w:tcW w:w="1883" w:type="dxa"/>
          </w:tcPr>
          <w:p w14:paraId="576E7ACC"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Ongoing</w:t>
            </w:r>
          </w:p>
        </w:tc>
        <w:tc>
          <w:tcPr>
            <w:tcW w:w="1883" w:type="dxa"/>
          </w:tcPr>
          <w:p w14:paraId="2328BB07" w14:textId="77777777" w:rsidR="002E5B97" w:rsidRPr="00317A04" w:rsidRDefault="002E5B97" w:rsidP="00511E97">
            <w:pPr>
              <w:rPr>
                <w:rFonts w:asciiTheme="minorHAnsi" w:hAnsiTheme="minorHAnsi" w:cstheme="minorHAnsi"/>
                <w:color w:val="002060"/>
                <w:sz w:val="20"/>
              </w:rPr>
            </w:pPr>
          </w:p>
        </w:tc>
      </w:tr>
      <w:tr w:rsidR="00317A04" w:rsidRPr="00317A04" w14:paraId="1F6F4B8A" w14:textId="77777777" w:rsidTr="00511E97">
        <w:tc>
          <w:tcPr>
            <w:tcW w:w="1882" w:type="dxa"/>
          </w:tcPr>
          <w:p w14:paraId="153EE1E5"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Governing Body are aware of their role in the crisis management plan</w:t>
            </w:r>
          </w:p>
        </w:tc>
        <w:tc>
          <w:tcPr>
            <w:tcW w:w="1882" w:type="dxa"/>
          </w:tcPr>
          <w:p w14:paraId="06E16048"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 xml:space="preserve">Ensure relevant documents are taken to full Governing Body meeting and that individual roles are agreed and understood </w:t>
            </w:r>
          </w:p>
        </w:tc>
        <w:tc>
          <w:tcPr>
            <w:tcW w:w="1882" w:type="dxa"/>
          </w:tcPr>
          <w:p w14:paraId="74B3D3E3"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Head teacher or nominated Senior Manager</w:t>
            </w:r>
          </w:p>
        </w:tc>
        <w:tc>
          <w:tcPr>
            <w:tcW w:w="1882" w:type="dxa"/>
          </w:tcPr>
          <w:p w14:paraId="507C64CA"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Governors take ownership of their roles and are available to assist and implement the management plan in the event of a crisis</w:t>
            </w:r>
          </w:p>
        </w:tc>
        <w:tc>
          <w:tcPr>
            <w:tcW w:w="1882" w:type="dxa"/>
          </w:tcPr>
          <w:p w14:paraId="132D46DD"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Governing Body time and commitment</w:t>
            </w:r>
          </w:p>
        </w:tc>
        <w:tc>
          <w:tcPr>
            <w:tcW w:w="1883" w:type="dxa"/>
          </w:tcPr>
          <w:p w14:paraId="256AC6DA" w14:textId="77777777" w:rsidR="002E5B97" w:rsidRPr="00317A04" w:rsidRDefault="002E5B97" w:rsidP="00511E97">
            <w:pPr>
              <w:rPr>
                <w:rFonts w:asciiTheme="minorHAnsi" w:hAnsiTheme="minorHAnsi" w:cstheme="minorHAnsi"/>
                <w:color w:val="002060"/>
                <w:sz w:val="20"/>
              </w:rPr>
            </w:pPr>
          </w:p>
          <w:p w14:paraId="5D76AF91" w14:textId="77777777" w:rsidR="002E5B97" w:rsidRPr="00317A04" w:rsidRDefault="002E5B97" w:rsidP="00947733">
            <w:pPr>
              <w:rPr>
                <w:rFonts w:asciiTheme="minorHAnsi" w:hAnsiTheme="minorHAnsi" w:cstheme="minorHAnsi"/>
                <w:color w:val="002060"/>
                <w:sz w:val="20"/>
              </w:rPr>
            </w:pPr>
            <w:r w:rsidRPr="00317A04">
              <w:rPr>
                <w:rFonts w:asciiTheme="minorHAnsi" w:hAnsiTheme="minorHAnsi" w:cstheme="minorHAnsi"/>
                <w:color w:val="002060"/>
                <w:sz w:val="20"/>
              </w:rPr>
              <w:t>Autumn 201</w:t>
            </w:r>
            <w:r w:rsidR="00947733" w:rsidRPr="00317A04">
              <w:rPr>
                <w:rFonts w:asciiTheme="minorHAnsi" w:hAnsiTheme="minorHAnsi" w:cstheme="minorHAnsi"/>
                <w:color w:val="002060"/>
                <w:sz w:val="20"/>
              </w:rPr>
              <w:t>6</w:t>
            </w:r>
          </w:p>
        </w:tc>
        <w:tc>
          <w:tcPr>
            <w:tcW w:w="1883" w:type="dxa"/>
          </w:tcPr>
          <w:p w14:paraId="38AA98D6" w14:textId="77777777" w:rsidR="002E5B97" w:rsidRPr="00317A04" w:rsidRDefault="002E5B97" w:rsidP="00511E97">
            <w:pPr>
              <w:rPr>
                <w:rFonts w:asciiTheme="minorHAnsi" w:hAnsiTheme="minorHAnsi" w:cstheme="minorHAnsi"/>
                <w:color w:val="002060"/>
                <w:sz w:val="20"/>
              </w:rPr>
            </w:pPr>
          </w:p>
        </w:tc>
      </w:tr>
      <w:tr w:rsidR="00317A04" w:rsidRPr="00317A04" w14:paraId="090F8CA0" w14:textId="77777777" w:rsidTr="00511E97">
        <w:tc>
          <w:tcPr>
            <w:tcW w:w="1882" w:type="dxa"/>
          </w:tcPr>
          <w:p w14:paraId="73404E4C"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Provide evidence for use in the event of insurance claim</w:t>
            </w:r>
          </w:p>
        </w:tc>
        <w:tc>
          <w:tcPr>
            <w:tcW w:w="1882" w:type="dxa"/>
          </w:tcPr>
          <w:p w14:paraId="14F2AE3C"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Develop inventory to include photographs to provide evidence</w:t>
            </w:r>
          </w:p>
        </w:tc>
        <w:tc>
          <w:tcPr>
            <w:tcW w:w="1882" w:type="dxa"/>
          </w:tcPr>
          <w:p w14:paraId="665A1408" w14:textId="77777777" w:rsidR="002E5B97" w:rsidRPr="00317A04" w:rsidRDefault="002E5B97" w:rsidP="00511E97">
            <w:pPr>
              <w:rPr>
                <w:rFonts w:asciiTheme="minorHAnsi" w:hAnsiTheme="minorHAnsi" w:cstheme="minorHAnsi"/>
                <w:color w:val="002060"/>
                <w:sz w:val="20"/>
              </w:rPr>
            </w:pPr>
          </w:p>
        </w:tc>
        <w:tc>
          <w:tcPr>
            <w:tcW w:w="1882" w:type="dxa"/>
          </w:tcPr>
          <w:p w14:paraId="13A95488" w14:textId="77777777" w:rsidR="002E5B97" w:rsidRPr="00317A04" w:rsidRDefault="002E5B97" w:rsidP="00511E97">
            <w:pPr>
              <w:rPr>
                <w:rFonts w:asciiTheme="minorHAnsi" w:hAnsiTheme="minorHAnsi" w:cstheme="minorHAnsi"/>
                <w:color w:val="002060"/>
                <w:sz w:val="20"/>
              </w:rPr>
            </w:pPr>
            <w:r w:rsidRPr="00317A04">
              <w:rPr>
                <w:rFonts w:asciiTheme="minorHAnsi" w:hAnsiTheme="minorHAnsi" w:cstheme="minorHAnsi"/>
                <w:color w:val="002060"/>
                <w:sz w:val="20"/>
              </w:rPr>
              <w:t>Completed inventory includes photographic evidence</w:t>
            </w:r>
          </w:p>
        </w:tc>
        <w:tc>
          <w:tcPr>
            <w:tcW w:w="1882" w:type="dxa"/>
          </w:tcPr>
          <w:p w14:paraId="71049383" w14:textId="77777777" w:rsidR="002E5B97" w:rsidRPr="00317A04" w:rsidRDefault="002E5B97" w:rsidP="00511E97">
            <w:pPr>
              <w:rPr>
                <w:rFonts w:asciiTheme="minorHAnsi" w:hAnsiTheme="minorHAnsi" w:cstheme="minorHAnsi"/>
                <w:color w:val="002060"/>
                <w:sz w:val="20"/>
              </w:rPr>
            </w:pPr>
          </w:p>
        </w:tc>
        <w:tc>
          <w:tcPr>
            <w:tcW w:w="1883" w:type="dxa"/>
          </w:tcPr>
          <w:p w14:paraId="096E9846" w14:textId="77777777" w:rsidR="002E5B97" w:rsidRPr="00317A04" w:rsidRDefault="002E5B97" w:rsidP="00947733">
            <w:pPr>
              <w:rPr>
                <w:rFonts w:asciiTheme="minorHAnsi" w:hAnsiTheme="minorHAnsi" w:cstheme="minorHAnsi"/>
                <w:color w:val="002060"/>
                <w:sz w:val="20"/>
              </w:rPr>
            </w:pPr>
            <w:r w:rsidRPr="00317A04">
              <w:rPr>
                <w:rFonts w:asciiTheme="minorHAnsi" w:hAnsiTheme="minorHAnsi" w:cstheme="minorHAnsi"/>
                <w:color w:val="002060"/>
                <w:sz w:val="20"/>
              </w:rPr>
              <w:t>January 201</w:t>
            </w:r>
            <w:r w:rsidR="00947733" w:rsidRPr="00317A04">
              <w:rPr>
                <w:rFonts w:asciiTheme="minorHAnsi" w:hAnsiTheme="minorHAnsi" w:cstheme="minorHAnsi"/>
                <w:color w:val="002060"/>
                <w:sz w:val="20"/>
              </w:rPr>
              <w:t>7</w:t>
            </w:r>
          </w:p>
        </w:tc>
        <w:tc>
          <w:tcPr>
            <w:tcW w:w="1883" w:type="dxa"/>
          </w:tcPr>
          <w:p w14:paraId="4D16AC41" w14:textId="77777777" w:rsidR="002E5B97" w:rsidRPr="00317A04" w:rsidRDefault="002E5B97" w:rsidP="00511E97">
            <w:pPr>
              <w:rPr>
                <w:rFonts w:asciiTheme="minorHAnsi" w:hAnsiTheme="minorHAnsi" w:cstheme="minorHAnsi"/>
                <w:color w:val="002060"/>
                <w:sz w:val="20"/>
              </w:rPr>
            </w:pPr>
          </w:p>
        </w:tc>
      </w:tr>
    </w:tbl>
    <w:p w14:paraId="12A4EA11" w14:textId="77777777" w:rsidR="002E5B97" w:rsidRPr="00317A04" w:rsidRDefault="002E5B97" w:rsidP="00430362">
      <w:pPr>
        <w:jc w:val="both"/>
        <w:rPr>
          <w:rFonts w:asciiTheme="minorHAnsi" w:hAnsiTheme="minorHAnsi" w:cstheme="minorHAnsi"/>
          <w:b/>
          <w:color w:val="002060"/>
          <w:szCs w:val="22"/>
        </w:rPr>
      </w:pPr>
      <w:r w:rsidRPr="00317A04">
        <w:rPr>
          <w:rFonts w:asciiTheme="minorHAnsi" w:hAnsiTheme="minorHAnsi" w:cstheme="minorHAnsi"/>
          <w:b/>
          <w:color w:val="002060"/>
          <w:szCs w:val="22"/>
        </w:rPr>
        <w:br w:type="page"/>
      </w:r>
    </w:p>
    <w:p w14:paraId="603DCD52" w14:textId="77777777" w:rsidR="002E5B97" w:rsidRPr="00317A04" w:rsidRDefault="002E5B97" w:rsidP="00772C7F">
      <w:pPr>
        <w:pBdr>
          <w:top w:val="single" w:sz="4" w:space="1" w:color="auto"/>
          <w:left w:val="single" w:sz="4" w:space="4" w:color="auto"/>
          <w:bottom w:val="single" w:sz="4" w:space="1" w:color="auto"/>
          <w:right w:val="single" w:sz="4" w:space="4" w:color="auto"/>
        </w:pBdr>
        <w:shd w:val="clear" w:color="auto" w:fill="C6D9F1"/>
        <w:ind w:left="360"/>
        <w:jc w:val="both"/>
        <w:rPr>
          <w:rFonts w:asciiTheme="minorHAnsi" w:hAnsiTheme="minorHAnsi" w:cstheme="minorHAnsi"/>
          <w:b/>
          <w:color w:val="002060"/>
          <w:szCs w:val="22"/>
        </w:rPr>
      </w:pPr>
      <w:r w:rsidRPr="00317A04">
        <w:rPr>
          <w:rFonts w:asciiTheme="minorHAnsi" w:hAnsiTheme="minorHAnsi" w:cstheme="minorHAnsi"/>
          <w:b/>
          <w:color w:val="002060"/>
          <w:szCs w:val="22"/>
        </w:rPr>
        <w:t>Policy Practice</w:t>
      </w:r>
    </w:p>
    <w:p w14:paraId="5A1EA135" w14:textId="77777777" w:rsidR="002E5B97" w:rsidRPr="00317A04" w:rsidRDefault="002E5B97" w:rsidP="00430362">
      <w:pPr>
        <w:jc w:val="both"/>
        <w:rPr>
          <w:rFonts w:asciiTheme="minorHAnsi" w:hAnsiTheme="minorHAnsi" w:cstheme="minorHAnsi"/>
          <w:b/>
          <w:color w:val="002060"/>
          <w:szCs w:val="22"/>
        </w:rPr>
      </w:pPr>
    </w:p>
    <w:p w14:paraId="286777B4" w14:textId="77777777" w:rsidR="002E5B97" w:rsidRPr="00317A04" w:rsidRDefault="002E5B97" w:rsidP="00772C7F">
      <w:pPr>
        <w:pBdr>
          <w:top w:val="single" w:sz="4" w:space="1" w:color="auto"/>
          <w:left w:val="single" w:sz="4" w:space="4" w:color="auto"/>
          <w:bottom w:val="single" w:sz="4" w:space="1" w:color="auto"/>
          <w:right w:val="single" w:sz="4" w:space="4" w:color="auto"/>
        </w:pBdr>
        <w:shd w:val="clear" w:color="auto" w:fill="C6D9F1"/>
        <w:ind w:left="360"/>
        <w:jc w:val="both"/>
        <w:rPr>
          <w:rFonts w:asciiTheme="minorHAnsi" w:hAnsiTheme="minorHAnsi" w:cstheme="minorHAnsi"/>
          <w:b/>
          <w:color w:val="002060"/>
          <w:szCs w:val="22"/>
        </w:rPr>
      </w:pPr>
      <w:r w:rsidRPr="00317A04">
        <w:rPr>
          <w:rFonts w:asciiTheme="minorHAnsi" w:hAnsiTheme="minorHAnsi" w:cstheme="minorHAnsi"/>
          <w:b/>
          <w:color w:val="002060"/>
          <w:szCs w:val="22"/>
        </w:rPr>
        <w:t>Aim:  To instruct and ensure staff are able to fulfil their duties in the Crisis Management Team</w:t>
      </w:r>
    </w:p>
    <w:p w14:paraId="58717D39" w14:textId="77777777" w:rsidR="002E5B97" w:rsidRPr="00317A04" w:rsidRDefault="002E5B97" w:rsidP="00430362">
      <w:pPr>
        <w:rPr>
          <w:rFonts w:asciiTheme="minorHAnsi" w:hAnsiTheme="minorHAnsi" w:cstheme="minorHAnsi"/>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804"/>
        <w:gridCol w:w="1837"/>
        <w:gridCol w:w="1805"/>
        <w:gridCol w:w="1822"/>
        <w:gridCol w:w="1817"/>
        <w:gridCol w:w="1828"/>
      </w:tblGrid>
      <w:tr w:rsidR="00317A04" w:rsidRPr="00317A04" w14:paraId="53B2B85B" w14:textId="77777777" w:rsidTr="7DD24D4D">
        <w:tc>
          <w:tcPr>
            <w:tcW w:w="1882" w:type="dxa"/>
            <w:shd w:val="clear" w:color="auto" w:fill="C6D9F1" w:themeFill="text2" w:themeFillTint="33"/>
            <w:vAlign w:val="center"/>
          </w:tcPr>
          <w:p w14:paraId="331AD1C0"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GOALS</w:t>
            </w:r>
          </w:p>
        </w:tc>
        <w:tc>
          <w:tcPr>
            <w:tcW w:w="1882" w:type="dxa"/>
            <w:shd w:val="clear" w:color="auto" w:fill="C6D9F1" w:themeFill="text2" w:themeFillTint="33"/>
            <w:vAlign w:val="center"/>
          </w:tcPr>
          <w:p w14:paraId="5F5A5520"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ACTION</w:t>
            </w:r>
          </w:p>
        </w:tc>
        <w:tc>
          <w:tcPr>
            <w:tcW w:w="1882" w:type="dxa"/>
            <w:shd w:val="clear" w:color="auto" w:fill="C6D9F1" w:themeFill="text2" w:themeFillTint="33"/>
            <w:vAlign w:val="center"/>
          </w:tcPr>
          <w:p w14:paraId="65AD35A4"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PERSON RESPONSIBLE</w:t>
            </w:r>
          </w:p>
        </w:tc>
        <w:tc>
          <w:tcPr>
            <w:tcW w:w="1882" w:type="dxa"/>
            <w:shd w:val="clear" w:color="auto" w:fill="C6D9F1" w:themeFill="text2" w:themeFillTint="33"/>
            <w:vAlign w:val="center"/>
          </w:tcPr>
          <w:p w14:paraId="0EDF5083"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SUCCESS CRITERIA</w:t>
            </w:r>
          </w:p>
        </w:tc>
        <w:tc>
          <w:tcPr>
            <w:tcW w:w="1882" w:type="dxa"/>
            <w:shd w:val="clear" w:color="auto" w:fill="C6D9F1" w:themeFill="text2" w:themeFillTint="33"/>
            <w:vAlign w:val="center"/>
          </w:tcPr>
          <w:p w14:paraId="14CD26F8"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RESOURCES / SUPPORT</w:t>
            </w:r>
          </w:p>
        </w:tc>
        <w:tc>
          <w:tcPr>
            <w:tcW w:w="1883" w:type="dxa"/>
            <w:shd w:val="clear" w:color="auto" w:fill="C6D9F1" w:themeFill="text2" w:themeFillTint="33"/>
            <w:vAlign w:val="center"/>
          </w:tcPr>
          <w:p w14:paraId="32180E1D"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TIMESCALE</w:t>
            </w:r>
          </w:p>
        </w:tc>
        <w:tc>
          <w:tcPr>
            <w:tcW w:w="1883" w:type="dxa"/>
            <w:shd w:val="clear" w:color="auto" w:fill="C6D9F1" w:themeFill="text2" w:themeFillTint="33"/>
            <w:vAlign w:val="center"/>
          </w:tcPr>
          <w:p w14:paraId="526ECE7B" w14:textId="77777777" w:rsidR="002E5B97" w:rsidRPr="00317A04" w:rsidRDefault="002E5B97" w:rsidP="00FD0FE7">
            <w:pPr>
              <w:jc w:val="center"/>
              <w:rPr>
                <w:rFonts w:asciiTheme="minorHAnsi" w:hAnsiTheme="minorHAnsi" w:cstheme="minorHAnsi"/>
                <w:b/>
                <w:color w:val="002060"/>
                <w:szCs w:val="22"/>
              </w:rPr>
            </w:pPr>
            <w:r w:rsidRPr="00317A04">
              <w:rPr>
                <w:rFonts w:asciiTheme="minorHAnsi" w:hAnsiTheme="minorHAnsi" w:cstheme="minorHAnsi"/>
                <w:b/>
                <w:color w:val="002060"/>
                <w:szCs w:val="22"/>
              </w:rPr>
              <w:t>COMPLETED</w:t>
            </w:r>
          </w:p>
        </w:tc>
      </w:tr>
      <w:tr w:rsidR="00317A04" w:rsidRPr="00317A04" w14:paraId="1F7227EB" w14:textId="77777777" w:rsidTr="7DD24D4D">
        <w:trPr>
          <w:trHeight w:val="1360"/>
        </w:trPr>
        <w:tc>
          <w:tcPr>
            <w:tcW w:w="1882" w:type="dxa"/>
          </w:tcPr>
          <w:p w14:paraId="3F91F934"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To ensure that staff are able to carry out duties if a critical incident should occur.</w:t>
            </w:r>
          </w:p>
        </w:tc>
        <w:tc>
          <w:tcPr>
            <w:tcW w:w="1882" w:type="dxa"/>
          </w:tcPr>
          <w:p w14:paraId="5E0E5D8E"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Ensure additional telephone lines are available</w:t>
            </w:r>
          </w:p>
          <w:p w14:paraId="5338A720" w14:textId="77777777" w:rsidR="002E5B97" w:rsidRPr="00317A04" w:rsidRDefault="002E5B97" w:rsidP="00511E97">
            <w:pPr>
              <w:rPr>
                <w:rFonts w:asciiTheme="minorHAnsi" w:hAnsiTheme="minorHAnsi" w:cstheme="minorHAnsi"/>
                <w:color w:val="002060"/>
                <w:szCs w:val="22"/>
              </w:rPr>
            </w:pPr>
          </w:p>
          <w:p w14:paraId="3535B068" w14:textId="5A682764" w:rsidR="002E5B97" w:rsidRPr="00317A04" w:rsidRDefault="002E5B97" w:rsidP="7DD24D4D">
            <w:pPr>
              <w:rPr>
                <w:rFonts w:asciiTheme="minorHAnsi" w:hAnsiTheme="minorHAnsi" w:cstheme="minorBidi"/>
                <w:color w:val="002060"/>
              </w:rPr>
            </w:pPr>
          </w:p>
        </w:tc>
        <w:tc>
          <w:tcPr>
            <w:tcW w:w="1882" w:type="dxa"/>
          </w:tcPr>
          <w:p w14:paraId="0DD659B6"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Head teacher</w:t>
            </w:r>
          </w:p>
          <w:p w14:paraId="61DAA4D5" w14:textId="77777777" w:rsidR="002E5B97" w:rsidRPr="00317A04" w:rsidRDefault="002E5B97" w:rsidP="00511E97">
            <w:pPr>
              <w:rPr>
                <w:rFonts w:asciiTheme="minorHAnsi" w:hAnsiTheme="minorHAnsi" w:cstheme="minorHAnsi"/>
                <w:color w:val="002060"/>
                <w:szCs w:val="22"/>
              </w:rPr>
            </w:pPr>
          </w:p>
          <w:p w14:paraId="2AEAF47F" w14:textId="77777777" w:rsidR="002E5B97" w:rsidRPr="00317A04" w:rsidRDefault="002E5B97" w:rsidP="00511E97">
            <w:pPr>
              <w:rPr>
                <w:rFonts w:asciiTheme="minorHAnsi" w:hAnsiTheme="minorHAnsi" w:cstheme="minorHAnsi"/>
                <w:color w:val="002060"/>
                <w:szCs w:val="22"/>
              </w:rPr>
            </w:pPr>
          </w:p>
        </w:tc>
        <w:tc>
          <w:tcPr>
            <w:tcW w:w="1882" w:type="dxa"/>
          </w:tcPr>
          <w:p w14:paraId="36964D7C"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Additional lines being available</w:t>
            </w:r>
          </w:p>
          <w:p w14:paraId="281B37BA" w14:textId="77777777" w:rsidR="002E5B97" w:rsidRPr="00317A04" w:rsidRDefault="002E5B97" w:rsidP="00511E97">
            <w:pPr>
              <w:rPr>
                <w:rFonts w:asciiTheme="minorHAnsi" w:hAnsiTheme="minorHAnsi" w:cstheme="minorHAnsi"/>
                <w:color w:val="002060"/>
                <w:szCs w:val="22"/>
              </w:rPr>
            </w:pPr>
          </w:p>
          <w:p w14:paraId="2E500C74" w14:textId="77777777" w:rsidR="002E5B97" w:rsidRPr="00317A04" w:rsidRDefault="002E5B97" w:rsidP="00511E97">
            <w:pPr>
              <w:rPr>
                <w:rFonts w:asciiTheme="minorHAnsi" w:hAnsiTheme="minorHAnsi" w:cstheme="minorHAnsi"/>
                <w:color w:val="002060"/>
                <w:szCs w:val="22"/>
              </w:rPr>
            </w:pPr>
          </w:p>
        </w:tc>
        <w:tc>
          <w:tcPr>
            <w:tcW w:w="1882" w:type="dxa"/>
          </w:tcPr>
          <w:p w14:paraId="36AFA36E"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Mobile phones to be used in case of emergency</w:t>
            </w:r>
          </w:p>
          <w:p w14:paraId="74CD1D1F" w14:textId="77777777" w:rsidR="002E5B97" w:rsidRPr="00317A04" w:rsidRDefault="002E5B97" w:rsidP="00511E97">
            <w:pPr>
              <w:rPr>
                <w:rFonts w:asciiTheme="minorHAnsi" w:hAnsiTheme="minorHAnsi" w:cstheme="minorHAnsi"/>
                <w:color w:val="002060"/>
                <w:szCs w:val="22"/>
              </w:rPr>
            </w:pPr>
          </w:p>
        </w:tc>
        <w:tc>
          <w:tcPr>
            <w:tcW w:w="1883" w:type="dxa"/>
          </w:tcPr>
          <w:p w14:paraId="20871719"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As required</w:t>
            </w:r>
          </w:p>
          <w:p w14:paraId="1C5BEDD8" w14:textId="77777777" w:rsidR="002E5B97" w:rsidRPr="00317A04" w:rsidRDefault="002E5B97" w:rsidP="00511E97">
            <w:pPr>
              <w:rPr>
                <w:rFonts w:asciiTheme="minorHAnsi" w:hAnsiTheme="minorHAnsi" w:cstheme="minorHAnsi"/>
                <w:color w:val="002060"/>
                <w:szCs w:val="22"/>
              </w:rPr>
            </w:pPr>
          </w:p>
          <w:p w14:paraId="02915484" w14:textId="77777777" w:rsidR="002E5B97" w:rsidRPr="00317A04" w:rsidRDefault="002E5B97" w:rsidP="00511E97">
            <w:pPr>
              <w:rPr>
                <w:rFonts w:asciiTheme="minorHAnsi" w:hAnsiTheme="minorHAnsi" w:cstheme="minorHAnsi"/>
                <w:color w:val="002060"/>
                <w:szCs w:val="22"/>
              </w:rPr>
            </w:pPr>
          </w:p>
          <w:p w14:paraId="03B94F49" w14:textId="77777777" w:rsidR="002E5B97" w:rsidRPr="00317A04" w:rsidRDefault="002E5B97" w:rsidP="00511E97">
            <w:pPr>
              <w:rPr>
                <w:rFonts w:asciiTheme="minorHAnsi" w:hAnsiTheme="minorHAnsi" w:cstheme="minorHAnsi"/>
                <w:color w:val="002060"/>
                <w:szCs w:val="22"/>
              </w:rPr>
            </w:pPr>
          </w:p>
          <w:p w14:paraId="6D846F5D" w14:textId="77777777" w:rsidR="002E5B97" w:rsidRPr="00317A04" w:rsidRDefault="002E5B97" w:rsidP="00511E97">
            <w:pPr>
              <w:rPr>
                <w:rFonts w:asciiTheme="minorHAnsi" w:hAnsiTheme="minorHAnsi" w:cstheme="minorHAnsi"/>
                <w:color w:val="002060"/>
                <w:szCs w:val="22"/>
              </w:rPr>
            </w:pPr>
          </w:p>
        </w:tc>
        <w:tc>
          <w:tcPr>
            <w:tcW w:w="1883" w:type="dxa"/>
          </w:tcPr>
          <w:p w14:paraId="62F015AF" w14:textId="77777777" w:rsidR="002E5B97" w:rsidRPr="00317A04" w:rsidRDefault="002E5B97" w:rsidP="00511E97">
            <w:pPr>
              <w:rPr>
                <w:rFonts w:asciiTheme="minorHAnsi" w:hAnsiTheme="minorHAnsi" w:cstheme="minorHAnsi"/>
                <w:color w:val="002060"/>
                <w:szCs w:val="22"/>
              </w:rPr>
            </w:pPr>
          </w:p>
        </w:tc>
      </w:tr>
      <w:tr w:rsidR="00317A04" w:rsidRPr="00317A04" w14:paraId="3F3622C7" w14:textId="77777777" w:rsidTr="7DD24D4D">
        <w:trPr>
          <w:trHeight w:val="1600"/>
        </w:trPr>
        <w:tc>
          <w:tcPr>
            <w:tcW w:w="1882" w:type="dxa"/>
          </w:tcPr>
          <w:p w14:paraId="258E81D9"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Carry out simulation exercise using previous incidents in other schools as examples.</w:t>
            </w:r>
          </w:p>
        </w:tc>
        <w:tc>
          <w:tcPr>
            <w:tcW w:w="1882" w:type="dxa"/>
          </w:tcPr>
          <w:p w14:paraId="1B15DD1D" w14:textId="77777777" w:rsidR="002E5B97" w:rsidRPr="00317A04" w:rsidRDefault="002E5B97" w:rsidP="00511E97">
            <w:pPr>
              <w:rPr>
                <w:rFonts w:asciiTheme="minorHAnsi" w:hAnsiTheme="minorHAnsi" w:cstheme="minorHAnsi"/>
                <w:color w:val="002060"/>
                <w:szCs w:val="22"/>
              </w:rPr>
            </w:pPr>
          </w:p>
          <w:p w14:paraId="781A1EAF"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SMT to role play incidents</w:t>
            </w:r>
          </w:p>
          <w:p w14:paraId="6E681184" w14:textId="77777777" w:rsidR="002E5B97" w:rsidRPr="00317A04" w:rsidRDefault="002E5B97" w:rsidP="00511E97">
            <w:pPr>
              <w:rPr>
                <w:rFonts w:asciiTheme="minorHAnsi" w:hAnsiTheme="minorHAnsi" w:cstheme="minorHAnsi"/>
                <w:color w:val="002060"/>
                <w:szCs w:val="22"/>
              </w:rPr>
            </w:pPr>
          </w:p>
        </w:tc>
        <w:tc>
          <w:tcPr>
            <w:tcW w:w="1882" w:type="dxa"/>
          </w:tcPr>
          <w:p w14:paraId="230165FA" w14:textId="77777777" w:rsidR="002E5B97" w:rsidRPr="00317A04" w:rsidRDefault="002E5B97" w:rsidP="00511E97">
            <w:pPr>
              <w:rPr>
                <w:rFonts w:asciiTheme="minorHAnsi" w:hAnsiTheme="minorHAnsi" w:cstheme="minorHAnsi"/>
                <w:color w:val="002060"/>
                <w:szCs w:val="22"/>
              </w:rPr>
            </w:pPr>
          </w:p>
          <w:p w14:paraId="7CB33CA5" w14:textId="77777777" w:rsidR="002E5B97" w:rsidRPr="00317A04" w:rsidRDefault="002E5B97" w:rsidP="00511E97">
            <w:pPr>
              <w:rPr>
                <w:rFonts w:asciiTheme="minorHAnsi" w:hAnsiTheme="minorHAnsi" w:cstheme="minorHAnsi"/>
                <w:color w:val="002060"/>
                <w:szCs w:val="22"/>
              </w:rPr>
            </w:pPr>
          </w:p>
          <w:p w14:paraId="17414610" w14:textId="77777777" w:rsidR="002E5B97" w:rsidRPr="00317A04" w:rsidRDefault="002E5B97" w:rsidP="00511E97">
            <w:pPr>
              <w:rPr>
                <w:rFonts w:asciiTheme="minorHAnsi" w:hAnsiTheme="minorHAnsi" w:cstheme="minorHAnsi"/>
                <w:color w:val="002060"/>
                <w:szCs w:val="22"/>
              </w:rPr>
            </w:pPr>
          </w:p>
          <w:p w14:paraId="28673877"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SMT</w:t>
            </w:r>
          </w:p>
          <w:p w14:paraId="781DF2CB" w14:textId="77777777" w:rsidR="002E5B97" w:rsidRPr="00317A04" w:rsidRDefault="002E5B97" w:rsidP="00511E97">
            <w:pPr>
              <w:rPr>
                <w:rFonts w:asciiTheme="minorHAnsi" w:hAnsiTheme="minorHAnsi" w:cstheme="minorHAnsi"/>
                <w:color w:val="002060"/>
                <w:szCs w:val="22"/>
              </w:rPr>
            </w:pPr>
          </w:p>
          <w:p w14:paraId="16788234" w14:textId="77777777" w:rsidR="002E5B97" w:rsidRPr="00317A04" w:rsidRDefault="002E5B97" w:rsidP="00511E97">
            <w:pPr>
              <w:rPr>
                <w:rFonts w:asciiTheme="minorHAnsi" w:hAnsiTheme="minorHAnsi" w:cstheme="minorHAnsi"/>
                <w:color w:val="002060"/>
                <w:szCs w:val="22"/>
              </w:rPr>
            </w:pPr>
          </w:p>
        </w:tc>
        <w:tc>
          <w:tcPr>
            <w:tcW w:w="1882" w:type="dxa"/>
          </w:tcPr>
          <w:p w14:paraId="66CB3112"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Exercise has occurred within agreed timescale</w:t>
            </w:r>
          </w:p>
        </w:tc>
        <w:tc>
          <w:tcPr>
            <w:tcW w:w="1882" w:type="dxa"/>
          </w:tcPr>
          <w:p w14:paraId="32866393"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SMT to meet</w:t>
            </w:r>
          </w:p>
          <w:p w14:paraId="57A6A0F0" w14:textId="77777777" w:rsidR="002E5B97" w:rsidRPr="00317A04" w:rsidRDefault="002E5B97" w:rsidP="00511E97">
            <w:pPr>
              <w:rPr>
                <w:rFonts w:asciiTheme="minorHAnsi" w:hAnsiTheme="minorHAnsi" w:cstheme="minorHAnsi"/>
                <w:color w:val="002060"/>
                <w:szCs w:val="22"/>
              </w:rPr>
            </w:pPr>
          </w:p>
          <w:p w14:paraId="7DF0CA62" w14:textId="77777777" w:rsidR="002E5B97" w:rsidRPr="00317A04" w:rsidRDefault="002E5B97" w:rsidP="00511E97">
            <w:pPr>
              <w:rPr>
                <w:rFonts w:asciiTheme="minorHAnsi" w:hAnsiTheme="minorHAnsi" w:cstheme="minorHAnsi"/>
                <w:color w:val="002060"/>
                <w:szCs w:val="22"/>
              </w:rPr>
            </w:pPr>
          </w:p>
          <w:p w14:paraId="44BA3426" w14:textId="77777777" w:rsidR="002E5B97" w:rsidRPr="00317A04" w:rsidRDefault="002E5B97" w:rsidP="00511E97">
            <w:pPr>
              <w:rPr>
                <w:rFonts w:asciiTheme="minorHAnsi" w:hAnsiTheme="minorHAnsi" w:cstheme="minorHAnsi"/>
                <w:color w:val="002060"/>
                <w:szCs w:val="22"/>
              </w:rPr>
            </w:pPr>
          </w:p>
          <w:p w14:paraId="175D53C2" w14:textId="77777777" w:rsidR="002E5B97" w:rsidRPr="00317A04" w:rsidRDefault="002E5B97" w:rsidP="00511E97">
            <w:pPr>
              <w:rPr>
                <w:rFonts w:asciiTheme="minorHAnsi" w:hAnsiTheme="minorHAnsi" w:cstheme="minorHAnsi"/>
                <w:color w:val="002060"/>
                <w:szCs w:val="22"/>
              </w:rPr>
            </w:pPr>
          </w:p>
          <w:p w14:paraId="7DB1D1D4" w14:textId="77777777" w:rsidR="002E5B97" w:rsidRPr="00317A04" w:rsidRDefault="002E5B97" w:rsidP="00511E97">
            <w:pPr>
              <w:rPr>
                <w:rFonts w:asciiTheme="minorHAnsi" w:hAnsiTheme="minorHAnsi" w:cstheme="minorHAnsi"/>
                <w:color w:val="002060"/>
                <w:szCs w:val="22"/>
              </w:rPr>
            </w:pPr>
          </w:p>
        </w:tc>
        <w:tc>
          <w:tcPr>
            <w:tcW w:w="1883" w:type="dxa"/>
          </w:tcPr>
          <w:p w14:paraId="0841E4F5" w14:textId="77777777" w:rsidR="002E5B97" w:rsidRPr="00317A04" w:rsidRDefault="002E5B97" w:rsidP="00511E97">
            <w:pPr>
              <w:rPr>
                <w:rFonts w:asciiTheme="minorHAnsi" w:hAnsiTheme="minorHAnsi" w:cstheme="minorHAnsi"/>
                <w:color w:val="002060"/>
                <w:szCs w:val="22"/>
              </w:rPr>
            </w:pPr>
          </w:p>
          <w:p w14:paraId="7FD3D7A4" w14:textId="77777777" w:rsidR="002E5B97" w:rsidRPr="00317A04" w:rsidRDefault="002E5B97" w:rsidP="00947733">
            <w:pPr>
              <w:rPr>
                <w:rFonts w:asciiTheme="minorHAnsi" w:hAnsiTheme="minorHAnsi" w:cstheme="minorHAnsi"/>
                <w:color w:val="002060"/>
                <w:szCs w:val="22"/>
              </w:rPr>
            </w:pPr>
            <w:r w:rsidRPr="00317A04">
              <w:rPr>
                <w:rFonts w:asciiTheme="minorHAnsi" w:hAnsiTheme="minorHAnsi" w:cstheme="minorHAnsi"/>
                <w:color w:val="002060"/>
                <w:szCs w:val="22"/>
              </w:rPr>
              <w:t>Autumn 1</w:t>
            </w:r>
            <w:r w:rsidR="00947733" w:rsidRPr="00317A04">
              <w:rPr>
                <w:rFonts w:asciiTheme="minorHAnsi" w:hAnsiTheme="minorHAnsi" w:cstheme="minorHAnsi"/>
                <w:color w:val="002060"/>
                <w:szCs w:val="22"/>
              </w:rPr>
              <w:t>6</w:t>
            </w:r>
          </w:p>
        </w:tc>
        <w:tc>
          <w:tcPr>
            <w:tcW w:w="1883" w:type="dxa"/>
          </w:tcPr>
          <w:p w14:paraId="711A9A35" w14:textId="77777777" w:rsidR="002E5B97" w:rsidRPr="00317A04" w:rsidRDefault="002E5B97" w:rsidP="00511E97">
            <w:pPr>
              <w:rPr>
                <w:rFonts w:asciiTheme="minorHAnsi" w:hAnsiTheme="minorHAnsi" w:cstheme="minorHAnsi"/>
                <w:color w:val="002060"/>
                <w:szCs w:val="22"/>
              </w:rPr>
            </w:pPr>
          </w:p>
        </w:tc>
      </w:tr>
      <w:tr w:rsidR="00317A04" w:rsidRPr="00317A04" w14:paraId="1016D88F" w14:textId="77777777" w:rsidTr="7DD24D4D">
        <w:trPr>
          <w:trHeight w:val="1720"/>
        </w:trPr>
        <w:tc>
          <w:tcPr>
            <w:tcW w:w="1882" w:type="dxa"/>
          </w:tcPr>
          <w:p w14:paraId="053A041A"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To ensure the building/pupils/staff are secure from community/media should an incident occur</w:t>
            </w:r>
          </w:p>
        </w:tc>
        <w:tc>
          <w:tcPr>
            <w:tcW w:w="1882" w:type="dxa"/>
          </w:tcPr>
          <w:p w14:paraId="57FECCCF"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Examine current security to ensure doors are locked</w:t>
            </w:r>
          </w:p>
        </w:tc>
        <w:tc>
          <w:tcPr>
            <w:tcW w:w="1882" w:type="dxa"/>
          </w:tcPr>
          <w:p w14:paraId="176AE421"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SMT</w:t>
            </w:r>
          </w:p>
        </w:tc>
        <w:tc>
          <w:tcPr>
            <w:tcW w:w="1882" w:type="dxa"/>
          </w:tcPr>
          <w:p w14:paraId="4EE333D4" w14:textId="77777777" w:rsidR="002E5B97" w:rsidRPr="00317A04" w:rsidRDefault="002E5B97" w:rsidP="00511E97">
            <w:pPr>
              <w:rPr>
                <w:rFonts w:asciiTheme="minorHAnsi" w:hAnsiTheme="minorHAnsi" w:cstheme="minorHAnsi"/>
                <w:color w:val="002060"/>
                <w:szCs w:val="22"/>
              </w:rPr>
            </w:pPr>
          </w:p>
        </w:tc>
        <w:tc>
          <w:tcPr>
            <w:tcW w:w="1882" w:type="dxa"/>
          </w:tcPr>
          <w:p w14:paraId="4195BFE2" w14:textId="77777777" w:rsidR="002E5B97" w:rsidRPr="00317A04" w:rsidRDefault="002E5B97" w:rsidP="00511E97">
            <w:pPr>
              <w:rPr>
                <w:rFonts w:asciiTheme="minorHAnsi" w:hAnsiTheme="minorHAnsi" w:cstheme="minorHAnsi"/>
                <w:color w:val="002060"/>
                <w:szCs w:val="22"/>
              </w:rPr>
            </w:pPr>
            <w:r w:rsidRPr="00317A04">
              <w:rPr>
                <w:rFonts w:asciiTheme="minorHAnsi" w:hAnsiTheme="minorHAnsi" w:cstheme="minorHAnsi"/>
                <w:color w:val="002060"/>
                <w:szCs w:val="22"/>
              </w:rPr>
              <w:t>SMT to meet</w:t>
            </w:r>
          </w:p>
        </w:tc>
        <w:tc>
          <w:tcPr>
            <w:tcW w:w="1883" w:type="dxa"/>
          </w:tcPr>
          <w:p w14:paraId="0D6BC734" w14:textId="77777777" w:rsidR="002E5B97" w:rsidRPr="00317A04" w:rsidRDefault="002E5B97" w:rsidP="00511E97">
            <w:pPr>
              <w:rPr>
                <w:rFonts w:asciiTheme="minorHAnsi" w:hAnsiTheme="minorHAnsi" w:cstheme="minorHAnsi"/>
                <w:color w:val="002060"/>
                <w:szCs w:val="22"/>
              </w:rPr>
            </w:pPr>
          </w:p>
          <w:p w14:paraId="39F3F691" w14:textId="77777777" w:rsidR="002E5B97" w:rsidRPr="00317A04" w:rsidRDefault="002E5B97" w:rsidP="00947733">
            <w:pPr>
              <w:rPr>
                <w:rFonts w:asciiTheme="minorHAnsi" w:hAnsiTheme="minorHAnsi" w:cstheme="minorHAnsi"/>
                <w:color w:val="002060"/>
                <w:szCs w:val="22"/>
              </w:rPr>
            </w:pPr>
            <w:r w:rsidRPr="00317A04">
              <w:rPr>
                <w:rFonts w:asciiTheme="minorHAnsi" w:hAnsiTheme="minorHAnsi" w:cstheme="minorHAnsi"/>
                <w:color w:val="002060"/>
                <w:szCs w:val="22"/>
              </w:rPr>
              <w:t>Autumn 1</w:t>
            </w:r>
            <w:r w:rsidR="00947733" w:rsidRPr="00317A04">
              <w:rPr>
                <w:rFonts w:asciiTheme="minorHAnsi" w:hAnsiTheme="minorHAnsi" w:cstheme="minorHAnsi"/>
                <w:color w:val="002060"/>
                <w:szCs w:val="22"/>
              </w:rPr>
              <w:t>6</w:t>
            </w:r>
          </w:p>
        </w:tc>
        <w:tc>
          <w:tcPr>
            <w:tcW w:w="1883" w:type="dxa"/>
          </w:tcPr>
          <w:p w14:paraId="34A104AC" w14:textId="77777777" w:rsidR="002E5B97" w:rsidRPr="00317A04" w:rsidRDefault="002E5B97" w:rsidP="00511E97">
            <w:pPr>
              <w:rPr>
                <w:rFonts w:asciiTheme="minorHAnsi" w:hAnsiTheme="minorHAnsi" w:cstheme="minorHAnsi"/>
                <w:color w:val="002060"/>
                <w:szCs w:val="22"/>
              </w:rPr>
            </w:pPr>
          </w:p>
        </w:tc>
      </w:tr>
    </w:tbl>
    <w:p w14:paraId="114B4F84" w14:textId="77777777" w:rsidR="002E5B97" w:rsidRPr="00317A04" w:rsidRDefault="002E5B97" w:rsidP="00430362">
      <w:pPr>
        <w:tabs>
          <w:tab w:val="left" w:pos="13260"/>
        </w:tabs>
        <w:rPr>
          <w:rFonts w:asciiTheme="minorHAnsi" w:hAnsiTheme="minorHAnsi" w:cstheme="minorHAnsi"/>
          <w:color w:val="002060"/>
          <w:szCs w:val="22"/>
        </w:rPr>
        <w:sectPr w:rsidR="002E5B97" w:rsidRPr="00317A04" w:rsidSect="00CA7892">
          <w:headerReference w:type="default" r:id="rId36"/>
          <w:pgSz w:w="15840" w:h="12240" w:orient="landscape"/>
          <w:pgMar w:top="1797" w:right="1440" w:bottom="1797" w:left="1440" w:header="709" w:footer="709" w:gutter="0"/>
          <w:pgNumType w:start="1"/>
          <w:cols w:space="708"/>
          <w:rtlGutter/>
          <w:docGrid w:linePitch="360"/>
        </w:sectPr>
      </w:pPr>
    </w:p>
    <w:p w14:paraId="244D1023" w14:textId="77777777" w:rsidR="002E5B97" w:rsidRPr="00317A04" w:rsidRDefault="00150652" w:rsidP="000B384A">
      <w:pPr>
        <w:rPr>
          <w:rFonts w:asciiTheme="minorHAnsi" w:hAnsiTheme="minorHAnsi" w:cstheme="minorHAnsi"/>
          <w:color w:val="002060"/>
          <w:szCs w:val="22"/>
        </w:rPr>
      </w:pPr>
      <w:r w:rsidRPr="00317A04">
        <w:rPr>
          <w:rFonts w:asciiTheme="minorHAnsi" w:hAnsiTheme="minorHAnsi" w:cstheme="minorHAnsi"/>
          <w:noProof/>
          <w:color w:val="002060"/>
          <w:lang w:eastAsia="en-GB"/>
        </w:rPr>
        <w:drawing>
          <wp:anchor distT="0" distB="0" distL="114300" distR="114300" simplePos="0" relativeHeight="251636224" behindDoc="1" locked="0" layoutInCell="1" allowOverlap="1" wp14:anchorId="709C2F73" wp14:editId="74923329">
            <wp:simplePos x="0" y="0"/>
            <wp:positionH relativeFrom="column">
              <wp:posOffset>-497840</wp:posOffset>
            </wp:positionH>
            <wp:positionV relativeFrom="paragraph">
              <wp:posOffset>-274320</wp:posOffset>
            </wp:positionV>
            <wp:extent cx="6838950" cy="9667875"/>
            <wp:effectExtent l="0" t="0" r="0" b="0"/>
            <wp:wrapTight wrapText="bothSides">
              <wp:wrapPolygon edited="0">
                <wp:start x="0" y="0"/>
                <wp:lineTo x="0" y="21579"/>
                <wp:lineTo x="21540" y="21579"/>
                <wp:lineTo x="21540"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38950" cy="9667875"/>
                    </a:xfrm>
                    <a:prstGeom prst="rect">
                      <a:avLst/>
                    </a:prstGeom>
                    <a:noFill/>
                  </pic:spPr>
                </pic:pic>
              </a:graphicData>
            </a:graphic>
            <wp14:sizeRelH relativeFrom="page">
              <wp14:pctWidth>0</wp14:pctWidth>
            </wp14:sizeRelH>
            <wp14:sizeRelV relativeFrom="page">
              <wp14:pctHeight>0</wp14:pctHeight>
            </wp14:sizeRelV>
          </wp:anchor>
        </w:drawing>
      </w:r>
    </w:p>
    <w:p w14:paraId="1AABDC09" w14:textId="77777777" w:rsidR="002E5B97" w:rsidRPr="00317A04" w:rsidRDefault="002E5B97" w:rsidP="000B384A">
      <w:pPr>
        <w:rPr>
          <w:rFonts w:asciiTheme="minorHAnsi" w:hAnsiTheme="minorHAnsi" w:cstheme="minorHAnsi"/>
          <w:color w:val="002060"/>
          <w:szCs w:val="22"/>
        </w:rPr>
        <w:sectPr w:rsidR="002E5B97" w:rsidRPr="00317A04" w:rsidSect="00DD45D5">
          <w:headerReference w:type="default" r:id="rId38"/>
          <w:footerReference w:type="default" r:id="rId39"/>
          <w:pgSz w:w="11906" w:h="16838" w:code="9"/>
          <w:pgMar w:top="1440" w:right="1440" w:bottom="1440" w:left="1440" w:header="624" w:footer="737" w:gutter="0"/>
          <w:cols w:space="720"/>
          <w:docGrid w:linePitch="360"/>
        </w:sectPr>
      </w:pPr>
    </w:p>
    <w:p w14:paraId="1CC92844" w14:textId="77777777" w:rsidR="002E5B97" w:rsidRPr="00317A04" w:rsidRDefault="002E5B97" w:rsidP="00BA2FD3">
      <w:pPr>
        <w:jc w:val="center"/>
        <w:rPr>
          <w:rFonts w:asciiTheme="minorHAnsi" w:hAnsiTheme="minorHAnsi" w:cstheme="minorHAnsi"/>
          <w:b/>
          <w:color w:val="002060"/>
          <w:sz w:val="28"/>
          <w:szCs w:val="28"/>
        </w:rPr>
      </w:pPr>
      <w:bookmarkStart w:id="204" w:name="_Toc142281649"/>
      <w:r w:rsidRPr="00317A04">
        <w:rPr>
          <w:rFonts w:asciiTheme="minorHAnsi" w:hAnsiTheme="minorHAnsi" w:cstheme="minorHAnsi"/>
          <w:b/>
          <w:color w:val="002060"/>
          <w:sz w:val="28"/>
          <w:szCs w:val="28"/>
        </w:rPr>
        <w:t>Emergency Closure Information for Parents</w:t>
      </w:r>
      <w:bookmarkEnd w:id="204"/>
    </w:p>
    <w:p w14:paraId="3F82752B" w14:textId="77777777" w:rsidR="002E5B97" w:rsidRPr="00317A04" w:rsidRDefault="002E5B97" w:rsidP="00BA2FD3">
      <w:pPr>
        <w:jc w:val="center"/>
        <w:rPr>
          <w:rFonts w:asciiTheme="minorHAnsi" w:hAnsiTheme="minorHAnsi" w:cstheme="minorHAnsi"/>
          <w:color w:val="002060"/>
          <w:szCs w:val="22"/>
        </w:rPr>
      </w:pPr>
    </w:p>
    <w:p w14:paraId="4F310410" w14:textId="77777777" w:rsidR="002E5B97" w:rsidRPr="00317A04" w:rsidRDefault="002E5B97" w:rsidP="00BA2FD3">
      <w:pPr>
        <w:jc w:val="center"/>
        <w:rPr>
          <w:rFonts w:asciiTheme="minorHAnsi" w:hAnsiTheme="minorHAnsi" w:cstheme="minorHAnsi"/>
          <w:b/>
          <w:color w:val="002060"/>
          <w:szCs w:val="22"/>
        </w:rPr>
      </w:pPr>
      <w:smartTag w:uri="urn:schemas-microsoft-com:office:smarttags" w:element="PlaceName">
        <w:smartTag w:uri="urn:schemas-microsoft-com:office:smarttags" w:element="place">
          <w:r w:rsidRPr="00317A04">
            <w:rPr>
              <w:rFonts w:asciiTheme="minorHAnsi" w:hAnsiTheme="minorHAnsi" w:cstheme="minorHAnsi"/>
              <w:b/>
              <w:color w:val="002060"/>
              <w:szCs w:val="22"/>
            </w:rPr>
            <w:t>JAMES</w:t>
          </w:r>
        </w:smartTag>
        <w:r w:rsidRPr="00317A04">
          <w:rPr>
            <w:rFonts w:asciiTheme="minorHAnsi" w:hAnsiTheme="minorHAnsi" w:cstheme="minorHAnsi"/>
            <w:b/>
            <w:color w:val="002060"/>
            <w:szCs w:val="22"/>
          </w:rPr>
          <w:t xml:space="preserve"> </w:t>
        </w:r>
        <w:smartTag w:uri="urn:schemas-microsoft-com:office:smarttags" w:element="PlaceName">
          <w:r w:rsidRPr="00317A04">
            <w:rPr>
              <w:rFonts w:asciiTheme="minorHAnsi" w:hAnsiTheme="minorHAnsi" w:cstheme="minorHAnsi"/>
              <w:b/>
              <w:color w:val="002060"/>
              <w:szCs w:val="22"/>
            </w:rPr>
            <w:t>RENNIE</w:t>
          </w:r>
        </w:smartTag>
        <w:r w:rsidRPr="00317A04">
          <w:rPr>
            <w:rFonts w:asciiTheme="minorHAnsi" w:hAnsiTheme="minorHAnsi" w:cstheme="minorHAnsi"/>
            <w:b/>
            <w:color w:val="002060"/>
            <w:szCs w:val="22"/>
          </w:rPr>
          <w:t xml:space="preserve"> </w:t>
        </w:r>
        <w:smartTag w:uri="urn:schemas-microsoft-com:office:smarttags" w:element="PlaceType">
          <w:r w:rsidRPr="00317A04">
            <w:rPr>
              <w:rFonts w:asciiTheme="minorHAnsi" w:hAnsiTheme="minorHAnsi" w:cstheme="minorHAnsi"/>
              <w:b/>
              <w:color w:val="002060"/>
              <w:szCs w:val="22"/>
            </w:rPr>
            <w:t>SCHOOL</w:t>
          </w:r>
        </w:smartTag>
      </w:smartTag>
    </w:p>
    <w:p w14:paraId="6CA203BD" w14:textId="77777777" w:rsidR="002E5B97" w:rsidRPr="00317A04" w:rsidRDefault="002E5B97" w:rsidP="00BA2FD3">
      <w:pPr>
        <w:rPr>
          <w:rFonts w:asciiTheme="minorHAnsi" w:hAnsiTheme="minorHAnsi" w:cstheme="minorHAnsi"/>
          <w:color w:val="002060"/>
          <w:szCs w:val="22"/>
        </w:rPr>
      </w:pPr>
    </w:p>
    <w:p w14:paraId="1EEB5C65" w14:textId="77777777" w:rsidR="002E5B97" w:rsidRPr="00317A04" w:rsidRDefault="002E5B97" w:rsidP="00BA2FD3">
      <w:pPr>
        <w:rPr>
          <w:rFonts w:asciiTheme="minorHAnsi" w:hAnsiTheme="minorHAnsi" w:cstheme="minorHAnsi"/>
          <w:color w:val="002060"/>
          <w:szCs w:val="22"/>
        </w:rPr>
      </w:pPr>
    </w:p>
    <w:p w14:paraId="0147C288" w14:textId="77777777" w:rsidR="002E5B97" w:rsidRPr="00317A04" w:rsidRDefault="002E5B97" w:rsidP="00BA2FD3">
      <w:pPr>
        <w:rPr>
          <w:rFonts w:asciiTheme="minorHAnsi" w:hAnsiTheme="minorHAnsi" w:cstheme="minorHAnsi"/>
          <w:color w:val="002060"/>
          <w:szCs w:val="22"/>
        </w:rPr>
      </w:pPr>
      <w:smartTag w:uri="urn:schemas-microsoft-com:office:smarttags" w:element="PlaceName">
        <w:smartTag w:uri="urn:schemas-microsoft-com:office:smarttags" w:element="place">
          <w:r w:rsidRPr="00317A04">
            <w:rPr>
              <w:rFonts w:asciiTheme="minorHAnsi" w:hAnsiTheme="minorHAnsi" w:cstheme="minorHAnsi"/>
              <w:color w:val="002060"/>
              <w:szCs w:val="22"/>
            </w:rPr>
            <w:t>James</w:t>
          </w:r>
        </w:smartTag>
        <w:r w:rsidRPr="00317A04">
          <w:rPr>
            <w:rFonts w:asciiTheme="minorHAnsi" w:hAnsiTheme="minorHAnsi" w:cstheme="minorHAnsi"/>
            <w:color w:val="002060"/>
            <w:szCs w:val="22"/>
          </w:rPr>
          <w:t xml:space="preserve"> </w:t>
        </w:r>
        <w:smartTag w:uri="urn:schemas-microsoft-com:office:smarttags" w:element="PlaceName">
          <w:r w:rsidRPr="00317A04">
            <w:rPr>
              <w:rFonts w:asciiTheme="minorHAnsi" w:hAnsiTheme="minorHAnsi" w:cstheme="minorHAnsi"/>
              <w:color w:val="002060"/>
              <w:szCs w:val="22"/>
            </w:rPr>
            <w:t>Rennie</w:t>
          </w:r>
        </w:smartTag>
        <w:r w:rsidRPr="00317A04">
          <w:rPr>
            <w:rFonts w:asciiTheme="minorHAnsi" w:hAnsiTheme="minorHAnsi" w:cstheme="minorHAnsi"/>
            <w:color w:val="002060"/>
            <w:szCs w:val="22"/>
          </w:rPr>
          <w:t xml:space="preserve"> </w:t>
        </w:r>
        <w:smartTag w:uri="urn:schemas-microsoft-com:office:smarttags" w:element="PlaceType">
          <w:r w:rsidRPr="00317A04">
            <w:rPr>
              <w:rFonts w:asciiTheme="minorHAnsi" w:hAnsiTheme="minorHAnsi" w:cstheme="minorHAnsi"/>
              <w:color w:val="002060"/>
              <w:szCs w:val="22"/>
            </w:rPr>
            <w:t>School</w:t>
          </w:r>
        </w:smartTag>
      </w:smartTag>
      <w:r w:rsidRPr="00317A04">
        <w:rPr>
          <w:rFonts w:asciiTheme="minorHAnsi" w:hAnsiTheme="minorHAnsi" w:cstheme="minorHAnsi"/>
          <w:color w:val="002060"/>
          <w:szCs w:val="22"/>
        </w:rPr>
        <w:t xml:space="preserve"> may be closed for children at short notice due to a number of circumstances, for example:</w:t>
      </w:r>
    </w:p>
    <w:p w14:paraId="27EFE50A" w14:textId="77777777" w:rsidR="002E5B97" w:rsidRPr="00317A04" w:rsidRDefault="002E5B97" w:rsidP="00BA2FD3">
      <w:pPr>
        <w:rPr>
          <w:rFonts w:asciiTheme="minorHAnsi" w:hAnsiTheme="minorHAnsi" w:cstheme="minorHAnsi"/>
          <w:color w:val="002060"/>
          <w:szCs w:val="22"/>
        </w:rPr>
      </w:pPr>
    </w:p>
    <w:p w14:paraId="43895055" w14:textId="77777777" w:rsidR="002E5B97" w:rsidRPr="00317A04" w:rsidRDefault="002E5B97" w:rsidP="00B06AB0">
      <w:pPr>
        <w:numPr>
          <w:ilvl w:val="0"/>
          <w:numId w:val="33"/>
        </w:numPr>
        <w:rPr>
          <w:rFonts w:asciiTheme="minorHAnsi" w:hAnsiTheme="minorHAnsi" w:cstheme="minorHAnsi"/>
          <w:color w:val="002060"/>
          <w:szCs w:val="22"/>
        </w:rPr>
      </w:pPr>
      <w:r w:rsidRPr="00317A04">
        <w:rPr>
          <w:rFonts w:asciiTheme="minorHAnsi" w:hAnsiTheme="minorHAnsi" w:cstheme="minorHAnsi"/>
          <w:color w:val="002060"/>
          <w:szCs w:val="22"/>
        </w:rPr>
        <w:t>Problems with heating or electricity</w:t>
      </w:r>
    </w:p>
    <w:p w14:paraId="5728C26B" w14:textId="77777777" w:rsidR="002E5B97" w:rsidRPr="00317A04" w:rsidRDefault="002E5B97" w:rsidP="00B06AB0">
      <w:pPr>
        <w:numPr>
          <w:ilvl w:val="0"/>
          <w:numId w:val="33"/>
        </w:numPr>
        <w:rPr>
          <w:rFonts w:asciiTheme="minorHAnsi" w:hAnsiTheme="minorHAnsi" w:cstheme="minorHAnsi"/>
          <w:color w:val="002060"/>
          <w:szCs w:val="22"/>
        </w:rPr>
      </w:pPr>
      <w:r w:rsidRPr="00317A04">
        <w:rPr>
          <w:rFonts w:asciiTheme="minorHAnsi" w:hAnsiTheme="minorHAnsi" w:cstheme="minorHAnsi"/>
          <w:color w:val="002060"/>
          <w:szCs w:val="22"/>
        </w:rPr>
        <w:t>Problems due to water leaks</w:t>
      </w:r>
    </w:p>
    <w:p w14:paraId="142E80BB" w14:textId="77777777" w:rsidR="002E5B97" w:rsidRPr="00317A04" w:rsidRDefault="002E5B97" w:rsidP="00B06AB0">
      <w:pPr>
        <w:numPr>
          <w:ilvl w:val="0"/>
          <w:numId w:val="33"/>
        </w:numPr>
        <w:rPr>
          <w:rFonts w:asciiTheme="minorHAnsi" w:hAnsiTheme="minorHAnsi" w:cstheme="minorHAnsi"/>
          <w:color w:val="002060"/>
          <w:szCs w:val="22"/>
        </w:rPr>
      </w:pPr>
      <w:r w:rsidRPr="00317A04">
        <w:rPr>
          <w:rFonts w:asciiTheme="minorHAnsi" w:hAnsiTheme="minorHAnsi" w:cstheme="minorHAnsi"/>
          <w:color w:val="002060"/>
          <w:szCs w:val="22"/>
        </w:rPr>
        <w:t>Problems due to inclement weather</w:t>
      </w:r>
    </w:p>
    <w:p w14:paraId="44D1216F" w14:textId="77777777" w:rsidR="002E5B97" w:rsidRPr="00317A04" w:rsidRDefault="002E5B97" w:rsidP="00BA2FD3">
      <w:pPr>
        <w:rPr>
          <w:rFonts w:asciiTheme="minorHAnsi" w:hAnsiTheme="minorHAnsi" w:cstheme="minorHAnsi"/>
          <w:color w:val="002060"/>
          <w:szCs w:val="22"/>
        </w:rPr>
      </w:pPr>
    </w:p>
    <w:p w14:paraId="35BF29C1" w14:textId="77777777" w:rsidR="002E5B97" w:rsidRPr="00317A04" w:rsidRDefault="002E5B97" w:rsidP="00BA2FD3">
      <w:pPr>
        <w:rPr>
          <w:rFonts w:asciiTheme="minorHAnsi" w:hAnsiTheme="minorHAnsi" w:cstheme="minorHAnsi"/>
          <w:b/>
          <w:color w:val="002060"/>
          <w:szCs w:val="22"/>
          <w:u w:val="single"/>
        </w:rPr>
      </w:pPr>
      <w:r w:rsidRPr="00317A04">
        <w:rPr>
          <w:rFonts w:asciiTheme="minorHAnsi" w:hAnsiTheme="minorHAnsi" w:cstheme="minorHAnsi"/>
          <w:b/>
          <w:color w:val="002060"/>
          <w:szCs w:val="22"/>
          <w:u w:val="single"/>
        </w:rPr>
        <w:t>CLOSURE BEFORE SCHOOL STARTS</w:t>
      </w:r>
    </w:p>
    <w:p w14:paraId="3517F98F" w14:textId="77777777" w:rsidR="002E5B97" w:rsidRPr="00317A04" w:rsidRDefault="002E5B97" w:rsidP="00BA2FD3">
      <w:pPr>
        <w:rPr>
          <w:rFonts w:asciiTheme="minorHAnsi" w:hAnsiTheme="minorHAnsi" w:cstheme="minorHAnsi"/>
          <w:b/>
          <w:color w:val="002060"/>
          <w:szCs w:val="22"/>
          <w:u w:val="single"/>
        </w:rPr>
      </w:pPr>
    </w:p>
    <w:p w14:paraId="3FCD99CE" w14:textId="5ED8F45F" w:rsidR="002E5B97" w:rsidRPr="00317A04" w:rsidRDefault="002E5B97" w:rsidP="7DD24D4D">
      <w:pPr>
        <w:rPr>
          <w:rFonts w:asciiTheme="minorHAnsi" w:hAnsiTheme="minorHAnsi" w:cstheme="minorBidi"/>
          <w:color w:val="002060"/>
        </w:rPr>
      </w:pPr>
      <w:r w:rsidRPr="7DD24D4D">
        <w:rPr>
          <w:rFonts w:asciiTheme="minorHAnsi" w:hAnsiTheme="minorHAnsi" w:cstheme="minorBidi"/>
          <w:color w:val="002060"/>
        </w:rPr>
        <w:t xml:space="preserve">A decision to close the school will generally be made by </w:t>
      </w:r>
      <w:r w:rsidRPr="7DD24D4D">
        <w:rPr>
          <w:rFonts w:asciiTheme="minorHAnsi" w:hAnsiTheme="minorHAnsi" w:cstheme="minorBidi"/>
          <w:b/>
          <w:bCs/>
          <w:color w:val="002060"/>
        </w:rPr>
        <w:t>7.30 am</w:t>
      </w:r>
      <w:r w:rsidRPr="7DD24D4D">
        <w:rPr>
          <w:rFonts w:asciiTheme="minorHAnsi" w:hAnsiTheme="minorHAnsi" w:cstheme="minorBidi"/>
          <w:color w:val="002060"/>
        </w:rPr>
        <w:t xml:space="preserve"> and the cascade system will be put into operation</w:t>
      </w:r>
      <w:bookmarkStart w:id="205" w:name="_Int_yR0n0ztl"/>
      <w:r w:rsidRPr="7DD24D4D">
        <w:rPr>
          <w:rFonts w:asciiTheme="minorHAnsi" w:hAnsiTheme="minorHAnsi" w:cstheme="minorBidi"/>
          <w:color w:val="002060"/>
        </w:rPr>
        <w:t xml:space="preserve">.  </w:t>
      </w:r>
      <w:bookmarkEnd w:id="205"/>
      <w:r w:rsidRPr="7DD24D4D">
        <w:rPr>
          <w:rFonts w:asciiTheme="minorHAnsi" w:hAnsiTheme="minorHAnsi" w:cstheme="minorBidi"/>
          <w:color w:val="002060"/>
        </w:rPr>
        <w:t>It is important that as few people as possible are phoning school between 7:30am and 8:00am so that staff and bus companies are able to provide vital information</w:t>
      </w:r>
      <w:bookmarkStart w:id="206" w:name="_Int_FRXsa9Qn"/>
      <w:r w:rsidRPr="7DD24D4D">
        <w:rPr>
          <w:rFonts w:asciiTheme="minorHAnsi" w:hAnsiTheme="minorHAnsi" w:cstheme="minorBidi"/>
          <w:color w:val="002060"/>
        </w:rPr>
        <w:t xml:space="preserve">.  </w:t>
      </w:r>
      <w:bookmarkEnd w:id="206"/>
      <w:r w:rsidRPr="7DD24D4D">
        <w:rPr>
          <w:rFonts w:asciiTheme="minorHAnsi" w:hAnsiTheme="minorHAnsi" w:cstheme="minorBidi"/>
          <w:color w:val="002060"/>
        </w:rPr>
        <w:t xml:space="preserve">Please wait to be contacted by a school representative, listen to CFM/ Radio </w:t>
      </w:r>
      <w:r w:rsidR="3535BCDD" w:rsidRPr="7DD24D4D">
        <w:rPr>
          <w:rFonts w:asciiTheme="minorHAnsi" w:hAnsiTheme="minorHAnsi" w:cstheme="minorBidi"/>
          <w:color w:val="002060"/>
        </w:rPr>
        <w:t>Cumbria,</w:t>
      </w:r>
      <w:r w:rsidRPr="7DD24D4D">
        <w:rPr>
          <w:rFonts w:asciiTheme="minorHAnsi" w:hAnsiTheme="minorHAnsi" w:cstheme="minorBidi"/>
          <w:color w:val="002060"/>
        </w:rPr>
        <w:t xml:space="preserve"> or log on to the Cumbria County Council Website</w:t>
      </w:r>
      <w:bookmarkStart w:id="207" w:name="_Int_Tmwko4PB"/>
      <w:r w:rsidRPr="7DD24D4D">
        <w:rPr>
          <w:rFonts w:asciiTheme="minorHAnsi" w:hAnsiTheme="minorHAnsi" w:cstheme="minorBidi"/>
          <w:color w:val="002060"/>
        </w:rPr>
        <w:t xml:space="preserve">.  </w:t>
      </w:r>
      <w:smartTag w:uri="urn:schemas-microsoft-com:office:smarttags" w:element="country-region"/>
      <w:smartTag w:uri="urn:schemas-microsoft-com:office:smarttags" w:element="place"/>
      <w:bookmarkEnd w:id="207"/>
    </w:p>
    <w:p w14:paraId="34223B45" w14:textId="77777777" w:rsidR="002E5B97" w:rsidRPr="00317A04" w:rsidRDefault="002E5B97" w:rsidP="00BA2FD3">
      <w:pPr>
        <w:rPr>
          <w:rFonts w:asciiTheme="minorHAnsi" w:hAnsiTheme="minorHAnsi" w:cstheme="minorHAnsi"/>
          <w:color w:val="002060"/>
          <w:szCs w:val="22"/>
        </w:rPr>
      </w:pPr>
    </w:p>
    <w:p w14:paraId="1A079CF9" w14:textId="77777777" w:rsidR="002E5B97" w:rsidRPr="00317A04" w:rsidRDefault="002E5B97" w:rsidP="00BA2FD3">
      <w:pPr>
        <w:rPr>
          <w:rFonts w:asciiTheme="minorHAnsi" w:hAnsiTheme="minorHAnsi" w:cstheme="minorHAnsi"/>
          <w:b/>
          <w:color w:val="002060"/>
          <w:szCs w:val="22"/>
          <w:u w:val="single"/>
        </w:rPr>
      </w:pPr>
      <w:r w:rsidRPr="00317A04">
        <w:rPr>
          <w:rFonts w:asciiTheme="minorHAnsi" w:hAnsiTheme="minorHAnsi" w:cstheme="minorHAnsi"/>
          <w:b/>
          <w:color w:val="002060"/>
          <w:szCs w:val="22"/>
          <w:u w:val="single"/>
        </w:rPr>
        <w:t>PROBLEMS WITH THE BUSES</w:t>
      </w:r>
    </w:p>
    <w:p w14:paraId="539CD7A1" w14:textId="77777777" w:rsidR="002E5B97" w:rsidRPr="00317A04" w:rsidRDefault="002E5B97" w:rsidP="00BA2FD3">
      <w:pPr>
        <w:rPr>
          <w:rFonts w:asciiTheme="minorHAnsi" w:hAnsiTheme="minorHAnsi" w:cstheme="minorHAnsi"/>
          <w:b/>
          <w:color w:val="002060"/>
          <w:szCs w:val="22"/>
          <w:u w:val="single"/>
        </w:rPr>
      </w:pPr>
    </w:p>
    <w:p w14:paraId="06FBB1DD" w14:textId="00714DC8" w:rsidR="002E5B97" w:rsidRPr="00317A04" w:rsidRDefault="002E5B97" w:rsidP="7DD24D4D">
      <w:pPr>
        <w:rPr>
          <w:rFonts w:asciiTheme="minorHAnsi" w:hAnsiTheme="minorHAnsi" w:cstheme="minorBidi"/>
          <w:color w:val="002060"/>
        </w:rPr>
      </w:pPr>
      <w:r w:rsidRPr="7DD24D4D">
        <w:rPr>
          <w:rFonts w:asciiTheme="minorHAnsi" w:hAnsiTheme="minorHAnsi" w:cstheme="minorBidi"/>
          <w:color w:val="002060"/>
        </w:rPr>
        <w:t>There are occasions where sufficient staff are able to get to school but the buses are either not running or running a reduced service</w:t>
      </w:r>
      <w:bookmarkStart w:id="208" w:name="_Int_jWqmz0dq"/>
      <w:r w:rsidRPr="7DD24D4D">
        <w:rPr>
          <w:rFonts w:asciiTheme="minorHAnsi" w:hAnsiTheme="minorHAnsi" w:cstheme="minorBidi"/>
          <w:color w:val="002060"/>
        </w:rPr>
        <w:t xml:space="preserve">.  </w:t>
      </w:r>
      <w:bookmarkEnd w:id="208"/>
      <w:r w:rsidRPr="7DD24D4D">
        <w:rPr>
          <w:rFonts w:asciiTheme="minorHAnsi" w:hAnsiTheme="minorHAnsi" w:cstheme="minorBidi"/>
          <w:color w:val="002060"/>
        </w:rPr>
        <w:t>As soon as information is received from the bus companies, this will be passed on via a school representative</w:t>
      </w:r>
      <w:bookmarkStart w:id="209" w:name="_Int_rgxBfcJV"/>
      <w:r w:rsidRPr="7DD24D4D">
        <w:rPr>
          <w:rFonts w:asciiTheme="minorHAnsi" w:hAnsiTheme="minorHAnsi" w:cstheme="minorBidi"/>
          <w:color w:val="002060"/>
        </w:rPr>
        <w:t xml:space="preserve">.  </w:t>
      </w:r>
      <w:bookmarkEnd w:id="209"/>
      <w:r w:rsidRPr="7DD24D4D">
        <w:rPr>
          <w:rFonts w:asciiTheme="minorHAnsi" w:hAnsiTheme="minorHAnsi" w:cstheme="minorBidi"/>
          <w:color w:val="002060"/>
        </w:rPr>
        <w:t>On these occasions, parents must make their own decision as to whether it is safe to bring their child to school</w:t>
      </w:r>
      <w:bookmarkStart w:id="210" w:name="_Int_1xezqeB8"/>
      <w:r w:rsidRPr="7DD24D4D">
        <w:rPr>
          <w:rFonts w:asciiTheme="minorHAnsi" w:hAnsiTheme="minorHAnsi" w:cstheme="minorBidi"/>
          <w:color w:val="002060"/>
        </w:rPr>
        <w:t xml:space="preserve">.  </w:t>
      </w:r>
      <w:bookmarkEnd w:id="210"/>
      <w:r w:rsidRPr="7DD24D4D">
        <w:rPr>
          <w:rFonts w:asciiTheme="minorHAnsi" w:hAnsiTheme="minorHAnsi" w:cstheme="minorBidi"/>
          <w:color w:val="002060"/>
        </w:rPr>
        <w:t xml:space="preserve">If you bring </w:t>
      </w:r>
      <w:r w:rsidR="074A3E5C" w:rsidRPr="7DD24D4D">
        <w:rPr>
          <w:rFonts w:asciiTheme="minorHAnsi" w:hAnsiTheme="minorHAnsi" w:cstheme="minorBidi"/>
          <w:color w:val="002060"/>
        </w:rPr>
        <w:t>them,</w:t>
      </w:r>
      <w:r w:rsidRPr="7DD24D4D">
        <w:rPr>
          <w:rFonts w:asciiTheme="minorHAnsi" w:hAnsiTheme="minorHAnsi" w:cstheme="minorBidi"/>
          <w:color w:val="002060"/>
        </w:rPr>
        <w:t xml:space="preserve"> you must also collect them at the end of the day.</w:t>
      </w:r>
    </w:p>
    <w:p w14:paraId="6A9A2604" w14:textId="77777777" w:rsidR="002E5B97" w:rsidRPr="00317A04" w:rsidRDefault="002E5B97" w:rsidP="00BA2FD3">
      <w:pPr>
        <w:rPr>
          <w:rFonts w:asciiTheme="minorHAnsi" w:hAnsiTheme="minorHAnsi" w:cstheme="minorHAnsi"/>
          <w:color w:val="002060"/>
          <w:szCs w:val="22"/>
        </w:rPr>
      </w:pPr>
    </w:p>
    <w:p w14:paraId="3A3E32FA" w14:textId="77777777" w:rsidR="002E5B97" w:rsidRPr="00317A04" w:rsidRDefault="002E5B97" w:rsidP="00BA2FD3">
      <w:pPr>
        <w:rPr>
          <w:rFonts w:asciiTheme="minorHAnsi" w:hAnsiTheme="minorHAnsi" w:cstheme="minorHAnsi"/>
          <w:b/>
          <w:color w:val="002060"/>
          <w:szCs w:val="22"/>
          <w:u w:val="single"/>
        </w:rPr>
      </w:pPr>
      <w:r w:rsidRPr="00317A04">
        <w:rPr>
          <w:rFonts w:asciiTheme="minorHAnsi" w:hAnsiTheme="minorHAnsi" w:cstheme="minorHAnsi"/>
          <w:b/>
          <w:color w:val="002060"/>
          <w:szCs w:val="22"/>
          <w:u w:val="single"/>
        </w:rPr>
        <w:t>CLOSURE DURING THE SCHOOL DAY</w:t>
      </w:r>
    </w:p>
    <w:p w14:paraId="3DD220FA" w14:textId="77777777" w:rsidR="002E5B97" w:rsidRPr="00317A04" w:rsidRDefault="002E5B97" w:rsidP="00BA2FD3">
      <w:pPr>
        <w:rPr>
          <w:rFonts w:asciiTheme="minorHAnsi" w:hAnsiTheme="minorHAnsi" w:cstheme="minorHAnsi"/>
          <w:b/>
          <w:color w:val="002060"/>
          <w:szCs w:val="22"/>
          <w:u w:val="single"/>
        </w:rPr>
      </w:pPr>
    </w:p>
    <w:p w14:paraId="618B3F06" w14:textId="77777777" w:rsidR="002E5B97" w:rsidRPr="00317A04" w:rsidRDefault="002E5B97" w:rsidP="7DD24D4D">
      <w:pPr>
        <w:rPr>
          <w:rFonts w:asciiTheme="minorHAnsi" w:hAnsiTheme="minorHAnsi" w:cstheme="minorBidi"/>
          <w:color w:val="002060"/>
        </w:rPr>
      </w:pPr>
      <w:r w:rsidRPr="7DD24D4D">
        <w:rPr>
          <w:rFonts w:asciiTheme="minorHAnsi" w:hAnsiTheme="minorHAnsi" w:cstheme="minorBidi"/>
          <w:color w:val="002060"/>
        </w:rPr>
        <w:t>For safety reasons we are unable to send children home during the school day until we have made sure that someone is available to meet them</w:t>
      </w:r>
      <w:bookmarkStart w:id="211" w:name="_Int_IYpwVc6Z"/>
      <w:r w:rsidRPr="7DD24D4D">
        <w:rPr>
          <w:rFonts w:asciiTheme="minorHAnsi" w:hAnsiTheme="minorHAnsi" w:cstheme="minorBidi"/>
          <w:color w:val="002060"/>
        </w:rPr>
        <w:t xml:space="preserve">.  </w:t>
      </w:r>
      <w:bookmarkEnd w:id="211"/>
      <w:r w:rsidRPr="7DD24D4D">
        <w:rPr>
          <w:rFonts w:asciiTheme="minorHAnsi" w:hAnsiTheme="minorHAnsi" w:cstheme="minorBidi"/>
          <w:color w:val="002060"/>
        </w:rPr>
        <w:t>In practice this would mean having to telephone every emergency contact and as this will take some time, we will only close if the situation is very severe</w:t>
      </w:r>
      <w:bookmarkStart w:id="212" w:name="_Int_1y5hUQAK"/>
      <w:r w:rsidRPr="7DD24D4D">
        <w:rPr>
          <w:rFonts w:asciiTheme="minorHAnsi" w:hAnsiTheme="minorHAnsi" w:cstheme="minorBidi"/>
          <w:color w:val="002060"/>
        </w:rPr>
        <w:t xml:space="preserve">.  </w:t>
      </w:r>
      <w:bookmarkEnd w:id="212"/>
      <w:r w:rsidRPr="7DD24D4D">
        <w:rPr>
          <w:rFonts w:asciiTheme="minorHAnsi" w:hAnsiTheme="minorHAnsi" w:cstheme="minorBidi"/>
          <w:color w:val="002060"/>
        </w:rPr>
        <w:t>Parents who are concerned about local conditions are welcome to collect their children from school</w:t>
      </w:r>
      <w:bookmarkStart w:id="213" w:name="_Int_1KD0oyPh"/>
      <w:r w:rsidRPr="7DD24D4D">
        <w:rPr>
          <w:rFonts w:asciiTheme="minorHAnsi" w:hAnsiTheme="minorHAnsi" w:cstheme="minorBidi"/>
          <w:color w:val="002060"/>
        </w:rPr>
        <w:t xml:space="preserve">.  </w:t>
      </w:r>
      <w:bookmarkEnd w:id="213"/>
      <w:r w:rsidRPr="7DD24D4D">
        <w:rPr>
          <w:rFonts w:asciiTheme="minorHAnsi" w:hAnsiTheme="minorHAnsi" w:cstheme="minorBidi"/>
          <w:color w:val="002060"/>
        </w:rPr>
        <w:t>Please note that booked dinners will have to be paid for.</w:t>
      </w:r>
    </w:p>
    <w:p w14:paraId="7B186A81" w14:textId="77777777" w:rsidR="002E5B97" w:rsidRPr="00317A04" w:rsidRDefault="002E5B97" w:rsidP="00BA2FD3">
      <w:pPr>
        <w:rPr>
          <w:rFonts w:asciiTheme="minorHAnsi" w:hAnsiTheme="minorHAnsi" w:cstheme="minorHAnsi"/>
          <w:color w:val="002060"/>
          <w:szCs w:val="22"/>
        </w:rPr>
      </w:pPr>
    </w:p>
    <w:p w14:paraId="744156C3" w14:textId="77777777" w:rsidR="002E5B97" w:rsidRPr="00317A04" w:rsidRDefault="002E5B97" w:rsidP="7DD24D4D">
      <w:pPr>
        <w:rPr>
          <w:rFonts w:asciiTheme="minorHAnsi" w:hAnsiTheme="minorHAnsi" w:cstheme="minorBidi"/>
          <w:color w:val="002060"/>
        </w:rPr>
        <w:sectPr w:rsidR="002E5B97" w:rsidRPr="00317A04" w:rsidSect="00CA7892">
          <w:headerReference w:type="default" r:id="rId40"/>
          <w:footerReference w:type="default" r:id="rId41"/>
          <w:pgSz w:w="11906" w:h="16838" w:code="9"/>
          <w:pgMar w:top="1440" w:right="1440" w:bottom="1440" w:left="1440" w:header="624" w:footer="737" w:gutter="0"/>
          <w:pgNumType w:start="1"/>
          <w:cols w:space="720"/>
          <w:formProt w:val="0"/>
          <w:docGrid w:linePitch="360"/>
        </w:sectPr>
      </w:pPr>
      <w:r w:rsidRPr="7DD24D4D">
        <w:rPr>
          <w:rFonts w:asciiTheme="minorHAnsi" w:hAnsiTheme="minorHAnsi" w:cstheme="minorBidi"/>
          <w:color w:val="002060"/>
        </w:rPr>
        <w:t>If we cannot contact you, the children will remain in school until they are collected</w:t>
      </w:r>
      <w:bookmarkStart w:id="214" w:name="_Int_283jcADv"/>
      <w:r w:rsidRPr="7DD24D4D">
        <w:rPr>
          <w:rFonts w:asciiTheme="minorHAnsi" w:hAnsiTheme="minorHAnsi" w:cstheme="minorBidi"/>
          <w:color w:val="002060"/>
        </w:rPr>
        <w:t xml:space="preserve">.  </w:t>
      </w:r>
      <w:bookmarkEnd w:id="214"/>
      <w:r w:rsidRPr="7DD24D4D">
        <w:rPr>
          <w:rFonts w:asciiTheme="minorHAnsi" w:hAnsiTheme="minorHAnsi" w:cstheme="minorBidi"/>
          <w:color w:val="002060"/>
        </w:rPr>
        <w:t>It is important that parents do not keep telephoning the office as this prevents us from making arrangements to send the children home.</w:t>
      </w:r>
    </w:p>
    <w:p w14:paraId="4F24943C" w14:textId="77777777" w:rsidR="002E5B97" w:rsidRPr="00317A04" w:rsidRDefault="002E5B97" w:rsidP="007145E8">
      <w:pPr>
        <w:rPr>
          <w:rFonts w:asciiTheme="minorHAnsi" w:hAnsiTheme="minorHAnsi" w:cstheme="minorHAnsi"/>
          <w:color w:val="002060"/>
          <w:szCs w:val="22"/>
        </w:rPr>
      </w:pPr>
    </w:p>
    <w:p w14:paraId="203944B5" w14:textId="77777777" w:rsidR="002E5B97" w:rsidRPr="00317A04" w:rsidRDefault="002E5B97" w:rsidP="007145E8">
      <w:pPr>
        <w:widowControl w:val="0"/>
        <w:autoSpaceDE w:val="0"/>
        <w:autoSpaceDN w:val="0"/>
        <w:adjustRightInd w:val="0"/>
        <w:ind w:left="3750"/>
        <w:rPr>
          <w:rFonts w:asciiTheme="minorHAnsi" w:hAnsiTheme="minorHAnsi" w:cstheme="minorHAnsi"/>
          <w:color w:val="002060"/>
          <w:szCs w:val="22"/>
        </w:rPr>
      </w:pPr>
      <w:r w:rsidRPr="00317A04">
        <w:rPr>
          <w:rFonts w:asciiTheme="minorHAnsi" w:hAnsiTheme="minorHAnsi" w:cstheme="minorHAnsi"/>
          <w:b/>
          <w:bCs/>
          <w:color w:val="002060"/>
          <w:szCs w:val="22"/>
        </w:rPr>
        <w:t>Technical Publication</w:t>
      </w:r>
    </w:p>
    <w:p w14:paraId="292AD718" w14:textId="77777777" w:rsidR="002E5B97" w:rsidRPr="00317A04" w:rsidRDefault="00150652" w:rsidP="007145E8">
      <w:pPr>
        <w:widowControl w:val="0"/>
        <w:autoSpaceDE w:val="0"/>
        <w:autoSpaceDN w:val="0"/>
        <w:adjustRightInd w:val="0"/>
        <w:spacing w:line="200"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w:drawing>
          <wp:anchor distT="0" distB="0" distL="114300" distR="114300" simplePos="0" relativeHeight="251657728" behindDoc="1" locked="0" layoutInCell="0" allowOverlap="1" wp14:anchorId="32D54431" wp14:editId="0B37AA68">
            <wp:simplePos x="0" y="0"/>
            <wp:positionH relativeFrom="column">
              <wp:posOffset>-56515</wp:posOffset>
            </wp:positionH>
            <wp:positionV relativeFrom="paragraph">
              <wp:posOffset>-252095</wp:posOffset>
            </wp:positionV>
            <wp:extent cx="1871980" cy="483870"/>
            <wp:effectExtent l="0" t="0" r="0" b="0"/>
            <wp:wrapNone/>
            <wp:docPr id="3"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1980" cy="483870"/>
                    </a:xfrm>
                    <a:prstGeom prst="rect">
                      <a:avLst/>
                    </a:prstGeom>
                    <a:noFill/>
                  </pic:spPr>
                </pic:pic>
              </a:graphicData>
            </a:graphic>
            <wp14:sizeRelH relativeFrom="page">
              <wp14:pctWidth>0</wp14:pctWidth>
            </wp14:sizeRelH>
            <wp14:sizeRelV relativeFrom="page">
              <wp14:pctHeight>0</wp14:pctHeight>
            </wp14:sizeRelV>
          </wp:anchor>
        </w:drawing>
      </w:r>
    </w:p>
    <w:p w14:paraId="6AD9664E" w14:textId="77777777" w:rsidR="002E5B97" w:rsidRPr="00317A04" w:rsidRDefault="002E5B97" w:rsidP="007145E8">
      <w:pPr>
        <w:widowControl w:val="0"/>
        <w:autoSpaceDE w:val="0"/>
        <w:autoSpaceDN w:val="0"/>
        <w:adjustRightInd w:val="0"/>
        <w:spacing w:line="219" w:lineRule="exact"/>
        <w:rPr>
          <w:rFonts w:asciiTheme="minorHAnsi" w:hAnsiTheme="minorHAnsi" w:cstheme="minorHAnsi"/>
          <w:color w:val="002060"/>
          <w:szCs w:val="22"/>
        </w:rPr>
      </w:pPr>
    </w:p>
    <w:p w14:paraId="6BF7610E" w14:textId="77777777" w:rsidR="002E5B97" w:rsidRPr="00317A04" w:rsidRDefault="002E5B97" w:rsidP="007145E8">
      <w:pPr>
        <w:widowControl w:val="0"/>
        <w:tabs>
          <w:tab w:val="right" w:pos="8504"/>
        </w:tabs>
        <w:autoSpaceDE w:val="0"/>
        <w:autoSpaceDN w:val="0"/>
        <w:adjustRightInd w:val="0"/>
        <w:spacing w:line="239" w:lineRule="auto"/>
        <w:ind w:left="-142"/>
        <w:jc w:val="center"/>
        <w:rPr>
          <w:rFonts w:asciiTheme="minorHAnsi" w:hAnsiTheme="minorHAnsi" w:cstheme="minorHAnsi"/>
          <w:b/>
          <w:color w:val="002060"/>
          <w:sz w:val="32"/>
          <w:szCs w:val="32"/>
        </w:rPr>
      </w:pPr>
    </w:p>
    <w:p w14:paraId="1AB83CEF" w14:textId="77777777" w:rsidR="002E5B97" w:rsidRPr="00317A04" w:rsidRDefault="002E5B97" w:rsidP="007145E8">
      <w:pPr>
        <w:widowControl w:val="0"/>
        <w:tabs>
          <w:tab w:val="right" w:pos="8504"/>
        </w:tabs>
        <w:autoSpaceDE w:val="0"/>
        <w:autoSpaceDN w:val="0"/>
        <w:adjustRightInd w:val="0"/>
        <w:spacing w:line="239" w:lineRule="auto"/>
        <w:ind w:left="-142"/>
        <w:jc w:val="center"/>
        <w:rPr>
          <w:rFonts w:asciiTheme="minorHAnsi" w:hAnsiTheme="minorHAnsi" w:cstheme="minorHAnsi"/>
          <w:b/>
          <w:i/>
          <w:color w:val="002060"/>
          <w:sz w:val="32"/>
          <w:szCs w:val="32"/>
        </w:rPr>
      </w:pPr>
      <w:r w:rsidRPr="00317A04">
        <w:rPr>
          <w:rFonts w:asciiTheme="minorHAnsi" w:hAnsiTheme="minorHAnsi" w:cstheme="minorHAnsi"/>
          <w:b/>
          <w:i/>
          <w:color w:val="002060"/>
          <w:sz w:val="32"/>
          <w:szCs w:val="32"/>
        </w:rPr>
        <w:t>OR INSERT EMERGENCY PROCEDURES PROVIDED BY YOUR OWN SUPPLIER I.E. BOC</w:t>
      </w:r>
    </w:p>
    <w:p w14:paraId="25DC539F" w14:textId="77777777" w:rsidR="002E5B97" w:rsidRPr="00317A04" w:rsidRDefault="002E5B97" w:rsidP="007145E8">
      <w:pPr>
        <w:widowControl w:val="0"/>
        <w:tabs>
          <w:tab w:val="right" w:pos="8504"/>
        </w:tabs>
        <w:autoSpaceDE w:val="0"/>
        <w:autoSpaceDN w:val="0"/>
        <w:adjustRightInd w:val="0"/>
        <w:spacing w:line="239" w:lineRule="auto"/>
        <w:ind w:left="-142"/>
        <w:jc w:val="center"/>
        <w:rPr>
          <w:rFonts w:asciiTheme="minorHAnsi" w:hAnsiTheme="minorHAnsi" w:cstheme="minorHAnsi"/>
          <w:b/>
          <w:color w:val="002060"/>
          <w:sz w:val="32"/>
          <w:szCs w:val="32"/>
        </w:rPr>
      </w:pPr>
    </w:p>
    <w:p w14:paraId="3914BA27" w14:textId="77777777" w:rsidR="002E5B97" w:rsidRPr="00317A04" w:rsidRDefault="002E5B97" w:rsidP="007145E8">
      <w:pPr>
        <w:widowControl w:val="0"/>
        <w:tabs>
          <w:tab w:val="right" w:pos="8504"/>
        </w:tabs>
        <w:autoSpaceDE w:val="0"/>
        <w:autoSpaceDN w:val="0"/>
        <w:adjustRightInd w:val="0"/>
        <w:spacing w:line="239" w:lineRule="auto"/>
        <w:ind w:left="-142"/>
        <w:jc w:val="center"/>
        <w:rPr>
          <w:rFonts w:asciiTheme="minorHAnsi" w:hAnsiTheme="minorHAnsi" w:cstheme="minorHAnsi"/>
          <w:b/>
          <w:color w:val="002060"/>
          <w:sz w:val="32"/>
          <w:szCs w:val="32"/>
        </w:rPr>
      </w:pPr>
      <w:r w:rsidRPr="00317A04">
        <w:rPr>
          <w:rFonts w:asciiTheme="minorHAnsi" w:hAnsiTheme="minorHAnsi" w:cstheme="minorHAnsi"/>
          <w:b/>
          <w:color w:val="002060"/>
          <w:sz w:val="32"/>
          <w:szCs w:val="32"/>
        </w:rPr>
        <w:t>Emergency Procedures</w:t>
      </w:r>
    </w:p>
    <w:p w14:paraId="63E83F18" w14:textId="77777777" w:rsidR="002E5B97" w:rsidRPr="00317A04" w:rsidRDefault="002E5B97" w:rsidP="007145E8">
      <w:pPr>
        <w:widowControl w:val="0"/>
        <w:autoSpaceDE w:val="0"/>
        <w:autoSpaceDN w:val="0"/>
        <w:adjustRightInd w:val="0"/>
        <w:spacing w:line="250" w:lineRule="exact"/>
        <w:ind w:left="-142"/>
        <w:jc w:val="center"/>
        <w:rPr>
          <w:rFonts w:asciiTheme="minorHAnsi" w:hAnsiTheme="minorHAnsi" w:cstheme="minorHAnsi"/>
          <w:b/>
          <w:color w:val="002060"/>
          <w:sz w:val="32"/>
          <w:szCs w:val="32"/>
        </w:rPr>
      </w:pPr>
    </w:p>
    <w:p w14:paraId="5DEA428B" w14:textId="77777777" w:rsidR="002E5B97" w:rsidRPr="00317A04" w:rsidRDefault="002E5B97" w:rsidP="007145E8">
      <w:pPr>
        <w:widowControl w:val="0"/>
        <w:autoSpaceDE w:val="0"/>
        <w:autoSpaceDN w:val="0"/>
        <w:adjustRightInd w:val="0"/>
        <w:spacing w:line="239" w:lineRule="auto"/>
        <w:ind w:left="-142"/>
        <w:jc w:val="center"/>
        <w:rPr>
          <w:rFonts w:asciiTheme="minorHAnsi" w:hAnsiTheme="minorHAnsi" w:cstheme="minorHAnsi"/>
          <w:b/>
          <w:color w:val="002060"/>
          <w:sz w:val="32"/>
          <w:szCs w:val="32"/>
        </w:rPr>
      </w:pPr>
      <w:r w:rsidRPr="00317A04">
        <w:rPr>
          <w:rFonts w:asciiTheme="minorHAnsi" w:hAnsiTheme="minorHAnsi" w:cstheme="minorHAnsi"/>
          <w:b/>
          <w:bCs/>
          <w:color w:val="002060"/>
          <w:sz w:val="32"/>
          <w:szCs w:val="32"/>
        </w:rPr>
        <w:t>PLACE THIS POSTER IN A PROMINENT POSITION</w:t>
      </w:r>
    </w:p>
    <w:p w14:paraId="29C5746B" w14:textId="77777777" w:rsidR="002E5B97" w:rsidRPr="00317A04" w:rsidRDefault="00150652" w:rsidP="007145E8">
      <w:pPr>
        <w:widowControl w:val="0"/>
        <w:autoSpaceDE w:val="0"/>
        <w:autoSpaceDN w:val="0"/>
        <w:adjustRightInd w:val="0"/>
        <w:spacing w:line="265"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0" distB="0" distL="114300" distR="114300" simplePos="0" relativeHeight="251658752" behindDoc="1" locked="0" layoutInCell="0" allowOverlap="1" wp14:anchorId="3AA5D78E" wp14:editId="6D6AF727">
                <wp:simplePos x="0" y="0"/>
                <wp:positionH relativeFrom="column">
                  <wp:posOffset>-60960</wp:posOffset>
                </wp:positionH>
                <wp:positionV relativeFrom="paragraph">
                  <wp:posOffset>167005</wp:posOffset>
                </wp:positionV>
                <wp:extent cx="5088890" cy="31877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890" cy="318770"/>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D5C30A2">
              <v:rect id="Rectangle 16" style="position:absolute;margin-left:-4.8pt;margin-top:13.15pt;width:400.7pt;height:2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color="#0c0c0c" stroked="f" w14:anchorId="15285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"/>
            </w:pict>
          </mc:Fallback>
        </mc:AlternateContent>
      </w: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59776" behindDoc="1" locked="0" layoutInCell="0" allowOverlap="1" wp14:anchorId="074B2E91" wp14:editId="25A63CC9">
                <wp:simplePos x="0" y="0"/>
                <wp:positionH relativeFrom="column">
                  <wp:posOffset>-64135</wp:posOffset>
                </wp:positionH>
                <wp:positionV relativeFrom="paragraph">
                  <wp:posOffset>163194</wp:posOffset>
                </wp:positionV>
                <wp:extent cx="5094605" cy="0"/>
                <wp:effectExtent l="0" t="0" r="10795"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46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A789769">
              <v:line id="Straight Connector 20"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5.05pt,12.85pt" to="396.1pt,12.85pt" w14:anchorId="4022F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60800" behindDoc="1" locked="0" layoutInCell="0" allowOverlap="1" wp14:anchorId="6A462B31" wp14:editId="2F0F81D4">
                <wp:simplePos x="0" y="0"/>
                <wp:positionH relativeFrom="column">
                  <wp:posOffset>-64136</wp:posOffset>
                </wp:positionH>
                <wp:positionV relativeFrom="paragraph">
                  <wp:posOffset>163195</wp:posOffset>
                </wp:positionV>
                <wp:extent cx="0" cy="326390"/>
                <wp:effectExtent l="0" t="0" r="0" b="1651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E1460B8">
              <v:line id="Straight Connector 21"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42pt" from="-5.05pt,12.85pt" to="-5.05pt,38.55pt" w14:anchorId="3A41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ayKQIAAFAEAAAOAAAAZHJzL2Uyb0RvYy54bWysVMGO2jAQvVfqP1i+QxLIUo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61824" behindDoc="1" locked="0" layoutInCell="0" allowOverlap="1" wp14:anchorId="20F3F1AF" wp14:editId="734B8367">
                <wp:simplePos x="0" y="0"/>
                <wp:positionH relativeFrom="column">
                  <wp:posOffset>5030469</wp:posOffset>
                </wp:positionH>
                <wp:positionV relativeFrom="paragraph">
                  <wp:posOffset>163195</wp:posOffset>
                </wp:positionV>
                <wp:extent cx="0" cy="326390"/>
                <wp:effectExtent l="0" t="0" r="0" b="1651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9EE7887">
              <v:line id="Straight Connector 22"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16931mm" from="396.1pt,12.85pt" to="396.1pt,38.55pt" w14:anchorId="0EB1D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12XKAIAAFAEAAAOAAAAZHJzL2Uyb0RvYy54bWysVMGO2jAQvVfqP1i+QxJgKU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"/>
            </w:pict>
          </mc:Fallback>
        </mc:AlternateContent>
      </w:r>
    </w:p>
    <w:p w14:paraId="57A16E5D" w14:textId="77777777" w:rsidR="002E5B97" w:rsidRPr="00317A04" w:rsidRDefault="002E5B97" w:rsidP="007145E8">
      <w:pPr>
        <w:widowControl w:val="0"/>
        <w:autoSpaceDE w:val="0"/>
        <w:autoSpaceDN w:val="0"/>
        <w:adjustRightInd w:val="0"/>
        <w:ind w:left="10"/>
        <w:rPr>
          <w:rFonts w:asciiTheme="minorHAnsi" w:hAnsiTheme="minorHAnsi" w:cstheme="minorHAnsi"/>
          <w:color w:val="002060"/>
          <w:szCs w:val="22"/>
        </w:rPr>
      </w:pPr>
      <w:r w:rsidRPr="00317A04">
        <w:rPr>
          <w:rFonts w:asciiTheme="minorHAnsi" w:hAnsiTheme="minorHAnsi" w:cstheme="minorHAnsi"/>
          <w:b/>
          <w:bCs/>
          <w:color w:val="002060"/>
          <w:szCs w:val="22"/>
        </w:rPr>
        <w:t>IN THE EVENT OF FIRE CALL 999</w:t>
      </w:r>
    </w:p>
    <w:p w14:paraId="3C599610" w14:textId="77777777" w:rsidR="002E5B97" w:rsidRPr="00317A04" w:rsidRDefault="00150652" w:rsidP="007145E8">
      <w:pPr>
        <w:widowControl w:val="0"/>
        <w:autoSpaceDE w:val="0"/>
        <w:autoSpaceDN w:val="0"/>
        <w:adjustRightInd w:val="0"/>
        <w:spacing w:line="289"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62848" behindDoc="1" locked="0" layoutInCell="0" allowOverlap="1" wp14:anchorId="498B9C38" wp14:editId="764FBFA9">
                <wp:simplePos x="0" y="0"/>
                <wp:positionH relativeFrom="column">
                  <wp:posOffset>-64135</wp:posOffset>
                </wp:positionH>
                <wp:positionV relativeFrom="paragraph">
                  <wp:posOffset>5079</wp:posOffset>
                </wp:positionV>
                <wp:extent cx="5094605" cy="0"/>
                <wp:effectExtent l="0" t="0" r="1079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46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1C2FAB5">
              <v:line id="Straight Connector 23"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5.05pt,.4pt" to="396.1pt,.4pt" w14:anchorId="6180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iL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"/>
            </w:pict>
          </mc:Fallback>
        </mc:AlternateContent>
      </w:r>
    </w:p>
    <w:p w14:paraId="0C4323C3" w14:textId="77777777" w:rsidR="002E5B97" w:rsidRPr="00317A04" w:rsidRDefault="002E5B97" w:rsidP="007145E8">
      <w:pPr>
        <w:widowControl w:val="0"/>
        <w:numPr>
          <w:ilvl w:val="0"/>
          <w:numId w:val="58"/>
        </w:numPr>
        <w:tabs>
          <w:tab w:val="clear" w:pos="720"/>
          <w:tab w:val="num" w:pos="350"/>
        </w:tabs>
        <w:overflowPunct w:val="0"/>
        <w:autoSpaceDE w:val="0"/>
        <w:autoSpaceDN w:val="0"/>
        <w:adjustRightInd w:val="0"/>
        <w:spacing w:line="246" w:lineRule="auto"/>
        <w:ind w:left="350" w:right="30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Shut all valves on the tank or cylinders and emergency control outside the building by turning clockwise, if safe to do so </w:t>
      </w:r>
    </w:p>
    <w:p w14:paraId="3D2FE938" w14:textId="77777777" w:rsidR="002E5B97" w:rsidRPr="00317A04" w:rsidRDefault="002E5B97" w:rsidP="007145E8">
      <w:pPr>
        <w:widowControl w:val="0"/>
        <w:numPr>
          <w:ilvl w:val="0"/>
          <w:numId w:val="58"/>
        </w:numPr>
        <w:tabs>
          <w:tab w:val="clear" w:pos="720"/>
          <w:tab w:val="num" w:pos="350"/>
        </w:tabs>
        <w:overflowPunct w:val="0"/>
        <w:autoSpaceDE w:val="0"/>
        <w:autoSpaceDN w:val="0"/>
        <w:adjustRightInd w:val="0"/>
        <w:spacing w:line="235"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Call the Fire brigade and refer to the presence of LPG </w:t>
      </w:r>
    </w:p>
    <w:p w14:paraId="6FBAD364" w14:textId="77777777" w:rsidR="002E5B97" w:rsidRPr="00317A04" w:rsidRDefault="002E5B97" w:rsidP="007145E8">
      <w:pPr>
        <w:widowControl w:val="0"/>
        <w:autoSpaceDE w:val="0"/>
        <w:autoSpaceDN w:val="0"/>
        <w:adjustRightInd w:val="0"/>
        <w:spacing w:line="1" w:lineRule="exact"/>
        <w:rPr>
          <w:rFonts w:asciiTheme="minorHAnsi" w:hAnsiTheme="minorHAnsi" w:cstheme="minorHAnsi"/>
          <w:color w:val="002060"/>
          <w:szCs w:val="22"/>
        </w:rPr>
      </w:pPr>
    </w:p>
    <w:p w14:paraId="52F72E95" w14:textId="77777777" w:rsidR="002E5B97" w:rsidRPr="00317A04" w:rsidRDefault="002E5B97" w:rsidP="007145E8">
      <w:pPr>
        <w:widowControl w:val="0"/>
        <w:numPr>
          <w:ilvl w:val="0"/>
          <w:numId w:val="58"/>
        </w:numPr>
        <w:tabs>
          <w:tab w:val="clear" w:pos="720"/>
          <w:tab w:val="num" w:pos="350"/>
        </w:tabs>
        <w:overflowPunct w:val="0"/>
        <w:autoSpaceDE w:val="0"/>
        <w:autoSpaceDN w:val="0"/>
        <w:adjustRightInd w:val="0"/>
        <w:spacing w:line="234"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Keep tank or cylinders cool by water spray if possible </w:t>
      </w:r>
    </w:p>
    <w:p w14:paraId="5DC4596E" w14:textId="77777777" w:rsidR="002E5B97" w:rsidRPr="00317A04" w:rsidRDefault="002E5B97" w:rsidP="007145E8">
      <w:pPr>
        <w:widowControl w:val="0"/>
        <w:autoSpaceDE w:val="0"/>
        <w:autoSpaceDN w:val="0"/>
        <w:adjustRightInd w:val="0"/>
        <w:spacing w:line="1" w:lineRule="exact"/>
        <w:rPr>
          <w:rFonts w:asciiTheme="minorHAnsi" w:hAnsiTheme="minorHAnsi" w:cstheme="minorHAnsi"/>
          <w:color w:val="002060"/>
          <w:szCs w:val="22"/>
        </w:rPr>
      </w:pPr>
    </w:p>
    <w:p w14:paraId="3C3BCED3" w14:textId="77777777" w:rsidR="002E5B97" w:rsidRPr="00317A04" w:rsidRDefault="002E5B97" w:rsidP="007145E8">
      <w:pPr>
        <w:widowControl w:val="0"/>
        <w:numPr>
          <w:ilvl w:val="0"/>
          <w:numId w:val="58"/>
        </w:numPr>
        <w:tabs>
          <w:tab w:val="clear" w:pos="720"/>
          <w:tab w:val="num" w:pos="350"/>
        </w:tabs>
        <w:overflowPunct w:val="0"/>
        <w:autoSpaceDE w:val="0"/>
        <w:autoSpaceDN w:val="0"/>
        <w:adjustRightInd w:val="0"/>
        <w:spacing w:line="235"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Ring the Calor Gas Emergency Service </w:t>
      </w:r>
      <w:r w:rsidRPr="00317A04">
        <w:rPr>
          <w:rFonts w:asciiTheme="minorHAnsi" w:hAnsiTheme="minorHAnsi" w:cstheme="minorHAnsi"/>
          <w:b/>
          <w:bCs/>
          <w:color w:val="002060"/>
          <w:szCs w:val="22"/>
        </w:rPr>
        <w:t>0845 7 444 999</w:t>
      </w:r>
      <w:r w:rsidRPr="00317A04">
        <w:rPr>
          <w:rFonts w:asciiTheme="minorHAnsi" w:hAnsiTheme="minorHAnsi" w:cstheme="minorHAnsi"/>
          <w:color w:val="002060"/>
          <w:szCs w:val="22"/>
        </w:rPr>
        <w:t xml:space="preserve"> </w:t>
      </w:r>
    </w:p>
    <w:p w14:paraId="16068C50" w14:textId="77777777" w:rsidR="002E5B97" w:rsidRPr="00317A04" w:rsidRDefault="00150652" w:rsidP="007145E8">
      <w:pPr>
        <w:widowControl w:val="0"/>
        <w:autoSpaceDE w:val="0"/>
        <w:autoSpaceDN w:val="0"/>
        <w:adjustRightInd w:val="0"/>
        <w:spacing w:line="264"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0" distB="0" distL="114300" distR="114300" simplePos="0" relativeHeight="251663872" behindDoc="1" locked="0" layoutInCell="0" allowOverlap="1" wp14:anchorId="0BF4DB6D" wp14:editId="061C178B">
                <wp:simplePos x="0" y="0"/>
                <wp:positionH relativeFrom="column">
                  <wp:posOffset>-60960</wp:posOffset>
                </wp:positionH>
                <wp:positionV relativeFrom="paragraph">
                  <wp:posOffset>166370</wp:posOffset>
                </wp:positionV>
                <wp:extent cx="5088890" cy="32004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890" cy="320040"/>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E4A9F9A">
              <v:rect id="Rectangle 24" style="position:absolute;margin-left:-4.8pt;margin-top:13.1pt;width:400.7pt;height:2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color="#0c0c0c" stroked="f" w14:anchorId="642B8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"/>
            </w:pict>
          </mc:Fallback>
        </mc:AlternateContent>
      </w:r>
      <w:r w:rsidRPr="00317A04">
        <w:rPr>
          <w:rFonts w:asciiTheme="minorHAnsi" w:hAnsiTheme="minorHAnsi" w:cstheme="minorHAnsi"/>
          <w:noProof/>
          <w:color w:val="002060"/>
          <w:lang w:eastAsia="en-GB"/>
        </w:rPr>
        <mc:AlternateContent>
          <mc:Choice Requires="wps">
            <w:drawing>
              <wp:anchor distT="0" distB="0" distL="114300" distR="114300" simplePos="0" relativeHeight="251664896" behindDoc="1" locked="0" layoutInCell="0" allowOverlap="1" wp14:anchorId="4B929839" wp14:editId="157D498F">
                <wp:simplePos x="0" y="0"/>
                <wp:positionH relativeFrom="column">
                  <wp:posOffset>0</wp:posOffset>
                </wp:positionH>
                <wp:positionV relativeFrom="paragraph">
                  <wp:posOffset>166370</wp:posOffset>
                </wp:positionV>
                <wp:extent cx="4965700" cy="319405"/>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0" cy="319405"/>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33A5044">
              <v:rect id="Rectangle 25" style="position:absolute;margin-left:0;margin-top:13.1pt;width:391pt;height:25.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color="#0c0c0c" stroked="f" w14:anchorId="54C4E8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"/>
            </w:pict>
          </mc:Fallback>
        </mc:AlternateContent>
      </w: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65920" behindDoc="1" locked="0" layoutInCell="0" allowOverlap="1" wp14:anchorId="51E6A251" wp14:editId="7FC96439">
                <wp:simplePos x="0" y="0"/>
                <wp:positionH relativeFrom="column">
                  <wp:posOffset>-64135</wp:posOffset>
                </wp:positionH>
                <wp:positionV relativeFrom="paragraph">
                  <wp:posOffset>163194</wp:posOffset>
                </wp:positionV>
                <wp:extent cx="5094605" cy="0"/>
                <wp:effectExtent l="0" t="0" r="10795"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46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83F7816">
              <v:line id="Straight Connector 27" style="position:absolute;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5.05pt,12.85pt" to="396.1pt,12.85pt" w14:anchorId="3641C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hk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5wkiR&#10;Dma085aIQ+tRpZWCDmqLwAmd6o0rIKFSWxtqpWe1My+afndI6aol6sAj49eLAZQsZCRvUsLGGbhv&#10;33/WDGLI0evYtnNjuwAJDUHnOJ3LfTr87BGFw2m6yGfpFCN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66944" behindDoc="1" locked="0" layoutInCell="0" allowOverlap="1" wp14:anchorId="17EDCE93" wp14:editId="39C9A28E">
                <wp:simplePos x="0" y="0"/>
                <wp:positionH relativeFrom="column">
                  <wp:posOffset>-64136</wp:posOffset>
                </wp:positionH>
                <wp:positionV relativeFrom="paragraph">
                  <wp:posOffset>163195</wp:posOffset>
                </wp:positionV>
                <wp:extent cx="0" cy="325755"/>
                <wp:effectExtent l="0" t="0" r="0" b="1714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E3953BA">
              <v:line id="Straight Connector 28" style="position:absolute;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42pt" from="-5.05pt,12.85pt" to="-5.05pt,38.5pt" w14:anchorId="0C3E9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67968" behindDoc="1" locked="0" layoutInCell="0" allowOverlap="1" wp14:anchorId="191AAC61" wp14:editId="39C3107C">
                <wp:simplePos x="0" y="0"/>
                <wp:positionH relativeFrom="column">
                  <wp:posOffset>5030469</wp:posOffset>
                </wp:positionH>
                <wp:positionV relativeFrom="paragraph">
                  <wp:posOffset>163195</wp:posOffset>
                </wp:positionV>
                <wp:extent cx="0" cy="325755"/>
                <wp:effectExtent l="0" t="0" r="0" b="1714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941C436">
              <v:line id="Straight Connector 29" style="position:absolute;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16931mm" from="396.1pt,12.85pt" to="396.1pt,38.5pt" w14:anchorId="2E43F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"/>
            </w:pict>
          </mc:Fallback>
        </mc:AlternateContent>
      </w:r>
    </w:p>
    <w:p w14:paraId="3DE5238B" w14:textId="77777777" w:rsidR="002E5B97" w:rsidRPr="00317A04" w:rsidRDefault="002E5B97" w:rsidP="007145E8">
      <w:pPr>
        <w:widowControl w:val="0"/>
        <w:autoSpaceDE w:val="0"/>
        <w:autoSpaceDN w:val="0"/>
        <w:adjustRightInd w:val="0"/>
        <w:ind w:left="10"/>
        <w:rPr>
          <w:rFonts w:asciiTheme="minorHAnsi" w:hAnsiTheme="minorHAnsi" w:cstheme="minorHAnsi"/>
          <w:color w:val="002060"/>
          <w:szCs w:val="22"/>
        </w:rPr>
      </w:pPr>
      <w:r w:rsidRPr="00317A04">
        <w:rPr>
          <w:rFonts w:asciiTheme="minorHAnsi" w:hAnsiTheme="minorHAnsi" w:cstheme="minorHAnsi"/>
          <w:b/>
          <w:bCs/>
          <w:color w:val="002060"/>
          <w:szCs w:val="22"/>
        </w:rPr>
        <w:t>GAS LEAKAGE CALL 0845 7 444 999</w:t>
      </w:r>
    </w:p>
    <w:p w14:paraId="43C2C36E" w14:textId="77777777" w:rsidR="002E5B97" w:rsidRPr="00317A04" w:rsidRDefault="00150652" w:rsidP="007145E8">
      <w:pPr>
        <w:widowControl w:val="0"/>
        <w:autoSpaceDE w:val="0"/>
        <w:autoSpaceDN w:val="0"/>
        <w:adjustRightInd w:val="0"/>
        <w:spacing w:line="281"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68992" behindDoc="1" locked="0" layoutInCell="0" allowOverlap="1" wp14:anchorId="2F53C9F3" wp14:editId="4CE6381B">
                <wp:simplePos x="0" y="0"/>
                <wp:positionH relativeFrom="column">
                  <wp:posOffset>-64135</wp:posOffset>
                </wp:positionH>
                <wp:positionV relativeFrom="paragraph">
                  <wp:posOffset>4444</wp:posOffset>
                </wp:positionV>
                <wp:extent cx="5094605" cy="0"/>
                <wp:effectExtent l="0" t="0" r="10795"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4605"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FB62393">
              <v:line id="Straight Connector 30"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42pt" from="-5.05pt,.35pt" to="396.1pt,.35pt" w14:anchorId="5E992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"/>
            </w:pict>
          </mc:Fallback>
        </mc:AlternateContent>
      </w:r>
    </w:p>
    <w:p w14:paraId="6EDC9BB1" w14:textId="77777777" w:rsidR="002E5B97" w:rsidRPr="00317A04" w:rsidRDefault="002E5B97" w:rsidP="007145E8">
      <w:pPr>
        <w:widowControl w:val="0"/>
        <w:numPr>
          <w:ilvl w:val="0"/>
          <w:numId w:val="59"/>
        </w:numPr>
        <w:tabs>
          <w:tab w:val="clear" w:pos="720"/>
          <w:tab w:val="num" w:pos="350"/>
        </w:tabs>
        <w:overflowPunct w:val="0"/>
        <w:autoSpaceDE w:val="0"/>
        <w:autoSpaceDN w:val="0"/>
        <w:adjustRightInd w:val="0"/>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Extinguish all sources of ignition </w:t>
      </w:r>
    </w:p>
    <w:p w14:paraId="39D34AD1" w14:textId="77777777" w:rsidR="002E5B97" w:rsidRPr="00317A04" w:rsidRDefault="002E5B97" w:rsidP="007145E8">
      <w:pPr>
        <w:widowControl w:val="0"/>
        <w:numPr>
          <w:ilvl w:val="0"/>
          <w:numId w:val="59"/>
        </w:numPr>
        <w:tabs>
          <w:tab w:val="clear" w:pos="720"/>
          <w:tab w:val="num" w:pos="350"/>
        </w:tabs>
        <w:overflowPunct w:val="0"/>
        <w:autoSpaceDE w:val="0"/>
        <w:autoSpaceDN w:val="0"/>
        <w:adjustRightInd w:val="0"/>
        <w:spacing w:line="235" w:lineRule="auto"/>
        <w:ind w:left="350" w:right="76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Shut all valves on tank or cylinders and emergency control outside the building by turning clockwise </w:t>
      </w:r>
    </w:p>
    <w:p w14:paraId="7C826F40" w14:textId="77777777" w:rsidR="002E5B97" w:rsidRPr="00317A04" w:rsidRDefault="002E5B97" w:rsidP="007145E8">
      <w:pPr>
        <w:widowControl w:val="0"/>
        <w:numPr>
          <w:ilvl w:val="0"/>
          <w:numId w:val="59"/>
        </w:numPr>
        <w:tabs>
          <w:tab w:val="clear" w:pos="720"/>
          <w:tab w:val="num" w:pos="350"/>
        </w:tabs>
        <w:overflowPunct w:val="0"/>
        <w:autoSpaceDE w:val="0"/>
        <w:autoSpaceDN w:val="0"/>
        <w:adjustRightInd w:val="0"/>
        <w:spacing w:line="235"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Ring the Calor Gas Emergency Service – </w:t>
      </w:r>
      <w:r w:rsidRPr="00317A04">
        <w:rPr>
          <w:rFonts w:asciiTheme="minorHAnsi" w:hAnsiTheme="minorHAnsi" w:cstheme="minorHAnsi"/>
          <w:b/>
          <w:bCs/>
          <w:color w:val="002060"/>
          <w:szCs w:val="22"/>
        </w:rPr>
        <w:t>0845 7 444 999</w:t>
      </w:r>
      <w:r w:rsidRPr="00317A04">
        <w:rPr>
          <w:rFonts w:asciiTheme="minorHAnsi" w:hAnsiTheme="minorHAnsi" w:cstheme="minorHAnsi"/>
          <w:color w:val="002060"/>
          <w:szCs w:val="22"/>
        </w:rPr>
        <w:t xml:space="preserve"> </w:t>
      </w:r>
    </w:p>
    <w:p w14:paraId="71E9947C" w14:textId="77777777" w:rsidR="002E5B97" w:rsidRPr="00317A04" w:rsidRDefault="002E5B97" w:rsidP="007145E8">
      <w:pPr>
        <w:widowControl w:val="0"/>
        <w:autoSpaceDE w:val="0"/>
        <w:autoSpaceDN w:val="0"/>
        <w:adjustRightInd w:val="0"/>
        <w:spacing w:line="1" w:lineRule="exact"/>
        <w:rPr>
          <w:rFonts w:asciiTheme="minorHAnsi" w:hAnsiTheme="minorHAnsi" w:cstheme="minorHAnsi"/>
          <w:color w:val="002060"/>
          <w:szCs w:val="22"/>
        </w:rPr>
      </w:pPr>
    </w:p>
    <w:p w14:paraId="65F61748" w14:textId="77777777" w:rsidR="002E5B97" w:rsidRPr="00317A04" w:rsidRDefault="002E5B97" w:rsidP="007145E8">
      <w:pPr>
        <w:widowControl w:val="0"/>
        <w:numPr>
          <w:ilvl w:val="0"/>
          <w:numId w:val="59"/>
        </w:numPr>
        <w:tabs>
          <w:tab w:val="clear" w:pos="720"/>
          <w:tab w:val="num" w:pos="350"/>
        </w:tabs>
        <w:overflowPunct w:val="0"/>
        <w:autoSpaceDE w:val="0"/>
        <w:autoSpaceDN w:val="0"/>
        <w:adjustRightInd w:val="0"/>
        <w:spacing w:line="234"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Do not operate electrical switches </w:t>
      </w:r>
    </w:p>
    <w:p w14:paraId="1413D853" w14:textId="77777777" w:rsidR="002E5B97" w:rsidRPr="00317A04" w:rsidRDefault="002E5B97" w:rsidP="007145E8">
      <w:pPr>
        <w:widowControl w:val="0"/>
        <w:autoSpaceDE w:val="0"/>
        <w:autoSpaceDN w:val="0"/>
        <w:adjustRightInd w:val="0"/>
        <w:spacing w:line="2" w:lineRule="exact"/>
        <w:rPr>
          <w:rFonts w:asciiTheme="minorHAnsi" w:hAnsiTheme="minorHAnsi" w:cstheme="minorHAnsi"/>
          <w:color w:val="002060"/>
          <w:szCs w:val="22"/>
        </w:rPr>
      </w:pPr>
    </w:p>
    <w:p w14:paraId="7DE29A07" w14:textId="77777777" w:rsidR="002E5B97" w:rsidRPr="00317A04" w:rsidRDefault="002E5B97" w:rsidP="007145E8">
      <w:pPr>
        <w:widowControl w:val="0"/>
        <w:numPr>
          <w:ilvl w:val="0"/>
          <w:numId w:val="59"/>
        </w:numPr>
        <w:tabs>
          <w:tab w:val="clear" w:pos="720"/>
          <w:tab w:val="num" w:pos="350"/>
        </w:tabs>
        <w:overflowPunct w:val="0"/>
        <w:autoSpaceDE w:val="0"/>
        <w:autoSpaceDN w:val="0"/>
        <w:adjustRightInd w:val="0"/>
        <w:spacing w:line="234" w:lineRule="auto"/>
        <w:ind w:left="350" w:right="84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Open all doors and windows. Ventilate at low level (LPG is heavier than air) </w:t>
      </w:r>
    </w:p>
    <w:p w14:paraId="5A6CD6F7" w14:textId="77777777" w:rsidR="002E5B97" w:rsidRPr="00317A04" w:rsidRDefault="00150652" w:rsidP="007145E8">
      <w:pPr>
        <w:widowControl w:val="0"/>
        <w:autoSpaceDE w:val="0"/>
        <w:autoSpaceDN w:val="0"/>
        <w:adjustRightInd w:val="0"/>
        <w:spacing w:line="289"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0" distB="0" distL="114300" distR="114300" simplePos="0" relativeHeight="251670016" behindDoc="1" locked="0" layoutInCell="0" allowOverlap="1" wp14:anchorId="3C773868" wp14:editId="4F6D21EA">
                <wp:simplePos x="0" y="0"/>
                <wp:positionH relativeFrom="column">
                  <wp:posOffset>-60960</wp:posOffset>
                </wp:positionH>
                <wp:positionV relativeFrom="paragraph">
                  <wp:posOffset>182245</wp:posOffset>
                </wp:positionV>
                <wp:extent cx="5088890" cy="32004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890" cy="320040"/>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F9D61DC">
              <v:rect id="Rectangle 31" style="position:absolute;margin-left:-4.8pt;margin-top:14.35pt;width:400.7pt;height:25.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color="#0c0c0c" stroked="f" w14:anchorId="3F8DFF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"/>
            </w:pict>
          </mc:Fallback>
        </mc:AlternateContent>
      </w:r>
      <w:r w:rsidRPr="00317A04">
        <w:rPr>
          <w:rFonts w:asciiTheme="minorHAnsi" w:hAnsiTheme="minorHAnsi" w:cstheme="minorHAnsi"/>
          <w:noProof/>
          <w:color w:val="002060"/>
          <w:lang w:eastAsia="en-GB"/>
        </w:rPr>
        <mc:AlternateContent>
          <mc:Choice Requires="wps">
            <w:drawing>
              <wp:anchor distT="0" distB="0" distL="114300" distR="114300" simplePos="0" relativeHeight="251671040" behindDoc="1" locked="0" layoutInCell="0" allowOverlap="1" wp14:anchorId="44BBD269" wp14:editId="1F0FD0EE">
                <wp:simplePos x="0" y="0"/>
                <wp:positionH relativeFrom="column">
                  <wp:posOffset>0</wp:posOffset>
                </wp:positionH>
                <wp:positionV relativeFrom="paragraph">
                  <wp:posOffset>182245</wp:posOffset>
                </wp:positionV>
                <wp:extent cx="4965700" cy="318770"/>
                <wp:effectExtent l="0" t="0" r="0" b="0"/>
                <wp:wrapNone/>
                <wp:docPr id="672"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0" cy="318770"/>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E53254D">
              <v:rect id="Rectangle 672" style="position:absolute;margin-left:0;margin-top:14.35pt;width:391pt;height:25.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color="#0c0c0c" stroked="f" w14:anchorId="037DFA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"/>
            </w:pict>
          </mc:Fallback>
        </mc:AlternateContent>
      </w: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72064" behindDoc="1" locked="0" layoutInCell="0" allowOverlap="1" wp14:anchorId="7483DDCF" wp14:editId="72CC4187">
                <wp:simplePos x="0" y="0"/>
                <wp:positionH relativeFrom="column">
                  <wp:posOffset>-64135</wp:posOffset>
                </wp:positionH>
                <wp:positionV relativeFrom="paragraph">
                  <wp:posOffset>179069</wp:posOffset>
                </wp:positionV>
                <wp:extent cx="5094605" cy="0"/>
                <wp:effectExtent l="0" t="0" r="10795" b="0"/>
                <wp:wrapNone/>
                <wp:docPr id="673" name="Straight Connector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4605" cy="0"/>
                        </a:xfrm>
                        <a:prstGeom prst="line">
                          <a:avLst/>
                        </a:prstGeom>
                        <a:noFill/>
                        <a:ln w="53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9574662">
              <v:line id="Straight Connector 673"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4814mm" from="-5.05pt,14.1pt" to="396.1pt,14.1pt" w14:anchorId="3C64E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73088" behindDoc="1" locked="0" layoutInCell="0" allowOverlap="1" wp14:anchorId="01E13BF9" wp14:editId="1BB6ABDA">
                <wp:simplePos x="0" y="0"/>
                <wp:positionH relativeFrom="column">
                  <wp:posOffset>-64136</wp:posOffset>
                </wp:positionH>
                <wp:positionV relativeFrom="paragraph">
                  <wp:posOffset>179070</wp:posOffset>
                </wp:positionV>
                <wp:extent cx="0" cy="325120"/>
                <wp:effectExtent l="0" t="0" r="0" b="17780"/>
                <wp:wrapNone/>
                <wp:docPr id="674" name="Straight Connector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12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8054245">
              <v:line id="Straight Connector 674" style="position:absolute;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42pt" from="-5.05pt,14.1pt" to="-5.05pt,39.7pt" w14:anchorId="6195F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74112" behindDoc="1" locked="0" layoutInCell="0" allowOverlap="1" wp14:anchorId="38C676FB" wp14:editId="2BE36A61">
                <wp:simplePos x="0" y="0"/>
                <wp:positionH relativeFrom="column">
                  <wp:posOffset>5030469</wp:posOffset>
                </wp:positionH>
                <wp:positionV relativeFrom="paragraph">
                  <wp:posOffset>179070</wp:posOffset>
                </wp:positionV>
                <wp:extent cx="0" cy="325120"/>
                <wp:effectExtent l="0" t="0" r="0" b="17780"/>
                <wp:wrapNone/>
                <wp:docPr id="675" name="Straight Connector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12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FDD4946">
              <v:line id="Straight Connector 675" style="position:absolute;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16931mm" from="396.1pt,14.1pt" to="396.1pt,39.7pt" w14:anchorId="7BD44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uB4KQIAAFI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"/>
            </w:pict>
          </mc:Fallback>
        </mc:AlternateContent>
      </w:r>
    </w:p>
    <w:p w14:paraId="3D05CECB" w14:textId="77777777" w:rsidR="002E5B97" w:rsidRPr="00317A04" w:rsidRDefault="002E5B97" w:rsidP="007145E8">
      <w:pPr>
        <w:widowControl w:val="0"/>
        <w:autoSpaceDE w:val="0"/>
        <w:autoSpaceDN w:val="0"/>
        <w:adjustRightInd w:val="0"/>
        <w:ind w:left="10"/>
        <w:rPr>
          <w:rFonts w:asciiTheme="minorHAnsi" w:hAnsiTheme="minorHAnsi" w:cstheme="minorHAnsi"/>
          <w:color w:val="002060"/>
          <w:szCs w:val="22"/>
        </w:rPr>
      </w:pPr>
      <w:r w:rsidRPr="00317A04">
        <w:rPr>
          <w:rFonts w:asciiTheme="minorHAnsi" w:hAnsiTheme="minorHAnsi" w:cstheme="minorHAnsi"/>
          <w:b/>
          <w:bCs/>
          <w:color w:val="002060"/>
          <w:szCs w:val="22"/>
        </w:rPr>
        <w:t>GAS FAILURE CALL 0845 7 444 999</w:t>
      </w:r>
    </w:p>
    <w:p w14:paraId="53F429F6" w14:textId="77777777" w:rsidR="002E5B97" w:rsidRPr="00317A04" w:rsidRDefault="00150652" w:rsidP="007145E8">
      <w:pPr>
        <w:widowControl w:val="0"/>
        <w:autoSpaceDE w:val="0"/>
        <w:autoSpaceDN w:val="0"/>
        <w:adjustRightInd w:val="0"/>
        <w:spacing w:line="281"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75136" behindDoc="1" locked="0" layoutInCell="0" allowOverlap="1" wp14:anchorId="30CF4584" wp14:editId="1271ADED">
                <wp:simplePos x="0" y="0"/>
                <wp:positionH relativeFrom="column">
                  <wp:posOffset>-64135</wp:posOffset>
                </wp:positionH>
                <wp:positionV relativeFrom="paragraph">
                  <wp:posOffset>4444</wp:posOffset>
                </wp:positionV>
                <wp:extent cx="5094605" cy="0"/>
                <wp:effectExtent l="0" t="0" r="10795" b="0"/>
                <wp:wrapNone/>
                <wp:docPr id="676" name="Straight Connector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4605" cy="0"/>
                        </a:xfrm>
                        <a:prstGeom prst="line">
                          <a:avLst/>
                        </a:prstGeom>
                        <a:noFill/>
                        <a:ln w="53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1D57BC1">
              <v:line id="Straight Connector 67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4814mm" from="-5.05pt,.35pt" to="396.1pt,.35pt" w14:anchorId="74459F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"/>
            </w:pict>
          </mc:Fallback>
        </mc:AlternateContent>
      </w:r>
    </w:p>
    <w:p w14:paraId="4AEDE132" w14:textId="77777777" w:rsidR="002E5B97" w:rsidRPr="00317A04" w:rsidRDefault="002E5B97" w:rsidP="007145E8">
      <w:pPr>
        <w:widowControl w:val="0"/>
        <w:numPr>
          <w:ilvl w:val="0"/>
          <w:numId w:val="60"/>
        </w:numPr>
        <w:tabs>
          <w:tab w:val="clear" w:pos="720"/>
          <w:tab w:val="num" w:pos="350"/>
        </w:tabs>
        <w:overflowPunct w:val="0"/>
        <w:autoSpaceDE w:val="0"/>
        <w:autoSpaceDN w:val="0"/>
        <w:adjustRightInd w:val="0"/>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Check contents indicator and pressure gauge on tank if fitted </w:t>
      </w:r>
    </w:p>
    <w:p w14:paraId="45E8B0B1" w14:textId="77777777" w:rsidR="002E5B97" w:rsidRPr="00317A04" w:rsidRDefault="002E5B97" w:rsidP="007145E8">
      <w:pPr>
        <w:widowControl w:val="0"/>
        <w:numPr>
          <w:ilvl w:val="0"/>
          <w:numId w:val="60"/>
        </w:numPr>
        <w:tabs>
          <w:tab w:val="clear" w:pos="720"/>
          <w:tab w:val="num" w:pos="350"/>
        </w:tabs>
        <w:overflowPunct w:val="0"/>
        <w:autoSpaceDE w:val="0"/>
        <w:autoSpaceDN w:val="0"/>
        <w:adjustRightInd w:val="0"/>
        <w:spacing w:line="235"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Turn off gas tap at each appliance </w:t>
      </w:r>
    </w:p>
    <w:p w14:paraId="2A7A9836" w14:textId="77777777" w:rsidR="002E5B97" w:rsidRPr="00317A04" w:rsidRDefault="002E5B97" w:rsidP="007145E8">
      <w:pPr>
        <w:widowControl w:val="0"/>
        <w:autoSpaceDE w:val="0"/>
        <w:autoSpaceDN w:val="0"/>
        <w:adjustRightInd w:val="0"/>
        <w:spacing w:line="1" w:lineRule="exact"/>
        <w:rPr>
          <w:rFonts w:asciiTheme="minorHAnsi" w:hAnsiTheme="minorHAnsi" w:cstheme="minorHAnsi"/>
          <w:color w:val="002060"/>
          <w:szCs w:val="22"/>
        </w:rPr>
      </w:pPr>
    </w:p>
    <w:p w14:paraId="667D468A" w14:textId="77777777" w:rsidR="002E5B97" w:rsidRPr="00317A04" w:rsidRDefault="002E5B97" w:rsidP="007145E8">
      <w:pPr>
        <w:widowControl w:val="0"/>
        <w:numPr>
          <w:ilvl w:val="0"/>
          <w:numId w:val="60"/>
        </w:numPr>
        <w:tabs>
          <w:tab w:val="clear" w:pos="720"/>
          <w:tab w:val="num" w:pos="350"/>
        </w:tabs>
        <w:overflowPunct w:val="0"/>
        <w:autoSpaceDE w:val="0"/>
        <w:autoSpaceDN w:val="0"/>
        <w:adjustRightInd w:val="0"/>
        <w:spacing w:line="235" w:lineRule="auto"/>
        <w:ind w:left="350" w:right="30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Shut all valves on the tank or cylinders and emergency control outside the building by turning clockwise </w:t>
      </w:r>
    </w:p>
    <w:p w14:paraId="6BB0B4F1" w14:textId="77777777" w:rsidR="002E5B97" w:rsidRPr="00317A04" w:rsidRDefault="002E5B97" w:rsidP="007145E8">
      <w:pPr>
        <w:widowControl w:val="0"/>
        <w:numPr>
          <w:ilvl w:val="0"/>
          <w:numId w:val="60"/>
        </w:numPr>
        <w:tabs>
          <w:tab w:val="clear" w:pos="720"/>
          <w:tab w:val="num" w:pos="350"/>
        </w:tabs>
        <w:overflowPunct w:val="0"/>
        <w:autoSpaceDE w:val="0"/>
        <w:autoSpaceDN w:val="0"/>
        <w:adjustRightInd w:val="0"/>
        <w:spacing w:line="234" w:lineRule="auto"/>
        <w:ind w:left="350" w:hanging="350"/>
        <w:jc w:val="both"/>
        <w:rPr>
          <w:rFonts w:asciiTheme="minorHAnsi" w:hAnsiTheme="minorHAnsi" w:cstheme="minorHAnsi"/>
          <w:color w:val="002060"/>
          <w:szCs w:val="22"/>
        </w:rPr>
      </w:pPr>
      <w:r w:rsidRPr="00317A04">
        <w:rPr>
          <w:rFonts w:asciiTheme="minorHAnsi" w:hAnsiTheme="minorHAnsi" w:cstheme="minorHAnsi"/>
          <w:color w:val="002060"/>
          <w:szCs w:val="22"/>
        </w:rPr>
        <w:t xml:space="preserve">Ring the Calor Gas Emergency Service – </w:t>
      </w:r>
      <w:r w:rsidRPr="00317A04">
        <w:rPr>
          <w:rFonts w:asciiTheme="minorHAnsi" w:hAnsiTheme="minorHAnsi" w:cstheme="minorHAnsi"/>
          <w:b/>
          <w:bCs/>
          <w:color w:val="002060"/>
          <w:szCs w:val="22"/>
        </w:rPr>
        <w:t>0845 7 444 999</w:t>
      </w:r>
      <w:r w:rsidRPr="00317A04">
        <w:rPr>
          <w:rFonts w:asciiTheme="minorHAnsi" w:hAnsiTheme="minorHAnsi" w:cstheme="minorHAnsi"/>
          <w:color w:val="002060"/>
          <w:szCs w:val="22"/>
        </w:rPr>
        <w:t xml:space="preserve"> </w:t>
      </w:r>
    </w:p>
    <w:p w14:paraId="11F353E9" w14:textId="77777777" w:rsidR="002E5B97" w:rsidRPr="00317A04" w:rsidRDefault="00150652" w:rsidP="007145E8">
      <w:pPr>
        <w:widowControl w:val="0"/>
        <w:autoSpaceDE w:val="0"/>
        <w:autoSpaceDN w:val="0"/>
        <w:adjustRightInd w:val="0"/>
        <w:spacing w:line="200" w:lineRule="exact"/>
        <w:rPr>
          <w:rFonts w:asciiTheme="minorHAnsi" w:hAnsiTheme="minorHAnsi" w:cstheme="minorHAnsi"/>
          <w:color w:val="002060"/>
          <w:szCs w:val="22"/>
        </w:rPr>
      </w:pPr>
      <w:r w:rsidRPr="00317A04">
        <w:rPr>
          <w:rFonts w:asciiTheme="minorHAnsi" w:hAnsiTheme="minorHAnsi" w:cstheme="minorHAnsi"/>
          <w:noProof/>
          <w:color w:val="002060"/>
          <w:lang w:eastAsia="en-GB"/>
        </w:rPr>
        <mc:AlternateContent>
          <mc:Choice Requires="wps">
            <w:drawing>
              <wp:anchor distT="0" distB="0" distL="114299" distR="114299" simplePos="0" relativeHeight="251676160" behindDoc="1" locked="0" layoutInCell="0" allowOverlap="1" wp14:anchorId="1AAAAAA1" wp14:editId="06E026FA">
                <wp:simplePos x="0" y="0"/>
                <wp:positionH relativeFrom="column">
                  <wp:posOffset>-165101</wp:posOffset>
                </wp:positionH>
                <wp:positionV relativeFrom="paragraph">
                  <wp:posOffset>593725</wp:posOffset>
                </wp:positionV>
                <wp:extent cx="0" cy="1204595"/>
                <wp:effectExtent l="0" t="0" r="0" b="14605"/>
                <wp:wrapNone/>
                <wp:docPr id="681" name="Straight Connector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4595"/>
                        </a:xfrm>
                        <a:prstGeom prst="line">
                          <a:avLst/>
                        </a:prstGeom>
                        <a:noFill/>
                        <a:ln w="89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CAD42F3">
              <v:line id="Straight Connector 681" style="position:absolute;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24906mm" from="-13pt,46.75pt" to="-13pt,141.6pt" w14:anchorId="7ACA3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"/>
            </w:pict>
          </mc:Fallback>
        </mc:AlternateContent>
      </w:r>
      <w:r w:rsidRPr="00317A04">
        <w:rPr>
          <w:rFonts w:asciiTheme="minorHAnsi" w:hAnsiTheme="minorHAnsi" w:cstheme="minorHAnsi"/>
          <w:noProof/>
          <w:color w:val="002060"/>
          <w:lang w:eastAsia="en-GB"/>
        </w:rPr>
        <mc:AlternateContent>
          <mc:Choice Requires="wps">
            <w:drawing>
              <wp:anchor distT="0" distB="0" distL="114299" distR="114299" simplePos="0" relativeHeight="251677184" behindDoc="1" locked="0" layoutInCell="0" allowOverlap="1" wp14:anchorId="20609584" wp14:editId="30AB7D2E">
                <wp:simplePos x="0" y="0"/>
                <wp:positionH relativeFrom="column">
                  <wp:posOffset>5340349</wp:posOffset>
                </wp:positionH>
                <wp:positionV relativeFrom="paragraph">
                  <wp:posOffset>593725</wp:posOffset>
                </wp:positionV>
                <wp:extent cx="0" cy="1204595"/>
                <wp:effectExtent l="0" t="0" r="0" b="14605"/>
                <wp:wrapNone/>
                <wp:docPr id="682" name="Straight Connector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4595"/>
                        </a:xfrm>
                        <a:prstGeom prst="line">
                          <a:avLst/>
                        </a:prstGeom>
                        <a:noFill/>
                        <a:ln w="89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7A5954B">
              <v:line id="Straight Connector 682" style="position:absolute;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o:allowincell="f" strokeweight=".24906mm" from="420.5pt,46.75pt" to="420.5pt,141.6pt" w14:anchorId="0405A0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C2KgIAAFM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"/>
            </w:pict>
          </mc:Fallback>
        </mc:AlternateContent>
      </w: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78208" behindDoc="1" locked="0" layoutInCell="0" allowOverlap="1" wp14:anchorId="3454B72E" wp14:editId="6607F5DA">
                <wp:simplePos x="0" y="0"/>
                <wp:positionH relativeFrom="column">
                  <wp:posOffset>-165100</wp:posOffset>
                </wp:positionH>
                <wp:positionV relativeFrom="paragraph">
                  <wp:posOffset>593724</wp:posOffset>
                </wp:positionV>
                <wp:extent cx="5505450" cy="0"/>
                <wp:effectExtent l="0" t="0" r="0" b="0"/>
                <wp:wrapNone/>
                <wp:docPr id="683" name="Straight Connector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0" cy="0"/>
                        </a:xfrm>
                        <a:prstGeom prst="line">
                          <a:avLst/>
                        </a:prstGeom>
                        <a:noFill/>
                        <a:ln w="89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5289E38">
              <v:line id="Straight Connector 683"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24906mm" from="-13pt,46.75pt" to="420.5pt,46.75pt" w14:anchorId="4AF27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ZmKgIAAFM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"/>
            </w:pict>
          </mc:Fallback>
        </mc:AlternateContent>
      </w:r>
      <w:r w:rsidRPr="00317A04">
        <w:rPr>
          <w:rFonts w:asciiTheme="minorHAnsi" w:hAnsiTheme="minorHAnsi" w:cstheme="minorHAnsi"/>
          <w:noProof/>
          <w:color w:val="002060"/>
          <w:lang w:eastAsia="en-GB"/>
        </w:rPr>
        <mc:AlternateContent>
          <mc:Choice Requires="wps">
            <w:drawing>
              <wp:anchor distT="4294967295" distB="4294967295" distL="114300" distR="114300" simplePos="0" relativeHeight="251679232" behindDoc="1" locked="0" layoutInCell="0" allowOverlap="1" wp14:anchorId="31042B77" wp14:editId="2AC57FB7">
                <wp:simplePos x="0" y="0"/>
                <wp:positionH relativeFrom="column">
                  <wp:posOffset>-165100</wp:posOffset>
                </wp:positionH>
                <wp:positionV relativeFrom="paragraph">
                  <wp:posOffset>1798319</wp:posOffset>
                </wp:positionV>
                <wp:extent cx="5505450" cy="0"/>
                <wp:effectExtent l="0" t="0" r="0" b="0"/>
                <wp:wrapNone/>
                <wp:docPr id="684" name="Straight Connector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0" cy="0"/>
                        </a:xfrm>
                        <a:prstGeom prst="line">
                          <a:avLst/>
                        </a:prstGeom>
                        <a:noFill/>
                        <a:ln w="89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6480690">
              <v:line id="Straight Connector 684"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24906mm" from="-13pt,141.6pt" to="420.5pt,141.6pt" w14:anchorId="2EA58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LCwKgIAAFM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"/>
            </w:pict>
          </mc:Fallback>
        </mc:AlternateContent>
      </w:r>
    </w:p>
    <w:p w14:paraId="47CE7A2C"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2C7DA92C"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3F904CCB"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040360B8"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17A1CA98"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1A55251A"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4F6D2C48"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31F27C88"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79B88F8C"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145C11DD" w14:textId="77777777" w:rsidR="002E5B97" w:rsidRPr="00317A04" w:rsidRDefault="002E5B97" w:rsidP="007145E8">
      <w:pPr>
        <w:widowControl w:val="0"/>
        <w:autoSpaceDE w:val="0"/>
        <w:autoSpaceDN w:val="0"/>
        <w:adjustRightInd w:val="0"/>
        <w:spacing w:line="357" w:lineRule="exact"/>
        <w:rPr>
          <w:rFonts w:asciiTheme="minorHAnsi" w:hAnsiTheme="minorHAnsi" w:cstheme="minorHAnsi"/>
          <w:color w:val="002060"/>
          <w:szCs w:val="22"/>
        </w:rPr>
      </w:pPr>
    </w:p>
    <w:p w14:paraId="23C3FD18" w14:textId="77777777" w:rsidR="002E5B97" w:rsidRPr="00317A04" w:rsidRDefault="002E5B97" w:rsidP="007145E8">
      <w:pPr>
        <w:widowControl w:val="0"/>
        <w:autoSpaceDE w:val="0"/>
        <w:autoSpaceDN w:val="0"/>
        <w:adjustRightInd w:val="0"/>
        <w:ind w:left="1930"/>
        <w:rPr>
          <w:rFonts w:asciiTheme="minorHAnsi" w:hAnsiTheme="minorHAnsi" w:cstheme="minorHAnsi"/>
          <w:color w:val="002060"/>
          <w:szCs w:val="22"/>
        </w:rPr>
      </w:pPr>
      <w:r w:rsidRPr="00317A04">
        <w:rPr>
          <w:rFonts w:asciiTheme="minorHAnsi" w:hAnsiTheme="minorHAnsi" w:cstheme="minorHAnsi"/>
          <w:b/>
          <w:bCs/>
          <w:color w:val="002060"/>
          <w:szCs w:val="22"/>
        </w:rPr>
        <w:t>SHOW LOCATION OF EMERGENCY CONTROL VALVE</w:t>
      </w:r>
    </w:p>
    <w:p w14:paraId="6B40E7A7"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3FFF7D4A"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287B69A3"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p w14:paraId="63A0829D" w14:textId="77777777" w:rsidR="002E5B97" w:rsidRPr="00317A04" w:rsidRDefault="002E5B97" w:rsidP="007145E8">
      <w:pPr>
        <w:widowControl w:val="0"/>
        <w:autoSpaceDE w:val="0"/>
        <w:autoSpaceDN w:val="0"/>
        <w:adjustRightInd w:val="0"/>
        <w:spacing w:line="200" w:lineRule="exact"/>
        <w:rPr>
          <w:rFonts w:asciiTheme="minorHAnsi" w:hAnsiTheme="minorHAnsi" w:cstheme="minorHAnsi"/>
          <w:color w:val="002060"/>
          <w:szCs w:val="22"/>
        </w:rPr>
      </w:pPr>
    </w:p>
    <w:sectPr w:rsidR="002E5B97" w:rsidRPr="00317A04" w:rsidSect="00CA7892">
      <w:headerReference w:type="default" r:id="rId43"/>
      <w:pgSz w:w="11906" w:h="16838" w:code="9"/>
      <w:pgMar w:top="1440" w:right="1440" w:bottom="1440" w:left="1440" w:header="624" w:footer="737"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BE600" w14:textId="77777777" w:rsidR="00D30750" w:rsidRDefault="00D30750" w:rsidP="00996DF0">
      <w:r>
        <w:separator/>
      </w:r>
    </w:p>
  </w:endnote>
  <w:endnote w:type="continuationSeparator" w:id="0">
    <w:p w14:paraId="7EE3B4B9" w14:textId="77777777" w:rsidR="00D30750" w:rsidRDefault="00D30750"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5B8A2" w14:textId="77777777" w:rsidR="00D30750" w:rsidRPr="00296226" w:rsidRDefault="00D30750" w:rsidP="00857450">
    <w:pPr>
      <w:tabs>
        <w:tab w:val="center" w:pos="4513"/>
        <w:tab w:val="right" w:pos="9026"/>
      </w:tabs>
      <w:rPr>
        <w:i/>
      </w:rPr>
    </w:pPr>
    <w:r w:rsidRPr="00296226">
      <w:rPr>
        <w:i/>
        <w:vertAlign w:val="superscript"/>
      </w:rPr>
      <w:t xml:space="preserve">1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77777777" w:rsidR="00D30750" w:rsidRPr="00257F4F" w:rsidRDefault="00D30750" w:rsidP="00CA7892">
    <w:pPr>
      <w:pStyle w:val="Footer"/>
      <w:jc w:val="center"/>
    </w:pPr>
    <w:r>
      <w:fldChar w:fldCharType="begin"/>
    </w:r>
    <w:r>
      <w:instrText xml:space="preserve"> PAGE   \* MERGEFORMAT </w:instrText>
    </w:r>
    <w:r>
      <w:fldChar w:fldCharType="separate"/>
    </w:r>
    <w:r w:rsidR="00230E4D">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AE699" w14:textId="77777777" w:rsidR="00D30750" w:rsidRPr="009D45F1" w:rsidRDefault="00D30750" w:rsidP="008C250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C22069">
      <w:rPr>
        <w:rFonts w:ascii="Calibri" w:hAnsi="Calibri"/>
        <w:noProof/>
        <w:sz w:val="20"/>
      </w:rPr>
      <w:t>5</w:t>
    </w:r>
    <w:r w:rsidRPr="009D45F1">
      <w:rPr>
        <w:rFonts w:ascii="Calibri" w:hAnsi="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D30750" w:rsidRDefault="00D307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6B98D5" w14:textId="77777777" w:rsidR="00D30750" w:rsidRDefault="00D3075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1077D" w14:textId="77777777" w:rsidR="00D30750" w:rsidRPr="00946EA2" w:rsidRDefault="00D30750" w:rsidP="00946EA2">
    <w:pPr>
      <w:pStyle w:val="Footer"/>
      <w:jc w:val="center"/>
    </w:pPr>
    <w:r>
      <w:fldChar w:fldCharType="begin"/>
    </w:r>
    <w:r>
      <w:instrText xml:space="preserve"> PAGE   \* MERGEFORMAT </w:instrText>
    </w:r>
    <w:r>
      <w:fldChar w:fldCharType="separate"/>
    </w:r>
    <w:r w:rsidR="00230E4D">
      <w:rPr>
        <w:noProof/>
      </w:rPr>
      <w:t>35</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3CBC8" w14:textId="77777777" w:rsidR="00D30750" w:rsidRPr="00946EA2" w:rsidRDefault="00D30750" w:rsidP="00596F03">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AAD8A" w14:textId="77777777" w:rsidR="00D30750" w:rsidRPr="00596F03" w:rsidRDefault="00D30750" w:rsidP="00596F03">
    <w:pPr>
      <w:pStyle w:val="Footer"/>
      <w:jc w:val="center"/>
    </w:pPr>
    <w:r>
      <w:fldChar w:fldCharType="begin"/>
    </w:r>
    <w:r>
      <w:instrText xml:space="preserve"> PAGE   \* MERGEFORMAT </w:instrText>
    </w:r>
    <w:r>
      <w:fldChar w:fldCharType="separate"/>
    </w:r>
    <w:r w:rsidR="00230E4D">
      <w:rPr>
        <w:noProof/>
      </w:rP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72BD7" w14:textId="77777777" w:rsidR="00D30750" w:rsidRDefault="00D30750" w:rsidP="00596F03">
    <w:pPr>
      <w:pStyle w:val="Footer"/>
      <w:jc w:val="center"/>
    </w:pPr>
    <w:r>
      <w:fldChar w:fldCharType="begin"/>
    </w:r>
    <w:r>
      <w:instrText xml:space="preserve"> PAGE   \* MERGEFORMAT </w:instrText>
    </w:r>
    <w:r>
      <w:fldChar w:fldCharType="separate"/>
    </w:r>
    <w:r w:rsidR="00230E4D">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0CC7" w14:textId="77777777" w:rsidR="00D30750" w:rsidRDefault="00D30750" w:rsidP="004C4A5C">
    <w:pPr>
      <w:pStyle w:val="Footer"/>
      <w:jc w:val="center"/>
    </w:pPr>
    <w:r>
      <w:fldChar w:fldCharType="begin"/>
    </w:r>
    <w:r>
      <w:instrText xml:space="preserve"> PAGE   \* MERGEFORMAT </w:instrText>
    </w:r>
    <w:r>
      <w:fldChar w:fldCharType="separate"/>
    </w:r>
    <w:r w:rsidR="00230E4D">
      <w:rPr>
        <w:noProof/>
      </w:rPr>
      <w:t>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68469" w14:textId="77777777" w:rsidR="00D30750" w:rsidRPr="00257F4F" w:rsidRDefault="00D30750" w:rsidP="00CA7892">
    <w:pPr>
      <w:pStyle w:val="Footer"/>
      <w:jc w:val="center"/>
    </w:pPr>
    <w:r>
      <w:fldChar w:fldCharType="begin"/>
    </w:r>
    <w:r>
      <w:instrText xml:space="preserve"> PAGE   \* MERGEFORMAT </w:instrText>
    </w:r>
    <w:r>
      <w:fldChar w:fldCharType="separate"/>
    </w:r>
    <w:r w:rsidR="00230E4D">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A8924" w14:textId="77777777" w:rsidR="00D30750" w:rsidRDefault="00D30750" w:rsidP="00996DF0">
      <w:r>
        <w:separator/>
      </w:r>
    </w:p>
  </w:footnote>
  <w:footnote w:type="continuationSeparator" w:id="0">
    <w:p w14:paraId="1BB6F150" w14:textId="77777777" w:rsidR="00D30750" w:rsidRDefault="00D30750" w:rsidP="0099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E39B9" w14:textId="77777777" w:rsidR="00D30750" w:rsidRPr="00317A04" w:rsidRDefault="00D30750" w:rsidP="00460A8C">
    <w:pPr>
      <w:pStyle w:val="Header"/>
      <w:jc w:val="right"/>
      <w:rPr>
        <w:rFonts w:ascii="Calibri" w:hAnsi="Calibri" w:cs="Arial"/>
        <w:i/>
        <w:color w:val="002060"/>
        <w:sz w:val="18"/>
        <w:szCs w:val="18"/>
      </w:rPr>
    </w:pPr>
    <w:r w:rsidRPr="00317A04">
      <w:rPr>
        <w:rFonts w:ascii="Calibri" w:hAnsi="Calibri" w:cs="Arial"/>
        <w:i/>
        <w:color w:val="002060"/>
        <w:sz w:val="18"/>
        <w:szCs w:val="18"/>
      </w:rPr>
      <w:t>Version No: 5</w:t>
    </w:r>
  </w:p>
  <w:p w14:paraId="74E374CD" w14:textId="77777777" w:rsidR="00D30750" w:rsidRPr="00317A04" w:rsidRDefault="00D30750" w:rsidP="00460A8C">
    <w:pPr>
      <w:pStyle w:val="Header"/>
      <w:jc w:val="right"/>
      <w:rPr>
        <w:rFonts w:ascii="Calibri" w:hAnsi="Calibri"/>
        <w:i/>
        <w:color w:val="002060"/>
        <w:sz w:val="18"/>
        <w:szCs w:val="18"/>
      </w:rPr>
    </w:pPr>
    <w:r w:rsidRPr="00317A04">
      <w:rPr>
        <w:rFonts w:ascii="Calibri" w:hAnsi="Calibri" w:cs="Arial"/>
        <w:i/>
        <w:color w:val="002060"/>
        <w:sz w:val="18"/>
        <w:szCs w:val="18"/>
      </w:rPr>
      <w:t xml:space="preserve">Last Review Date: </w:t>
    </w:r>
    <w:r>
      <w:rPr>
        <w:rFonts w:ascii="Calibri" w:hAnsi="Calibri" w:cs="Arial"/>
        <w:i/>
        <w:color w:val="002060"/>
        <w:sz w:val="18"/>
        <w:szCs w:val="18"/>
      </w:rPr>
      <w:t>2021</w:t>
    </w:r>
  </w:p>
  <w:p w14:paraId="04338875" w14:textId="77777777" w:rsidR="00D30750" w:rsidRDefault="00D3075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761FF" w14:textId="77777777" w:rsidR="00D30750" w:rsidRPr="00BE3A12" w:rsidRDefault="00D30750">
    <w:pPr>
      <w:pStyle w:val="Header"/>
      <w:rPr>
        <w:b/>
        <w:sz w:val="24"/>
        <w:szCs w:val="24"/>
      </w:rPr>
    </w:pPr>
    <w:r>
      <w:rPr>
        <w:sz w:val="24"/>
        <w:szCs w:val="24"/>
      </w:rPr>
      <w:t>Crisis Management Plan</w:t>
    </w:r>
    <w:r>
      <w:rPr>
        <w:sz w:val="24"/>
        <w:szCs w:val="24"/>
      </w:rPr>
      <w:tab/>
    </w:r>
    <w:r>
      <w:rPr>
        <w:sz w:val="24"/>
        <w:szCs w:val="24"/>
      </w:rPr>
      <w:tab/>
    </w:r>
    <w:r>
      <w:rPr>
        <w:b/>
        <w:sz w:val="24"/>
        <w:szCs w:val="24"/>
      </w:rPr>
      <w:t>APPENDIX 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D9D12" w14:textId="77777777" w:rsidR="00D30750" w:rsidRPr="00BE3A12" w:rsidRDefault="00D30750">
    <w:pPr>
      <w:pStyle w:val="Header"/>
      <w:rPr>
        <w:b/>
        <w:sz w:val="24"/>
        <w:szCs w:val="24"/>
      </w:rPr>
    </w:pPr>
    <w:r>
      <w:rPr>
        <w:sz w:val="24"/>
        <w:szCs w:val="24"/>
      </w:rPr>
      <w:t>Crisis Management Plan</w:t>
    </w:r>
    <w:r>
      <w:rPr>
        <w:sz w:val="24"/>
        <w:szCs w:val="24"/>
      </w:rPr>
      <w:tab/>
    </w:r>
    <w:r>
      <w:rPr>
        <w:sz w:val="24"/>
        <w:szCs w:val="24"/>
      </w:rPr>
      <w:tab/>
    </w:r>
    <w:r>
      <w:rPr>
        <w:b/>
        <w:sz w:val="24"/>
        <w:szCs w:val="24"/>
      </w:rPr>
      <w:t>APPENDIX 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9709A" w14:textId="77777777" w:rsidR="00D30750" w:rsidRPr="00317A04" w:rsidRDefault="00D30750" w:rsidP="008C250C">
    <w:pPr>
      <w:pStyle w:val="Header"/>
      <w:jc w:val="right"/>
      <w:rPr>
        <w:rFonts w:ascii="Calibri" w:hAnsi="Calibri" w:cs="Arial"/>
        <w:i/>
        <w:color w:val="002060"/>
        <w:sz w:val="18"/>
        <w:szCs w:val="18"/>
      </w:rPr>
    </w:pPr>
    <w:r w:rsidRPr="00317A04">
      <w:rPr>
        <w:rFonts w:ascii="Calibri" w:hAnsi="Calibri" w:cs="Arial"/>
        <w:i/>
        <w:color w:val="002060"/>
        <w:sz w:val="18"/>
        <w:szCs w:val="18"/>
      </w:rPr>
      <w:t>Version No: 5</w:t>
    </w:r>
  </w:p>
  <w:p w14:paraId="12AF933B" w14:textId="77777777" w:rsidR="00D30750" w:rsidRPr="00317A04" w:rsidRDefault="00D30750" w:rsidP="008C250C">
    <w:pPr>
      <w:pStyle w:val="Header"/>
      <w:jc w:val="right"/>
      <w:rPr>
        <w:rFonts w:ascii="Calibri" w:hAnsi="Calibri"/>
        <w:i/>
        <w:color w:val="002060"/>
        <w:sz w:val="18"/>
        <w:szCs w:val="18"/>
      </w:rPr>
    </w:pPr>
    <w:r w:rsidRPr="00317A04">
      <w:rPr>
        <w:rFonts w:ascii="Calibri" w:hAnsi="Calibri" w:cs="Arial"/>
        <w:i/>
        <w:color w:val="002060"/>
        <w:sz w:val="18"/>
        <w:szCs w:val="18"/>
      </w:rPr>
      <w:t xml:space="preserve">Last Review Date: </w:t>
    </w:r>
    <w:r>
      <w:rPr>
        <w:rFonts w:ascii="Calibri" w:hAnsi="Calibri" w:cs="Arial"/>
        <w:i/>
        <w:color w:val="002060"/>
        <w:sz w:val="18"/>
        <w:szCs w:val="18"/>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03A57" w14:textId="77777777" w:rsidR="00D30750" w:rsidRDefault="00D30750" w:rsidP="00596F03">
    <w:pPr>
      <w:pStyle w:val="Header"/>
      <w:pBdr>
        <w:bottom w:val="single" w:sz="6" w:space="12" w:color="auto"/>
      </w:pBdr>
      <w:jc w:val="right"/>
      <w:rPr>
        <w:rFonts w:ascii="Times New Roman" w:hAnsi="Times New Roman"/>
        <w:sz w:val="16"/>
      </w:rPr>
    </w:pPr>
    <w:r>
      <w:rPr>
        <w:b/>
        <w:snapToGrid w:val="0"/>
        <w:szCs w:val="22"/>
      </w:rPr>
      <w:t>APPENDIX 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1030" w14:textId="77777777" w:rsidR="00D30750" w:rsidRPr="00D66A9A" w:rsidRDefault="00D30750" w:rsidP="00371142">
    <w:pPr>
      <w:pStyle w:val="Header"/>
      <w:tabs>
        <w:tab w:val="clear" w:pos="9026"/>
        <w:tab w:val="right" w:pos="9639"/>
      </w:tabs>
      <w:rPr>
        <w:b/>
        <w:szCs w:val="22"/>
      </w:rPr>
    </w:pPr>
    <w:r>
      <w:rPr>
        <w:sz w:val="24"/>
        <w:szCs w:val="24"/>
      </w:rPr>
      <w:t>Crisis Management Plan</w:t>
    </w:r>
    <w:r>
      <w:rPr>
        <w:b/>
        <w:szCs w:val="22"/>
      </w:rPr>
      <w:t xml:space="preserve"> </w:t>
    </w:r>
    <w:r>
      <w:rPr>
        <w:b/>
        <w:szCs w:val="22"/>
      </w:rPr>
      <w:tab/>
    </w:r>
    <w:r>
      <w:rPr>
        <w:b/>
        <w:szCs w:val="22"/>
      </w:rPr>
      <w:tab/>
      <w:t>APPENDIX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5C382" w14:textId="77777777" w:rsidR="00D30750" w:rsidRPr="00D66A9A" w:rsidRDefault="00D30750" w:rsidP="00371142">
    <w:pPr>
      <w:pStyle w:val="Header"/>
      <w:tabs>
        <w:tab w:val="clear" w:pos="9026"/>
        <w:tab w:val="right" w:pos="9639"/>
      </w:tabs>
      <w:rPr>
        <w:b/>
        <w:szCs w:val="22"/>
      </w:rPr>
    </w:pPr>
    <w:r>
      <w:rPr>
        <w:sz w:val="24"/>
        <w:szCs w:val="24"/>
      </w:rPr>
      <w:t>Crisis Management Plan</w:t>
    </w:r>
    <w:r>
      <w:rPr>
        <w:b/>
        <w:szCs w:val="22"/>
      </w:rPr>
      <w:t xml:space="preserve"> </w:t>
    </w:r>
    <w:r>
      <w:rPr>
        <w:b/>
        <w:szCs w:val="22"/>
      </w:rPr>
      <w:tab/>
    </w:r>
    <w:r>
      <w:rPr>
        <w:b/>
        <w:szCs w:val="22"/>
      </w:rPr>
      <w:tab/>
      <w:t>APPENDIX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527EA" w14:textId="77777777" w:rsidR="00D30750" w:rsidRDefault="00D30750" w:rsidP="00374CB8">
    <w:pPr>
      <w:pStyle w:val="Header"/>
      <w:pBdr>
        <w:bottom w:val="single" w:sz="6" w:space="12" w:color="auto"/>
      </w:pBdr>
      <w:rPr>
        <w:rFonts w:ascii="Times New Roman" w:hAnsi="Times New Roman"/>
        <w:sz w:val="16"/>
      </w:rPr>
    </w:pPr>
    <w:r>
      <w:rPr>
        <w:sz w:val="24"/>
        <w:szCs w:val="24"/>
      </w:rPr>
      <w:t>Crisis Management Plan</w:t>
    </w:r>
    <w:r>
      <w:rPr>
        <w:b/>
        <w:snapToGrid w:val="0"/>
        <w:szCs w:val="22"/>
      </w:rPr>
      <w:t xml:space="preserve"> </w:t>
    </w:r>
    <w:r>
      <w:rPr>
        <w:b/>
        <w:snapToGrid w:val="0"/>
        <w:szCs w:val="22"/>
      </w:rPr>
      <w:tab/>
    </w:r>
    <w:r>
      <w:rPr>
        <w:b/>
        <w:snapToGrid w:val="0"/>
        <w:szCs w:val="22"/>
      </w:rPr>
      <w:tab/>
    </w:r>
    <w:r>
      <w:rPr>
        <w:b/>
        <w:snapToGrid w:val="0"/>
        <w:szCs w:val="22"/>
      </w:rPr>
      <w:tab/>
    </w:r>
    <w:r>
      <w:rPr>
        <w:b/>
        <w:snapToGrid w:val="0"/>
        <w:szCs w:val="22"/>
      </w:rPr>
      <w:tab/>
    </w:r>
    <w:r>
      <w:rPr>
        <w:b/>
        <w:snapToGrid w:val="0"/>
        <w:szCs w:val="22"/>
      </w:rPr>
      <w:tab/>
    </w:r>
    <w:r>
      <w:rPr>
        <w:b/>
        <w:snapToGrid w:val="0"/>
        <w:szCs w:val="22"/>
      </w:rPr>
      <w:tab/>
    </w:r>
    <w:r>
      <w:rPr>
        <w:b/>
        <w:snapToGrid w:val="0"/>
        <w:szCs w:val="22"/>
      </w:rPr>
      <w:tab/>
      <w:t>APPENDIX 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08D6C" w14:textId="77777777" w:rsidR="00D30750" w:rsidRDefault="00D30750" w:rsidP="000D303A">
    <w:pPr>
      <w:pStyle w:val="Header"/>
      <w:pBdr>
        <w:bottom w:val="single" w:sz="6" w:space="12" w:color="auto"/>
      </w:pBdr>
      <w:tabs>
        <w:tab w:val="clear" w:pos="9026"/>
        <w:tab w:val="right" w:pos="9639"/>
      </w:tabs>
      <w:rPr>
        <w:rFonts w:ascii="Times New Roman" w:hAnsi="Times New Roman"/>
        <w:sz w:val="16"/>
      </w:rPr>
    </w:pPr>
    <w:r>
      <w:rPr>
        <w:sz w:val="24"/>
        <w:szCs w:val="24"/>
      </w:rPr>
      <w:t>Crisis Management Plan</w:t>
    </w:r>
    <w:r>
      <w:rPr>
        <w:b/>
        <w:snapToGrid w:val="0"/>
        <w:szCs w:val="22"/>
      </w:rPr>
      <w:t xml:space="preserve"> </w:t>
    </w:r>
    <w:r>
      <w:rPr>
        <w:b/>
        <w:snapToGrid w:val="0"/>
        <w:szCs w:val="22"/>
      </w:rPr>
      <w:tab/>
    </w:r>
    <w:r>
      <w:rPr>
        <w:b/>
        <w:snapToGrid w:val="0"/>
        <w:szCs w:val="22"/>
      </w:rPr>
      <w:tab/>
      <w:t>APPENDIX 4</w:t>
    </w:r>
  </w:p>
  <w:p w14:paraId="2CCB938B" w14:textId="77777777" w:rsidR="00D30750" w:rsidRDefault="00D3075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DE45" w14:textId="77777777" w:rsidR="00D30750" w:rsidRDefault="00D30750" w:rsidP="007F070F">
    <w:pPr>
      <w:pStyle w:val="Header"/>
      <w:pBdr>
        <w:bottom w:val="single" w:sz="6" w:space="17" w:color="auto"/>
      </w:pBdr>
      <w:rPr>
        <w:rFonts w:ascii="Times New Roman" w:hAnsi="Times New Roman"/>
        <w:sz w:val="16"/>
      </w:rPr>
    </w:pPr>
    <w:r>
      <w:rPr>
        <w:sz w:val="24"/>
        <w:szCs w:val="24"/>
      </w:rPr>
      <w:t>Crisis Management Plan</w:t>
    </w:r>
    <w:r>
      <w:rPr>
        <w:b/>
        <w:snapToGrid w:val="0"/>
        <w:szCs w:val="22"/>
      </w:rPr>
      <w:t xml:space="preserve"> </w:t>
    </w:r>
    <w:r>
      <w:rPr>
        <w:b/>
        <w:snapToGrid w:val="0"/>
        <w:szCs w:val="22"/>
      </w:rPr>
      <w:tab/>
    </w:r>
    <w:r>
      <w:rPr>
        <w:b/>
        <w:snapToGrid w:val="0"/>
        <w:szCs w:val="22"/>
      </w:rPr>
      <w:tab/>
    </w:r>
    <w:r>
      <w:rPr>
        <w:b/>
        <w:snapToGrid w:val="0"/>
        <w:szCs w:val="22"/>
      </w:rPr>
      <w:tab/>
    </w:r>
    <w:r>
      <w:rPr>
        <w:b/>
        <w:snapToGrid w:val="0"/>
        <w:szCs w:val="22"/>
      </w:rPr>
      <w:tab/>
    </w:r>
    <w:r>
      <w:rPr>
        <w:b/>
        <w:snapToGrid w:val="0"/>
        <w:szCs w:val="22"/>
      </w:rPr>
      <w:tab/>
    </w:r>
    <w:r>
      <w:rPr>
        <w:b/>
        <w:snapToGrid w:val="0"/>
        <w:szCs w:val="22"/>
      </w:rPr>
      <w:tab/>
      <w:t>APPENDIX 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854D2" w14:textId="77777777" w:rsidR="00D30750" w:rsidRPr="00BE3A12" w:rsidRDefault="00D30750">
    <w:pPr>
      <w:pStyle w:val="Header"/>
      <w:rPr>
        <w:b/>
        <w:sz w:val="24"/>
        <w:szCs w:val="24"/>
      </w:rPr>
    </w:pPr>
    <w:r>
      <w:rPr>
        <w:sz w:val="24"/>
        <w:szCs w:val="24"/>
      </w:rPr>
      <w:t>Crisis Management Plan</w:t>
    </w:r>
    <w:r>
      <w:rPr>
        <w:sz w:val="24"/>
        <w:szCs w:val="24"/>
      </w:rPr>
      <w:tab/>
    </w:r>
    <w:r>
      <w:rPr>
        <w:sz w:val="24"/>
        <w:szCs w:val="24"/>
      </w:rPr>
      <w:tab/>
    </w:r>
    <w:r>
      <w:rPr>
        <w:b/>
        <w:sz w:val="24"/>
        <w:szCs w:val="24"/>
      </w:rPr>
      <w:t>APPENDIX 6</w:t>
    </w:r>
  </w:p>
</w:hdr>
</file>

<file path=word/intelligence2.xml><?xml version="1.0" encoding="utf-8"?>
<int2:intelligence xmlns:int2="http://schemas.microsoft.com/office/intelligence/2020/intelligence">
  <int2:observations>
    <int2:textHash int2:hashCode="WCFhVnAU5ocjZ0" int2:id="3YEjOqkA">
      <int2:state int2:type="AugLoop_Text_Critique" int2:value="Rejected"/>
    </int2:textHash>
    <int2:textHash int2:hashCode="tIaIo2cJzqWcsm" int2:id="n9rKBYEU">
      <int2:state int2:type="AugLoop_Text_Critique" int2:value="Rejected"/>
    </int2:textHash>
    <int2:textHash int2:hashCode="BC3EUS+j05HFFw" int2:id="KQ1BDN4I">
      <int2:state int2:type="AugLoop_Text_Critique" int2:value="Rejected"/>
    </int2:textHash>
    <int2:textHash int2:hashCode="dEWy2bBlo2+vvq" int2:id="eCm8J0L3">
      <int2:state int2:type="AugLoop_Text_Critique" int2:value="Rejected"/>
    </int2:textHash>
    <int2:textHash int2:hashCode="7NeFBQ6mP3eFUf" int2:id="3SnU6aUZ">
      <int2:state int2:type="AugLoop_Text_Critique" int2:value="Rejected"/>
    </int2:textHash>
    <int2:textHash int2:hashCode="tg+bV9M/toGW2c" int2:id="KbAUUvnB">
      <int2:state int2:type="AugLoop_Text_Critique" int2:value="Rejected"/>
    </int2:textHash>
    <int2:bookmark int2:bookmarkName="_Int_4WKl0uOz" int2:invalidationBookmarkName="" int2:hashCode="QG7QMrXqD/+R9C" int2:id="A1fknJeA">
      <int2:state int2:type="AugLoop_Text_Critique" int2:value="Rejected"/>
    </int2:bookmark>
    <int2:bookmark int2:bookmarkName="_Int_DA9WnGvl" int2:invalidationBookmarkName="" int2:hashCode="RoHRJMxsS3O6q/" int2:id="I1Dxq4E3">
      <int2:state int2:type="AugLoop_Text_Critique" int2:value="Rejected"/>
    </int2:bookmark>
    <int2:bookmark int2:bookmarkName="_Int_t0NwFzvE" int2:invalidationBookmarkName="" int2:hashCode="RoHRJMxsS3O6q/" int2:id="gXqhTgfG">
      <int2:state int2:type="AugLoop_Text_Critique" int2:value="Rejected"/>
    </int2:bookmark>
    <int2:bookmark int2:bookmarkName="_Int_Pt2xOJw5" int2:invalidationBookmarkName="" int2:hashCode="RoHRJMxsS3O6q/" int2:id="KcaP8tiK">
      <int2:state int2:type="AugLoop_Text_Critique" int2:value="Rejected"/>
    </int2:bookmark>
    <int2:bookmark int2:bookmarkName="_Int_JiYZPtjz" int2:invalidationBookmarkName="" int2:hashCode="RoHRJMxsS3O6q/" int2:id="y7YfKQv6">
      <int2:state int2:type="AugLoop_Text_Critique" int2:value="Rejected"/>
    </int2:bookmark>
    <int2:bookmark int2:bookmarkName="_Int_VSNyaI4s" int2:invalidationBookmarkName="" int2:hashCode="RoHRJMxsS3O6q/" int2:id="zhaXqOuP">
      <int2:state int2:type="AugLoop_Text_Critique" int2:value="Rejected"/>
    </int2:bookmark>
    <int2:bookmark int2:bookmarkName="_Int_MtwvyIxo" int2:invalidationBookmarkName="" int2:hashCode="RoHRJMxsS3O6q/" int2:id="t1QB7kvW">
      <int2:state int2:type="AugLoop_Text_Critique" int2:value="Rejected"/>
    </int2:bookmark>
    <int2:bookmark int2:bookmarkName="_Int_zbAdWsys" int2:invalidationBookmarkName="" int2:hashCode="RoHRJMxsS3O6q/" int2:id="M8uJJUyU">
      <int2:state int2:type="AugLoop_Text_Critique" int2:value="Rejected"/>
    </int2:bookmark>
    <int2:bookmark int2:bookmarkName="_Int_9mnaYQVT" int2:invalidationBookmarkName="" int2:hashCode="RoHRJMxsS3O6q/" int2:id="7gzesfyL">
      <int2:state int2:type="AugLoop_Text_Critique" int2:value="Rejected"/>
    </int2:bookmark>
    <int2:bookmark int2:bookmarkName="_Int_Tg7sDJVe" int2:invalidationBookmarkName="" int2:hashCode="RoHRJMxsS3O6q/" int2:id="ar02e8Pk">
      <int2:state int2:type="AugLoop_Text_Critique" int2:value="Rejected"/>
    </int2:bookmark>
    <int2:bookmark int2:bookmarkName="_Int_haRsYZ20" int2:invalidationBookmarkName="" int2:hashCode="RoHRJMxsS3O6q/" int2:id="IGP3hkAl">
      <int2:state int2:type="AugLoop_Text_Critique" int2:value="Rejected"/>
    </int2:bookmark>
    <int2:bookmark int2:bookmarkName="_Int_RntQmKCr" int2:invalidationBookmarkName="" int2:hashCode="RoHRJMxsS3O6q/" int2:id="CpJJ3AGg">
      <int2:state int2:type="AugLoop_Text_Critique" int2:value="Rejected"/>
    </int2:bookmark>
    <int2:bookmark int2:bookmarkName="_Int_eZTjAkpq" int2:invalidationBookmarkName="" int2:hashCode="RoHRJMxsS3O6q/" int2:id="R0UATEEK">
      <int2:state int2:type="AugLoop_Text_Critique" int2:value="Rejected"/>
    </int2:bookmark>
    <int2:bookmark int2:bookmarkName="_Int_OWD9xTOY" int2:invalidationBookmarkName="" int2:hashCode="RoHRJMxsS3O6q/" int2:id="CXTONVAc">
      <int2:state int2:type="AugLoop_Text_Critique" int2:value="Rejected"/>
    </int2:bookmark>
    <int2:bookmark int2:bookmarkName="_Int_CuyYAnHy" int2:invalidationBookmarkName="" int2:hashCode="RoHRJMxsS3O6q/" int2:id="IjhXXoJF">
      <int2:state int2:type="AugLoop_Text_Critique" int2:value="Rejected"/>
    </int2:bookmark>
    <int2:bookmark int2:bookmarkName="_Int_vhpPQf46" int2:invalidationBookmarkName="" int2:hashCode="RoHRJMxsS3O6q/" int2:id="KHiUqsp6">
      <int2:state int2:type="AugLoop_Text_Critique" int2:value="Rejected"/>
    </int2:bookmark>
    <int2:bookmark int2:bookmarkName="_Int_zTgPPDeQ" int2:invalidationBookmarkName="" int2:hashCode="RoHRJMxsS3O6q/" int2:id="9RvOdRwn">
      <int2:state int2:type="AugLoop_Text_Critique" int2:value="Rejected"/>
    </int2:bookmark>
    <int2:bookmark int2:bookmarkName="_Int_yPEz0g9z" int2:invalidationBookmarkName="" int2:hashCode="RoHRJMxsS3O6q/" int2:id="eEc2jt6c">
      <int2:state int2:type="AugLoop_Text_Critique" int2:value="Rejected"/>
    </int2:bookmark>
    <int2:bookmark int2:bookmarkName="_Int_VpyUjBkl" int2:invalidationBookmarkName="" int2:hashCode="RoHRJMxsS3O6q/" int2:id="u15aDZ4f">
      <int2:state int2:type="AugLoop_Text_Critique" int2:value="Rejected"/>
    </int2:bookmark>
    <int2:bookmark int2:bookmarkName="_Int_C1wrEMm7" int2:invalidationBookmarkName="" int2:hashCode="RoHRJMxsS3O6q/" int2:id="tvmUPf0s">
      <int2:state int2:type="AugLoop_Text_Critique" int2:value="Rejected"/>
    </int2:bookmark>
    <int2:bookmark int2:bookmarkName="_Int_7VTwbBVq" int2:invalidationBookmarkName="" int2:hashCode="RoHRJMxsS3O6q/" int2:id="JWgYSDfD">
      <int2:state int2:type="AugLoop_Text_Critique" int2:value="Rejected"/>
    </int2:bookmark>
    <int2:bookmark int2:bookmarkName="_Int_FQXGcZUB" int2:invalidationBookmarkName="" int2:hashCode="RoHRJMxsS3O6q/" int2:id="JBiUv5ZK">
      <int2:state int2:type="AugLoop_Text_Critique" int2:value="Rejected"/>
    </int2:bookmark>
    <int2:bookmark int2:bookmarkName="_Int_j5crcDen" int2:invalidationBookmarkName="" int2:hashCode="RoHRJMxsS3O6q/" int2:id="YTTlMM2X">
      <int2:state int2:type="AugLoop_Text_Critique" int2:value="Rejected"/>
    </int2:bookmark>
    <int2:bookmark int2:bookmarkName="_Int_rDJVfSLI" int2:invalidationBookmarkName="" int2:hashCode="RoHRJMxsS3O6q/" int2:id="ULmyELzG">
      <int2:state int2:type="AugLoop_Text_Critique" int2:value="Rejected"/>
    </int2:bookmark>
    <int2:bookmark int2:bookmarkName="_Int_9VGCiWIa" int2:invalidationBookmarkName="" int2:hashCode="RoHRJMxsS3O6q/" int2:id="62VKptNE">
      <int2:state int2:type="AugLoop_Text_Critique" int2:value="Rejected"/>
    </int2:bookmark>
    <int2:bookmark int2:bookmarkName="_Int_AfESDcEu" int2:invalidationBookmarkName="" int2:hashCode="RoHRJMxsS3O6q/" int2:id="8sy18ezt">
      <int2:state int2:type="AugLoop_Text_Critique" int2:value="Rejected"/>
    </int2:bookmark>
    <int2:bookmark int2:bookmarkName="_Int_5ML0Jp7D" int2:invalidationBookmarkName="" int2:hashCode="RoHRJMxsS3O6q/" int2:id="jqILLe0Y">
      <int2:state int2:type="AugLoop_Text_Critique" int2:value="Rejected"/>
    </int2:bookmark>
    <int2:bookmark int2:bookmarkName="_Int_0xylA4nY" int2:invalidationBookmarkName="" int2:hashCode="+hy8M85sF9u9T4" int2:id="vzBRgeRH">
      <int2:state int2:type="AugLoop_Text_Critique" int2:value="Rejected"/>
    </int2:bookmark>
    <int2:bookmark int2:bookmarkName="_Int_M7wKiw2t" int2:invalidationBookmarkName="" int2:hashCode="RoHRJMxsS3O6q/" int2:id="53VVhJw3">
      <int2:state int2:type="AugLoop_Text_Critique" int2:value="Rejected"/>
    </int2:bookmark>
    <int2:bookmark int2:bookmarkName="_Int_FRXsa9Qn" int2:invalidationBookmarkName="" int2:hashCode="RoHRJMxsS3O6q/" int2:id="r4Qj52ng">
      <int2:state int2:type="AugLoop_Text_Critique" int2:value="Rejected"/>
    </int2:bookmark>
    <int2:bookmark int2:bookmarkName="_Int_I4RvJjGX" int2:invalidationBookmarkName="" int2:hashCode="wCgj9rKdcuGrsF" int2:id="LXeyrsKg">
      <int2:state int2:type="AugLoop_Text_Critique" int2:value="Rejected"/>
    </int2:bookmark>
    <int2:bookmark int2:bookmarkName="_Int_Tmwko4PB" int2:invalidationBookmarkName="" int2:hashCode="RoHRJMxsS3O6q/" int2:id="okrCd14n">
      <int2:state int2:type="AugLoop_Text_Critique" int2:value="Rejected"/>
    </int2:bookmark>
    <int2:bookmark int2:bookmarkName="_Int_rgxBfcJV" int2:invalidationBookmarkName="" int2:hashCode="RoHRJMxsS3O6q/" int2:id="poLfjec1">
      <int2:state int2:type="AugLoop_Text_Critique" int2:value="Rejected"/>
    </int2:bookmark>
    <int2:bookmark int2:bookmarkName="_Int_1y5hUQAK" int2:invalidationBookmarkName="" int2:hashCode="RoHRJMxsS3O6q/" int2:id="NcamUdv7">
      <int2:state int2:type="AugLoop_Text_Critique" int2:value="Rejected"/>
    </int2:bookmark>
    <int2:bookmark int2:bookmarkName="_Int_283jcADv" int2:invalidationBookmarkName="" int2:hashCode="RoHRJMxsS3O6q/" int2:id="3051lGa6">
      <int2:state int2:type="AugLoop_Text_Critique" int2:value="Rejected"/>
    </int2:bookmark>
    <int2:bookmark int2:bookmarkName="_Int_1KD0oyPh" int2:invalidationBookmarkName="" int2:hashCode="RoHRJMxsS3O6q/" int2:id="HLrSIapN">
      <int2:state int2:type="AugLoop_Text_Critique" int2:value="Rejected"/>
    </int2:bookmark>
    <int2:bookmark int2:bookmarkName="_Int_IYpwVc6Z" int2:invalidationBookmarkName="" int2:hashCode="RoHRJMxsS3O6q/" int2:id="4rtnv9NL">
      <int2:state int2:type="AugLoop_Text_Critique" int2:value="Rejected"/>
    </int2:bookmark>
    <int2:bookmark int2:bookmarkName="_Int_1xezqeB8" int2:invalidationBookmarkName="" int2:hashCode="RoHRJMxsS3O6q/" int2:id="5pVwK3Zs">
      <int2:state int2:type="AugLoop_Text_Critique" int2:value="Rejected"/>
    </int2:bookmark>
    <int2:bookmark int2:bookmarkName="_Int_jWqmz0dq" int2:invalidationBookmarkName="" int2:hashCode="RoHRJMxsS3O6q/" int2:id="AF5BIukB">
      <int2:state int2:type="AugLoop_Text_Critique" int2:value="Rejected"/>
    </int2:bookmark>
    <int2:bookmark int2:bookmarkName="_Int_yR0n0ztl" int2:invalidationBookmarkName="" int2:hashCode="RoHRJMxsS3O6q/" int2:id="znQPNHMT">
      <int2:state int2:type="AugLoop_Text_Critique" int2:value="Rejected"/>
    </int2:bookmark>
    <int2:bookmark int2:bookmarkName="_Int_Gjw2UQ1B" int2:invalidationBookmarkName="" int2:hashCode="RoHRJMxsS3O6q/" int2:id="vLu0QxDP">
      <int2:state int2:type="AugLoop_Text_Critique" int2:value="Rejected"/>
    </int2:bookmark>
    <int2:bookmark int2:bookmarkName="_Int_sTyXD732" int2:invalidationBookmarkName="" int2:hashCode="zNb26+R3bnBrU6" int2:id="mjI9uz0p">
      <int2:state int2:type="AugLoop_Text_Critique" int2:value="Rejected"/>
    </int2:bookmark>
    <int2:bookmark int2:bookmarkName="_Int_tg0ONXD7" int2:invalidationBookmarkName="" int2:hashCode="Swe/WhhPzaYTgQ" int2:id="c3wEGvOc">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2E24C9"/>
    <w:multiLevelType w:val="hybridMultilevel"/>
    <w:tmpl w:val="EAFE9396"/>
    <w:lvl w:ilvl="0" w:tplc="08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3477222"/>
    <w:multiLevelType w:val="hybridMultilevel"/>
    <w:tmpl w:val="A258966A"/>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03A87DE6"/>
    <w:multiLevelType w:val="hybridMultilevel"/>
    <w:tmpl w:val="7FFA28D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2817A1"/>
    <w:multiLevelType w:val="hybridMultilevel"/>
    <w:tmpl w:val="83B4EF16"/>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71B4747"/>
    <w:multiLevelType w:val="hybridMultilevel"/>
    <w:tmpl w:val="5D1EA0CC"/>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265D30"/>
    <w:multiLevelType w:val="multilevel"/>
    <w:tmpl w:val="849E332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9BE7BE9"/>
    <w:multiLevelType w:val="hybridMultilevel"/>
    <w:tmpl w:val="B47EEEB8"/>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6A4402"/>
    <w:multiLevelType w:val="hybridMultilevel"/>
    <w:tmpl w:val="84760892"/>
    <w:lvl w:ilvl="0" w:tplc="08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0E783E85"/>
    <w:multiLevelType w:val="hybridMultilevel"/>
    <w:tmpl w:val="534AA5EC"/>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B05EB9"/>
    <w:multiLevelType w:val="hybridMultilevel"/>
    <w:tmpl w:val="A5065352"/>
    <w:lvl w:ilvl="0" w:tplc="411A048A">
      <w:start w:val="1"/>
      <w:numFmt w:val="decimal"/>
      <w:lvlText w:val="%1."/>
      <w:lvlJc w:val="left"/>
      <w:pPr>
        <w:tabs>
          <w:tab w:val="num" w:pos="1080"/>
        </w:tabs>
        <w:ind w:left="1080" w:hanging="720"/>
      </w:pPr>
      <w:rPr>
        <w:rFonts w:cs="Times New Roman" w:hint="default"/>
      </w:rPr>
    </w:lvl>
    <w:lvl w:ilvl="1" w:tplc="E0501198">
      <w:start w:val="1"/>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600FF9"/>
    <w:multiLevelType w:val="hybridMultilevel"/>
    <w:tmpl w:val="FA264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7C1776"/>
    <w:multiLevelType w:val="hybridMultilevel"/>
    <w:tmpl w:val="3FA60E10"/>
    <w:lvl w:ilvl="0" w:tplc="D67A8538">
      <w:start w:val="1"/>
      <w:numFmt w:val="decimal"/>
      <w:lvlText w:val="%1."/>
      <w:lvlJc w:val="left"/>
      <w:pPr>
        <w:ind w:left="360" w:hanging="360"/>
      </w:pPr>
      <w:rPr>
        <w:rFonts w:eastAsia="Times New Roman"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17612C7E"/>
    <w:multiLevelType w:val="hybridMultilevel"/>
    <w:tmpl w:val="1848D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E83DC4"/>
    <w:multiLevelType w:val="hybridMultilevel"/>
    <w:tmpl w:val="8F02D8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A21C7D"/>
    <w:multiLevelType w:val="hybridMultilevel"/>
    <w:tmpl w:val="240433DC"/>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4750C1"/>
    <w:multiLevelType w:val="hybridMultilevel"/>
    <w:tmpl w:val="660A15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27F2477"/>
    <w:multiLevelType w:val="hybridMultilevel"/>
    <w:tmpl w:val="2EEA52D0"/>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F3767E"/>
    <w:multiLevelType w:val="hybridMultilevel"/>
    <w:tmpl w:val="24E27B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4B3F65"/>
    <w:multiLevelType w:val="hybridMultilevel"/>
    <w:tmpl w:val="94A02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7E574C"/>
    <w:multiLevelType w:val="hybridMultilevel"/>
    <w:tmpl w:val="74EE2D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9A2EA1"/>
    <w:multiLevelType w:val="hybridMultilevel"/>
    <w:tmpl w:val="387E9B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064779"/>
    <w:multiLevelType w:val="multilevel"/>
    <w:tmpl w:val="2F9AAA1A"/>
    <w:lvl w:ilvl="0">
      <w:start w:val="1"/>
      <w:numFmt w:val="decimal"/>
      <w:pStyle w:val="Heading2"/>
      <w:lvlText w:val="%1."/>
      <w:lvlJc w:val="left"/>
      <w:pPr>
        <w:ind w:left="360" w:hanging="360"/>
      </w:pPr>
      <w:rPr>
        <w:b/>
        <w:i w:val="0"/>
        <w:sz w:val="32"/>
      </w:rPr>
    </w:lvl>
    <w:lvl w:ilvl="1">
      <w:start w:val="1"/>
      <w:numFmt w:val="decimal"/>
      <w:pStyle w:val="Heading3"/>
      <w:lvlText w:val="%1.%2"/>
      <w:lvlJc w:val="left"/>
      <w:pPr>
        <w:ind w:left="567" w:hanging="567"/>
      </w:pPr>
      <w:rPr>
        <w:b/>
        <w:i w:val="0"/>
        <w:sz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2D9978A1"/>
    <w:multiLevelType w:val="hybridMultilevel"/>
    <w:tmpl w:val="F0FC812A"/>
    <w:lvl w:ilvl="0" w:tplc="08090005">
      <w:start w:val="1"/>
      <w:numFmt w:val="bullet"/>
      <w:lvlText w:val=""/>
      <w:lvlJc w:val="left"/>
      <w:pPr>
        <w:tabs>
          <w:tab w:val="num" w:pos="1080"/>
        </w:tabs>
        <w:ind w:left="1080" w:hanging="360"/>
      </w:pPr>
      <w:rPr>
        <w:rFonts w:ascii="Wingdings" w:hAnsi="Wingdings" w:hint="default"/>
      </w:rPr>
    </w:lvl>
    <w:lvl w:ilvl="1" w:tplc="C5920786">
      <w:start w:val="1"/>
      <w:numFmt w:val="bullet"/>
      <w:lvlText w:val="-"/>
      <w:lvlJc w:val="left"/>
      <w:pPr>
        <w:tabs>
          <w:tab w:val="num" w:pos="1800"/>
        </w:tabs>
        <w:ind w:left="1800" w:hanging="360"/>
      </w:pPr>
      <w:rPr>
        <w:rFonts w:ascii="Gill Sans MT" w:hAnsi="Gill Sans MT"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2F1F79EE"/>
    <w:multiLevelType w:val="hybridMultilevel"/>
    <w:tmpl w:val="E87462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F451C40"/>
    <w:multiLevelType w:val="hybridMultilevel"/>
    <w:tmpl w:val="01CC48A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74215E"/>
    <w:multiLevelType w:val="hybridMultilevel"/>
    <w:tmpl w:val="972299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05727F"/>
    <w:multiLevelType w:val="hybridMultilevel"/>
    <w:tmpl w:val="92543178"/>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930EC1"/>
    <w:multiLevelType w:val="hybridMultilevel"/>
    <w:tmpl w:val="75329F2A"/>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7A62C71"/>
    <w:multiLevelType w:val="hybridMultilevel"/>
    <w:tmpl w:val="67B64A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8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E4AC7"/>
    <w:multiLevelType w:val="hybridMultilevel"/>
    <w:tmpl w:val="EF66B182"/>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F82646"/>
    <w:multiLevelType w:val="hybridMultilevel"/>
    <w:tmpl w:val="1C82F04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953"/>
        </w:tabs>
        <w:ind w:left="1953" w:hanging="360"/>
      </w:pPr>
      <w:rPr>
        <w:rFonts w:ascii="Courier New" w:hAnsi="Courier New" w:hint="default"/>
      </w:rPr>
    </w:lvl>
    <w:lvl w:ilvl="2" w:tplc="08090005" w:tentative="1">
      <w:start w:val="1"/>
      <w:numFmt w:val="bullet"/>
      <w:lvlText w:val=""/>
      <w:lvlJc w:val="left"/>
      <w:pPr>
        <w:tabs>
          <w:tab w:val="num" w:pos="2673"/>
        </w:tabs>
        <w:ind w:left="2673" w:hanging="360"/>
      </w:pPr>
      <w:rPr>
        <w:rFonts w:ascii="Wingdings" w:hAnsi="Wingdings" w:hint="default"/>
      </w:rPr>
    </w:lvl>
    <w:lvl w:ilvl="3" w:tplc="08090001" w:tentative="1">
      <w:start w:val="1"/>
      <w:numFmt w:val="bullet"/>
      <w:lvlText w:val=""/>
      <w:lvlJc w:val="left"/>
      <w:pPr>
        <w:tabs>
          <w:tab w:val="num" w:pos="3393"/>
        </w:tabs>
        <w:ind w:left="3393" w:hanging="360"/>
      </w:pPr>
      <w:rPr>
        <w:rFonts w:ascii="Symbol" w:hAnsi="Symbol" w:hint="default"/>
      </w:rPr>
    </w:lvl>
    <w:lvl w:ilvl="4" w:tplc="08090003" w:tentative="1">
      <w:start w:val="1"/>
      <w:numFmt w:val="bullet"/>
      <w:lvlText w:val="o"/>
      <w:lvlJc w:val="left"/>
      <w:pPr>
        <w:tabs>
          <w:tab w:val="num" w:pos="4113"/>
        </w:tabs>
        <w:ind w:left="4113" w:hanging="360"/>
      </w:pPr>
      <w:rPr>
        <w:rFonts w:ascii="Courier New" w:hAnsi="Courier New" w:hint="default"/>
      </w:rPr>
    </w:lvl>
    <w:lvl w:ilvl="5" w:tplc="08090005" w:tentative="1">
      <w:start w:val="1"/>
      <w:numFmt w:val="bullet"/>
      <w:lvlText w:val=""/>
      <w:lvlJc w:val="left"/>
      <w:pPr>
        <w:tabs>
          <w:tab w:val="num" w:pos="4833"/>
        </w:tabs>
        <w:ind w:left="4833" w:hanging="360"/>
      </w:pPr>
      <w:rPr>
        <w:rFonts w:ascii="Wingdings" w:hAnsi="Wingdings" w:hint="default"/>
      </w:rPr>
    </w:lvl>
    <w:lvl w:ilvl="6" w:tplc="08090001" w:tentative="1">
      <w:start w:val="1"/>
      <w:numFmt w:val="bullet"/>
      <w:lvlText w:val=""/>
      <w:lvlJc w:val="left"/>
      <w:pPr>
        <w:tabs>
          <w:tab w:val="num" w:pos="5553"/>
        </w:tabs>
        <w:ind w:left="5553" w:hanging="360"/>
      </w:pPr>
      <w:rPr>
        <w:rFonts w:ascii="Symbol" w:hAnsi="Symbol" w:hint="default"/>
      </w:rPr>
    </w:lvl>
    <w:lvl w:ilvl="7" w:tplc="08090003" w:tentative="1">
      <w:start w:val="1"/>
      <w:numFmt w:val="bullet"/>
      <w:lvlText w:val="o"/>
      <w:lvlJc w:val="left"/>
      <w:pPr>
        <w:tabs>
          <w:tab w:val="num" w:pos="6273"/>
        </w:tabs>
        <w:ind w:left="6273" w:hanging="360"/>
      </w:pPr>
      <w:rPr>
        <w:rFonts w:ascii="Courier New" w:hAnsi="Courier New" w:hint="default"/>
      </w:rPr>
    </w:lvl>
    <w:lvl w:ilvl="8" w:tplc="08090005" w:tentative="1">
      <w:start w:val="1"/>
      <w:numFmt w:val="bullet"/>
      <w:lvlText w:val=""/>
      <w:lvlJc w:val="left"/>
      <w:pPr>
        <w:tabs>
          <w:tab w:val="num" w:pos="6993"/>
        </w:tabs>
        <w:ind w:left="6993" w:hanging="360"/>
      </w:pPr>
      <w:rPr>
        <w:rFonts w:ascii="Wingdings" w:hAnsi="Wingdings" w:hint="default"/>
      </w:rPr>
    </w:lvl>
  </w:abstractNum>
  <w:abstractNum w:abstractNumId="34" w15:restartNumberingAfterBreak="0">
    <w:nsid w:val="3F597AB4"/>
    <w:multiLevelType w:val="hybridMultilevel"/>
    <w:tmpl w:val="3F92351E"/>
    <w:lvl w:ilvl="0" w:tplc="08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F8F16A6"/>
    <w:multiLevelType w:val="hybridMultilevel"/>
    <w:tmpl w:val="23BC2A22"/>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B46DED"/>
    <w:multiLevelType w:val="hybridMultilevel"/>
    <w:tmpl w:val="EED4F734"/>
    <w:lvl w:ilvl="0" w:tplc="F51AAEF2">
      <w:numFmt w:val="bullet"/>
      <w:lvlText w:val="-"/>
      <w:lvlJc w:val="left"/>
      <w:pPr>
        <w:tabs>
          <w:tab w:val="num" w:pos="720"/>
        </w:tabs>
        <w:ind w:left="720" w:hanging="360"/>
      </w:pPr>
      <w:rPr>
        <w:rFonts w:ascii="Arial" w:eastAsia="Times New Roman" w:hAnsi="Arial" w:hint="default"/>
      </w:rPr>
    </w:lvl>
    <w:lvl w:ilvl="1" w:tplc="F51AAEF2">
      <w:numFmt w:val="bullet"/>
      <w:lvlText w:val="-"/>
      <w:lvlJc w:val="left"/>
      <w:pPr>
        <w:tabs>
          <w:tab w:val="num" w:pos="1440"/>
        </w:tabs>
        <w:ind w:left="1440" w:hanging="360"/>
      </w:pPr>
      <w:rPr>
        <w:rFonts w:ascii="Arial" w:eastAsia="Times New Roman"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38327E"/>
    <w:multiLevelType w:val="hybridMultilevel"/>
    <w:tmpl w:val="7C0670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7695326"/>
    <w:multiLevelType w:val="hybridMultilevel"/>
    <w:tmpl w:val="3E20A4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AA610DE"/>
    <w:multiLevelType w:val="hybridMultilevel"/>
    <w:tmpl w:val="A21C7EA2"/>
    <w:lvl w:ilvl="0" w:tplc="08090005">
      <w:start w:val="1"/>
      <w:numFmt w:val="bullet"/>
      <w:lvlText w:val=""/>
      <w:lvlJc w:val="left"/>
      <w:pPr>
        <w:tabs>
          <w:tab w:val="num" w:pos="1080"/>
        </w:tabs>
        <w:ind w:left="1080" w:hanging="360"/>
      </w:pPr>
      <w:rPr>
        <w:rFonts w:ascii="Wingdings" w:hAnsi="Wingdings" w:hint="default"/>
      </w:rPr>
    </w:lvl>
    <w:lvl w:ilvl="1" w:tplc="7D4C30B6">
      <w:start w:val="1"/>
      <w:numFmt w:val="bullet"/>
      <w:lvlText w:val=""/>
      <w:lvlJc w:val="left"/>
      <w:pPr>
        <w:tabs>
          <w:tab w:val="num" w:pos="1800"/>
        </w:tabs>
        <w:ind w:left="1800" w:hanging="360"/>
      </w:pPr>
      <w:rPr>
        <w:rFonts w:ascii="Symbol" w:hAnsi="Symbol"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BC930EF"/>
    <w:multiLevelType w:val="hybridMultilevel"/>
    <w:tmpl w:val="ED3CB296"/>
    <w:lvl w:ilvl="0" w:tplc="08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D464EC2"/>
    <w:multiLevelType w:val="hybridMultilevel"/>
    <w:tmpl w:val="74763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12793E"/>
    <w:multiLevelType w:val="hybridMultilevel"/>
    <w:tmpl w:val="19C4F934"/>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95139D"/>
    <w:multiLevelType w:val="hybridMultilevel"/>
    <w:tmpl w:val="39B89A9C"/>
    <w:lvl w:ilvl="0" w:tplc="08090005">
      <w:start w:val="1"/>
      <w:numFmt w:val="bullet"/>
      <w:lvlText w:val=""/>
      <w:lvlJc w:val="left"/>
      <w:pPr>
        <w:tabs>
          <w:tab w:val="num" w:pos="360"/>
        </w:tabs>
        <w:ind w:left="360" w:hanging="360"/>
      </w:pPr>
      <w:rPr>
        <w:rFonts w:ascii="Wingdings" w:hAnsi="Wingdings" w:hint="default"/>
      </w:rPr>
    </w:lvl>
    <w:lvl w:ilvl="1" w:tplc="08090005">
      <w:start w:val="1"/>
      <w:numFmt w:val="bullet"/>
      <w:lvlText w:val=""/>
      <w:lvlJc w:val="left"/>
      <w:pPr>
        <w:tabs>
          <w:tab w:val="num" w:pos="1083"/>
        </w:tabs>
        <w:ind w:left="1080" w:hanging="357"/>
      </w:pPr>
      <w:rPr>
        <w:rFonts w:ascii="Wingdings" w:hAnsi="Wingdings" w:hint="default"/>
      </w:rPr>
    </w:lvl>
    <w:lvl w:ilvl="2" w:tplc="0409001B" w:tentative="1">
      <w:start w:val="1"/>
      <w:numFmt w:val="lowerRoman"/>
      <w:lvlText w:val="%3."/>
      <w:lvlJc w:val="right"/>
      <w:pPr>
        <w:tabs>
          <w:tab w:val="num" w:pos="1803"/>
        </w:tabs>
        <w:ind w:left="1803" w:hanging="180"/>
      </w:pPr>
      <w:rPr>
        <w:rFonts w:cs="Times New Roman"/>
      </w:rPr>
    </w:lvl>
    <w:lvl w:ilvl="3" w:tplc="0409000F" w:tentative="1">
      <w:start w:val="1"/>
      <w:numFmt w:val="decimal"/>
      <w:lvlText w:val="%4."/>
      <w:lvlJc w:val="left"/>
      <w:pPr>
        <w:tabs>
          <w:tab w:val="num" w:pos="2523"/>
        </w:tabs>
        <w:ind w:left="2523" w:hanging="360"/>
      </w:pPr>
      <w:rPr>
        <w:rFonts w:cs="Times New Roman"/>
      </w:rPr>
    </w:lvl>
    <w:lvl w:ilvl="4" w:tplc="04090019" w:tentative="1">
      <w:start w:val="1"/>
      <w:numFmt w:val="lowerLetter"/>
      <w:lvlText w:val="%5."/>
      <w:lvlJc w:val="left"/>
      <w:pPr>
        <w:tabs>
          <w:tab w:val="num" w:pos="3243"/>
        </w:tabs>
        <w:ind w:left="3243" w:hanging="360"/>
      </w:pPr>
      <w:rPr>
        <w:rFonts w:cs="Times New Roman"/>
      </w:rPr>
    </w:lvl>
    <w:lvl w:ilvl="5" w:tplc="0409001B" w:tentative="1">
      <w:start w:val="1"/>
      <w:numFmt w:val="lowerRoman"/>
      <w:lvlText w:val="%6."/>
      <w:lvlJc w:val="right"/>
      <w:pPr>
        <w:tabs>
          <w:tab w:val="num" w:pos="3963"/>
        </w:tabs>
        <w:ind w:left="3963" w:hanging="180"/>
      </w:pPr>
      <w:rPr>
        <w:rFonts w:cs="Times New Roman"/>
      </w:rPr>
    </w:lvl>
    <w:lvl w:ilvl="6" w:tplc="0409000F" w:tentative="1">
      <w:start w:val="1"/>
      <w:numFmt w:val="decimal"/>
      <w:lvlText w:val="%7."/>
      <w:lvlJc w:val="left"/>
      <w:pPr>
        <w:tabs>
          <w:tab w:val="num" w:pos="4683"/>
        </w:tabs>
        <w:ind w:left="4683" w:hanging="360"/>
      </w:pPr>
      <w:rPr>
        <w:rFonts w:cs="Times New Roman"/>
      </w:rPr>
    </w:lvl>
    <w:lvl w:ilvl="7" w:tplc="04090019" w:tentative="1">
      <w:start w:val="1"/>
      <w:numFmt w:val="lowerLetter"/>
      <w:lvlText w:val="%8."/>
      <w:lvlJc w:val="left"/>
      <w:pPr>
        <w:tabs>
          <w:tab w:val="num" w:pos="5403"/>
        </w:tabs>
        <w:ind w:left="5403" w:hanging="360"/>
      </w:pPr>
      <w:rPr>
        <w:rFonts w:cs="Times New Roman"/>
      </w:rPr>
    </w:lvl>
    <w:lvl w:ilvl="8" w:tplc="0409001B" w:tentative="1">
      <w:start w:val="1"/>
      <w:numFmt w:val="lowerRoman"/>
      <w:lvlText w:val="%9."/>
      <w:lvlJc w:val="right"/>
      <w:pPr>
        <w:tabs>
          <w:tab w:val="num" w:pos="6123"/>
        </w:tabs>
        <w:ind w:left="6123" w:hanging="180"/>
      </w:pPr>
      <w:rPr>
        <w:rFonts w:cs="Times New Roman"/>
      </w:rPr>
    </w:lvl>
  </w:abstractNum>
  <w:abstractNum w:abstractNumId="44" w15:restartNumberingAfterBreak="0">
    <w:nsid w:val="52235510"/>
    <w:multiLevelType w:val="hybridMultilevel"/>
    <w:tmpl w:val="10608BB4"/>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5" w15:restartNumberingAfterBreak="0">
    <w:nsid w:val="53BF0E3B"/>
    <w:multiLevelType w:val="hybridMultilevel"/>
    <w:tmpl w:val="65362D16"/>
    <w:lvl w:ilvl="0" w:tplc="08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6" w15:restartNumberingAfterBreak="0">
    <w:nsid w:val="55492586"/>
    <w:multiLevelType w:val="hybridMultilevel"/>
    <w:tmpl w:val="9AD20742"/>
    <w:lvl w:ilvl="0" w:tplc="04090001">
      <w:start w:val="1"/>
      <w:numFmt w:val="bullet"/>
      <w:lvlText w:val=""/>
      <w:lvlJc w:val="left"/>
      <w:pPr>
        <w:tabs>
          <w:tab w:val="num" w:pos="720"/>
        </w:tabs>
        <w:ind w:left="720" w:hanging="360"/>
      </w:pPr>
      <w:rPr>
        <w:rFonts w:ascii="Symbol" w:hAnsi="Symbol" w:hint="default"/>
      </w:rPr>
    </w:lvl>
    <w:lvl w:ilvl="1" w:tplc="F51AAEF2">
      <w:numFmt w:val="bullet"/>
      <w:lvlText w:val="-"/>
      <w:lvlJc w:val="left"/>
      <w:pPr>
        <w:tabs>
          <w:tab w:val="num" w:pos="1440"/>
        </w:tabs>
        <w:ind w:left="1440" w:hanging="360"/>
      </w:pPr>
      <w:rPr>
        <w:rFonts w:ascii="Arial" w:eastAsia="Times New Roman" w:hAnsi="Aria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B52ACB"/>
    <w:multiLevelType w:val="hybridMultilevel"/>
    <w:tmpl w:val="E1FAF3E6"/>
    <w:lvl w:ilvl="0" w:tplc="08090005">
      <w:start w:val="1"/>
      <w:numFmt w:val="bullet"/>
      <w:lvlText w:val=""/>
      <w:lvlJc w:val="left"/>
      <w:pPr>
        <w:ind w:left="-491" w:hanging="360"/>
      </w:pPr>
      <w:rPr>
        <w:rFonts w:ascii="Wingdings" w:hAnsi="Wingdings" w:hint="default"/>
      </w:rPr>
    </w:lvl>
    <w:lvl w:ilvl="1" w:tplc="08090003" w:tentative="1">
      <w:start w:val="1"/>
      <w:numFmt w:val="bullet"/>
      <w:lvlText w:val="o"/>
      <w:lvlJc w:val="left"/>
      <w:pPr>
        <w:ind w:left="229" w:hanging="360"/>
      </w:pPr>
      <w:rPr>
        <w:rFonts w:ascii="Courier New" w:hAnsi="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48" w15:restartNumberingAfterBreak="0">
    <w:nsid w:val="57D678A2"/>
    <w:multiLevelType w:val="hybridMultilevel"/>
    <w:tmpl w:val="67547C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4B76DF"/>
    <w:multiLevelType w:val="hybridMultilevel"/>
    <w:tmpl w:val="20445774"/>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B353921"/>
    <w:multiLevelType w:val="hybridMultilevel"/>
    <w:tmpl w:val="E6F85114"/>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A33FBB"/>
    <w:multiLevelType w:val="hybridMultilevel"/>
    <w:tmpl w:val="371C99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2756807"/>
    <w:multiLevelType w:val="hybridMultilevel"/>
    <w:tmpl w:val="5CA6D272"/>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2F81189"/>
    <w:multiLevelType w:val="hybridMultilevel"/>
    <w:tmpl w:val="BDFAA0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E82389"/>
    <w:multiLevelType w:val="hybridMultilevel"/>
    <w:tmpl w:val="D660CD88"/>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7CD6F6C"/>
    <w:multiLevelType w:val="hybridMultilevel"/>
    <w:tmpl w:val="83108E1E"/>
    <w:lvl w:ilvl="0" w:tplc="8C1A37EE">
      <w:start w:val="13"/>
      <w:numFmt w:val="bullet"/>
      <w:lvlText w:val="-"/>
      <w:lvlJc w:val="left"/>
      <w:pPr>
        <w:tabs>
          <w:tab w:val="num" w:pos="-80"/>
        </w:tabs>
        <w:ind w:left="-80" w:hanging="360"/>
      </w:pPr>
      <w:rPr>
        <w:rFonts w:ascii="Arial" w:eastAsia="Times New Roman" w:hAnsi="Arial" w:hint="default"/>
      </w:rPr>
    </w:lvl>
    <w:lvl w:ilvl="1" w:tplc="061E12BC">
      <w:start w:val="1"/>
      <w:numFmt w:val="bullet"/>
      <w:lvlText w:val=""/>
      <w:lvlJc w:val="left"/>
      <w:pPr>
        <w:tabs>
          <w:tab w:val="num" w:pos="280"/>
        </w:tabs>
        <w:ind w:left="564" w:hanging="284"/>
      </w:pPr>
      <w:rPr>
        <w:rFonts w:ascii="Symbol" w:hAnsi="Symbol" w:hint="default"/>
      </w:rPr>
    </w:lvl>
    <w:lvl w:ilvl="2" w:tplc="04090005" w:tentative="1">
      <w:start w:val="1"/>
      <w:numFmt w:val="bullet"/>
      <w:lvlText w:val=""/>
      <w:lvlJc w:val="left"/>
      <w:pPr>
        <w:tabs>
          <w:tab w:val="num" w:pos="1360"/>
        </w:tabs>
        <w:ind w:left="1360" w:hanging="360"/>
      </w:pPr>
      <w:rPr>
        <w:rFonts w:ascii="Wingdings" w:hAnsi="Wingdings" w:hint="default"/>
      </w:rPr>
    </w:lvl>
    <w:lvl w:ilvl="3" w:tplc="04090001" w:tentative="1">
      <w:start w:val="1"/>
      <w:numFmt w:val="bullet"/>
      <w:lvlText w:val=""/>
      <w:lvlJc w:val="left"/>
      <w:pPr>
        <w:tabs>
          <w:tab w:val="num" w:pos="2080"/>
        </w:tabs>
        <w:ind w:left="2080" w:hanging="360"/>
      </w:pPr>
      <w:rPr>
        <w:rFonts w:ascii="Symbol" w:hAnsi="Symbol" w:hint="default"/>
      </w:rPr>
    </w:lvl>
    <w:lvl w:ilvl="4" w:tplc="04090003" w:tentative="1">
      <w:start w:val="1"/>
      <w:numFmt w:val="bullet"/>
      <w:lvlText w:val="o"/>
      <w:lvlJc w:val="left"/>
      <w:pPr>
        <w:tabs>
          <w:tab w:val="num" w:pos="2800"/>
        </w:tabs>
        <w:ind w:left="2800" w:hanging="360"/>
      </w:pPr>
      <w:rPr>
        <w:rFonts w:ascii="Courier New" w:hAnsi="Courier New" w:hint="default"/>
      </w:rPr>
    </w:lvl>
    <w:lvl w:ilvl="5" w:tplc="04090005" w:tentative="1">
      <w:start w:val="1"/>
      <w:numFmt w:val="bullet"/>
      <w:lvlText w:val=""/>
      <w:lvlJc w:val="left"/>
      <w:pPr>
        <w:tabs>
          <w:tab w:val="num" w:pos="3520"/>
        </w:tabs>
        <w:ind w:left="3520" w:hanging="360"/>
      </w:pPr>
      <w:rPr>
        <w:rFonts w:ascii="Wingdings" w:hAnsi="Wingdings" w:hint="default"/>
      </w:rPr>
    </w:lvl>
    <w:lvl w:ilvl="6" w:tplc="04090001" w:tentative="1">
      <w:start w:val="1"/>
      <w:numFmt w:val="bullet"/>
      <w:lvlText w:val=""/>
      <w:lvlJc w:val="left"/>
      <w:pPr>
        <w:tabs>
          <w:tab w:val="num" w:pos="4240"/>
        </w:tabs>
        <w:ind w:left="4240" w:hanging="360"/>
      </w:pPr>
      <w:rPr>
        <w:rFonts w:ascii="Symbol" w:hAnsi="Symbol" w:hint="default"/>
      </w:rPr>
    </w:lvl>
    <w:lvl w:ilvl="7" w:tplc="04090003" w:tentative="1">
      <w:start w:val="1"/>
      <w:numFmt w:val="bullet"/>
      <w:lvlText w:val="o"/>
      <w:lvlJc w:val="left"/>
      <w:pPr>
        <w:tabs>
          <w:tab w:val="num" w:pos="4960"/>
        </w:tabs>
        <w:ind w:left="4960" w:hanging="360"/>
      </w:pPr>
      <w:rPr>
        <w:rFonts w:ascii="Courier New" w:hAnsi="Courier New" w:hint="default"/>
      </w:rPr>
    </w:lvl>
    <w:lvl w:ilvl="8" w:tplc="04090005" w:tentative="1">
      <w:start w:val="1"/>
      <w:numFmt w:val="bullet"/>
      <w:lvlText w:val=""/>
      <w:lvlJc w:val="left"/>
      <w:pPr>
        <w:tabs>
          <w:tab w:val="num" w:pos="5680"/>
        </w:tabs>
        <w:ind w:left="5680" w:hanging="360"/>
      </w:pPr>
      <w:rPr>
        <w:rFonts w:ascii="Wingdings" w:hAnsi="Wingdings" w:hint="default"/>
      </w:rPr>
    </w:lvl>
  </w:abstractNum>
  <w:abstractNum w:abstractNumId="56" w15:restartNumberingAfterBreak="0">
    <w:nsid w:val="73EA301E"/>
    <w:multiLevelType w:val="hybridMultilevel"/>
    <w:tmpl w:val="580AFE1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3979D8"/>
    <w:multiLevelType w:val="hybridMultilevel"/>
    <w:tmpl w:val="363E4CF8"/>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734473D"/>
    <w:multiLevelType w:val="hybridMultilevel"/>
    <w:tmpl w:val="76B46C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9772E19"/>
    <w:multiLevelType w:val="hybridMultilevel"/>
    <w:tmpl w:val="8002370C"/>
    <w:lvl w:ilvl="0" w:tplc="361E66F0">
      <w:start w:val="1"/>
      <w:numFmt w:val="lowerLetter"/>
      <w:lvlText w:val="%1)"/>
      <w:lvlJc w:val="left"/>
      <w:pPr>
        <w:tabs>
          <w:tab w:val="num" w:pos="851"/>
        </w:tabs>
        <w:ind w:left="851" w:hanging="28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C657446"/>
    <w:multiLevelType w:val="hybridMultilevel"/>
    <w:tmpl w:val="D4D23B48"/>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F08336D"/>
    <w:multiLevelType w:val="hybridMultilevel"/>
    <w:tmpl w:val="4490C42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4"/>
  </w:num>
  <w:num w:numId="2">
    <w:abstractNumId w:val="41"/>
  </w:num>
  <w:num w:numId="3">
    <w:abstractNumId w:val="21"/>
  </w:num>
  <w:num w:numId="4">
    <w:abstractNumId w:val="12"/>
  </w:num>
  <w:num w:numId="5">
    <w:abstractNumId w:val="13"/>
  </w:num>
  <w:num w:numId="6">
    <w:abstractNumId w:val="15"/>
  </w:num>
  <w:num w:numId="7">
    <w:abstractNumId w:val="59"/>
  </w:num>
  <w:num w:numId="8">
    <w:abstractNumId w:val="35"/>
  </w:num>
  <w:num w:numId="9">
    <w:abstractNumId w:val="34"/>
  </w:num>
  <w:num w:numId="10">
    <w:abstractNumId w:val="32"/>
  </w:num>
  <w:num w:numId="11">
    <w:abstractNumId w:val="50"/>
  </w:num>
  <w:num w:numId="12">
    <w:abstractNumId w:val="27"/>
  </w:num>
  <w:num w:numId="13">
    <w:abstractNumId w:val="7"/>
  </w:num>
  <w:num w:numId="14">
    <w:abstractNumId w:val="29"/>
  </w:num>
  <w:num w:numId="15">
    <w:abstractNumId w:val="60"/>
  </w:num>
  <w:num w:numId="16">
    <w:abstractNumId w:val="45"/>
  </w:num>
  <w:num w:numId="17">
    <w:abstractNumId w:val="31"/>
  </w:num>
  <w:num w:numId="18">
    <w:abstractNumId w:val="3"/>
  </w:num>
  <w:num w:numId="19">
    <w:abstractNumId w:val="40"/>
  </w:num>
  <w:num w:numId="20">
    <w:abstractNumId w:val="19"/>
  </w:num>
  <w:num w:numId="21">
    <w:abstractNumId w:val="52"/>
  </w:num>
  <w:num w:numId="22">
    <w:abstractNumId w:val="46"/>
  </w:num>
  <w:num w:numId="23">
    <w:abstractNumId w:val="17"/>
  </w:num>
  <w:num w:numId="24">
    <w:abstractNumId w:val="30"/>
  </w:num>
  <w:num w:numId="25">
    <w:abstractNumId w:val="42"/>
  </w:num>
  <w:num w:numId="26">
    <w:abstractNumId w:val="11"/>
  </w:num>
  <w:num w:numId="27">
    <w:abstractNumId w:val="22"/>
  </w:num>
  <w:num w:numId="28">
    <w:abstractNumId w:val="56"/>
  </w:num>
  <w:num w:numId="29">
    <w:abstractNumId w:val="9"/>
  </w:num>
  <w:num w:numId="30">
    <w:abstractNumId w:val="28"/>
  </w:num>
  <w:num w:numId="31">
    <w:abstractNumId w:val="53"/>
  </w:num>
  <w:num w:numId="32">
    <w:abstractNumId w:val="48"/>
  </w:num>
  <w:num w:numId="33">
    <w:abstractNumId w:val="54"/>
  </w:num>
  <w:num w:numId="34">
    <w:abstractNumId w:val="16"/>
  </w:num>
  <w:num w:numId="35">
    <w:abstractNumId w:val="37"/>
  </w:num>
  <w:num w:numId="36">
    <w:abstractNumId w:val="55"/>
  </w:num>
  <w:num w:numId="37">
    <w:abstractNumId w:val="49"/>
  </w:num>
  <w:num w:numId="38">
    <w:abstractNumId w:val="57"/>
  </w:num>
  <w:num w:numId="39">
    <w:abstractNumId w:val="36"/>
  </w:num>
  <w:num w:numId="40">
    <w:abstractNumId w:val="51"/>
  </w:num>
  <w:num w:numId="41">
    <w:abstractNumId w:val="23"/>
  </w:num>
  <w:num w:numId="42">
    <w:abstractNumId w:val="5"/>
  </w:num>
  <w:num w:numId="43">
    <w:abstractNumId w:val="14"/>
  </w:num>
  <w:num w:numId="44">
    <w:abstractNumId w:val="47"/>
  </w:num>
  <w:num w:numId="45">
    <w:abstractNumId w:val="43"/>
  </w:num>
  <w:num w:numId="46">
    <w:abstractNumId w:val="61"/>
  </w:num>
  <w:num w:numId="47">
    <w:abstractNumId w:val="10"/>
  </w:num>
  <w:num w:numId="48">
    <w:abstractNumId w:val="25"/>
  </w:num>
  <w:num w:numId="49">
    <w:abstractNumId w:val="4"/>
  </w:num>
  <w:num w:numId="50">
    <w:abstractNumId w:val="44"/>
  </w:num>
  <w:num w:numId="51">
    <w:abstractNumId w:val="6"/>
  </w:num>
  <w:num w:numId="52">
    <w:abstractNumId w:val="8"/>
  </w:num>
  <w:num w:numId="53">
    <w:abstractNumId w:val="20"/>
  </w:num>
  <w:num w:numId="54">
    <w:abstractNumId w:val="58"/>
  </w:num>
  <w:num w:numId="55">
    <w:abstractNumId w:val="18"/>
  </w:num>
  <w:num w:numId="56">
    <w:abstractNumId w:val="26"/>
  </w:num>
  <w:num w:numId="57">
    <w:abstractNumId w:val="38"/>
  </w:num>
  <w:num w:numId="58">
    <w:abstractNumId w:val="0"/>
  </w:num>
  <w:num w:numId="59">
    <w:abstractNumId w:val="2"/>
  </w:num>
  <w:num w:numId="60">
    <w:abstractNumId w:val="1"/>
  </w:num>
  <w:num w:numId="61">
    <w:abstractNumId w:val="33"/>
  </w:num>
  <w:num w:numId="62">
    <w:abstractNumId w:val="39"/>
  </w:num>
  <w:num w:numId="63">
    <w:abstractNumId w:val="24"/>
  </w:num>
  <w:num w:numId="64">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28E7"/>
    <w:rsid w:val="00002A2B"/>
    <w:rsid w:val="00005312"/>
    <w:rsid w:val="00024D7D"/>
    <w:rsid w:val="00025D5A"/>
    <w:rsid w:val="00031FC5"/>
    <w:rsid w:val="0003297E"/>
    <w:rsid w:val="00034BC2"/>
    <w:rsid w:val="00036ECA"/>
    <w:rsid w:val="000469C4"/>
    <w:rsid w:val="00057E0D"/>
    <w:rsid w:val="00061CFC"/>
    <w:rsid w:val="000633C7"/>
    <w:rsid w:val="00063A34"/>
    <w:rsid w:val="00063E15"/>
    <w:rsid w:val="00066D43"/>
    <w:rsid w:val="00071A51"/>
    <w:rsid w:val="00077780"/>
    <w:rsid w:val="00077EE2"/>
    <w:rsid w:val="00080EAA"/>
    <w:rsid w:val="00090EAD"/>
    <w:rsid w:val="000975F7"/>
    <w:rsid w:val="000976B7"/>
    <w:rsid w:val="000A1510"/>
    <w:rsid w:val="000A5E90"/>
    <w:rsid w:val="000B384A"/>
    <w:rsid w:val="000B70E7"/>
    <w:rsid w:val="000C32F2"/>
    <w:rsid w:val="000C778E"/>
    <w:rsid w:val="000D22E5"/>
    <w:rsid w:val="000D303A"/>
    <w:rsid w:val="000E09E3"/>
    <w:rsid w:val="000E18EB"/>
    <w:rsid w:val="000E42D7"/>
    <w:rsid w:val="000F1A2A"/>
    <w:rsid w:val="0010128B"/>
    <w:rsid w:val="00102B37"/>
    <w:rsid w:val="0013259C"/>
    <w:rsid w:val="00134081"/>
    <w:rsid w:val="00136FE9"/>
    <w:rsid w:val="00141676"/>
    <w:rsid w:val="0014733C"/>
    <w:rsid w:val="00148A52"/>
    <w:rsid w:val="0015024B"/>
    <w:rsid w:val="00150652"/>
    <w:rsid w:val="00161F2D"/>
    <w:rsid w:val="0016621C"/>
    <w:rsid w:val="00167555"/>
    <w:rsid w:val="001909A3"/>
    <w:rsid w:val="001920C7"/>
    <w:rsid w:val="001B50DF"/>
    <w:rsid w:val="001B711B"/>
    <w:rsid w:val="001B732E"/>
    <w:rsid w:val="001C1E11"/>
    <w:rsid w:val="001C585F"/>
    <w:rsid w:val="001D43F0"/>
    <w:rsid w:val="001E0A8A"/>
    <w:rsid w:val="001E2F2D"/>
    <w:rsid w:val="00215DFB"/>
    <w:rsid w:val="00223216"/>
    <w:rsid w:val="00225632"/>
    <w:rsid w:val="00230E4D"/>
    <w:rsid w:val="00235F21"/>
    <w:rsid w:val="002361A7"/>
    <w:rsid w:val="00236D27"/>
    <w:rsid w:val="002379C0"/>
    <w:rsid w:val="002451B7"/>
    <w:rsid w:val="00254E7C"/>
    <w:rsid w:val="00256E08"/>
    <w:rsid w:val="00257F4F"/>
    <w:rsid w:val="00264194"/>
    <w:rsid w:val="0028757E"/>
    <w:rsid w:val="00295984"/>
    <w:rsid w:val="00296226"/>
    <w:rsid w:val="002A0163"/>
    <w:rsid w:val="002A12A6"/>
    <w:rsid w:val="002B4945"/>
    <w:rsid w:val="002C2ED3"/>
    <w:rsid w:val="002D0ECE"/>
    <w:rsid w:val="002D29B6"/>
    <w:rsid w:val="002D5619"/>
    <w:rsid w:val="002E04C3"/>
    <w:rsid w:val="002E5628"/>
    <w:rsid w:val="002E5B97"/>
    <w:rsid w:val="002E79C9"/>
    <w:rsid w:val="002F7995"/>
    <w:rsid w:val="00305AD6"/>
    <w:rsid w:val="00307107"/>
    <w:rsid w:val="00312B3C"/>
    <w:rsid w:val="00316ABE"/>
    <w:rsid w:val="00317A04"/>
    <w:rsid w:val="00324A7C"/>
    <w:rsid w:val="00324D7F"/>
    <w:rsid w:val="00331056"/>
    <w:rsid w:val="00342F64"/>
    <w:rsid w:val="00343F39"/>
    <w:rsid w:val="00347D9B"/>
    <w:rsid w:val="00351D2C"/>
    <w:rsid w:val="0035203B"/>
    <w:rsid w:val="00356F4D"/>
    <w:rsid w:val="003636F7"/>
    <w:rsid w:val="003649E2"/>
    <w:rsid w:val="00365056"/>
    <w:rsid w:val="00371142"/>
    <w:rsid w:val="00374517"/>
    <w:rsid w:val="00374CB8"/>
    <w:rsid w:val="00375EC8"/>
    <w:rsid w:val="00376476"/>
    <w:rsid w:val="00376553"/>
    <w:rsid w:val="00385411"/>
    <w:rsid w:val="00385D22"/>
    <w:rsid w:val="00392BA5"/>
    <w:rsid w:val="00396303"/>
    <w:rsid w:val="003A2601"/>
    <w:rsid w:val="003A5DA8"/>
    <w:rsid w:val="003B30F9"/>
    <w:rsid w:val="003B5C47"/>
    <w:rsid w:val="003C0B05"/>
    <w:rsid w:val="003D0350"/>
    <w:rsid w:val="003D420B"/>
    <w:rsid w:val="003E2EF0"/>
    <w:rsid w:val="003E2F45"/>
    <w:rsid w:val="003E5404"/>
    <w:rsid w:val="003F066B"/>
    <w:rsid w:val="003F1B3F"/>
    <w:rsid w:val="003F2E3C"/>
    <w:rsid w:val="003F5FEF"/>
    <w:rsid w:val="0040575C"/>
    <w:rsid w:val="004131F1"/>
    <w:rsid w:val="00416993"/>
    <w:rsid w:val="0042337F"/>
    <w:rsid w:val="00430362"/>
    <w:rsid w:val="00431DC3"/>
    <w:rsid w:val="004347AF"/>
    <w:rsid w:val="00437496"/>
    <w:rsid w:val="0044693E"/>
    <w:rsid w:val="0045318B"/>
    <w:rsid w:val="00457254"/>
    <w:rsid w:val="00460A8C"/>
    <w:rsid w:val="004641A9"/>
    <w:rsid w:val="00464255"/>
    <w:rsid w:val="00464C1A"/>
    <w:rsid w:val="004728F4"/>
    <w:rsid w:val="00481906"/>
    <w:rsid w:val="0048248C"/>
    <w:rsid w:val="00483B57"/>
    <w:rsid w:val="0048523A"/>
    <w:rsid w:val="00485E1C"/>
    <w:rsid w:val="0049672D"/>
    <w:rsid w:val="004A2CB2"/>
    <w:rsid w:val="004A338D"/>
    <w:rsid w:val="004A51DB"/>
    <w:rsid w:val="004B0310"/>
    <w:rsid w:val="004B04A8"/>
    <w:rsid w:val="004C0638"/>
    <w:rsid w:val="004C2527"/>
    <w:rsid w:val="004C4A5C"/>
    <w:rsid w:val="004C6AED"/>
    <w:rsid w:val="004D34BE"/>
    <w:rsid w:val="004D4A46"/>
    <w:rsid w:val="004D68AE"/>
    <w:rsid w:val="004D79AB"/>
    <w:rsid w:val="004E6227"/>
    <w:rsid w:val="004F3C33"/>
    <w:rsid w:val="005069ED"/>
    <w:rsid w:val="00510EC8"/>
    <w:rsid w:val="00511E97"/>
    <w:rsid w:val="00513B7B"/>
    <w:rsid w:val="00513FD6"/>
    <w:rsid w:val="00517349"/>
    <w:rsid w:val="005207A2"/>
    <w:rsid w:val="00522573"/>
    <w:rsid w:val="005253E2"/>
    <w:rsid w:val="00536306"/>
    <w:rsid w:val="00565E9D"/>
    <w:rsid w:val="0056676C"/>
    <w:rsid w:val="00570F60"/>
    <w:rsid w:val="00571361"/>
    <w:rsid w:val="00575112"/>
    <w:rsid w:val="00575BCF"/>
    <w:rsid w:val="0058209B"/>
    <w:rsid w:val="005832C2"/>
    <w:rsid w:val="0058377D"/>
    <w:rsid w:val="00585A6E"/>
    <w:rsid w:val="00585E40"/>
    <w:rsid w:val="00591E41"/>
    <w:rsid w:val="00593DFC"/>
    <w:rsid w:val="00596743"/>
    <w:rsid w:val="00596F03"/>
    <w:rsid w:val="005A6868"/>
    <w:rsid w:val="005B788A"/>
    <w:rsid w:val="005C2724"/>
    <w:rsid w:val="005C579C"/>
    <w:rsid w:val="005D783F"/>
    <w:rsid w:val="005E0041"/>
    <w:rsid w:val="005E2C59"/>
    <w:rsid w:val="005E38FE"/>
    <w:rsid w:val="005E4DF8"/>
    <w:rsid w:val="005E5FA6"/>
    <w:rsid w:val="005E7087"/>
    <w:rsid w:val="005F541B"/>
    <w:rsid w:val="005F7AAE"/>
    <w:rsid w:val="006069B1"/>
    <w:rsid w:val="006120A9"/>
    <w:rsid w:val="00614200"/>
    <w:rsid w:val="0061429D"/>
    <w:rsid w:val="00643B1A"/>
    <w:rsid w:val="00657B10"/>
    <w:rsid w:val="00664BB3"/>
    <w:rsid w:val="00667DA0"/>
    <w:rsid w:val="00670015"/>
    <w:rsid w:val="006709FF"/>
    <w:rsid w:val="0069362D"/>
    <w:rsid w:val="00697F18"/>
    <w:rsid w:val="006A3737"/>
    <w:rsid w:val="006A756A"/>
    <w:rsid w:val="006B6982"/>
    <w:rsid w:val="006D3CED"/>
    <w:rsid w:val="006D4039"/>
    <w:rsid w:val="006E531F"/>
    <w:rsid w:val="006E6A94"/>
    <w:rsid w:val="006F1D24"/>
    <w:rsid w:val="0070392F"/>
    <w:rsid w:val="007067EF"/>
    <w:rsid w:val="007145E8"/>
    <w:rsid w:val="00716644"/>
    <w:rsid w:val="007235E2"/>
    <w:rsid w:val="00726911"/>
    <w:rsid w:val="00752823"/>
    <w:rsid w:val="00756D2D"/>
    <w:rsid w:val="00761597"/>
    <w:rsid w:val="007722DB"/>
    <w:rsid w:val="00772C7F"/>
    <w:rsid w:val="00773C8D"/>
    <w:rsid w:val="00782FCF"/>
    <w:rsid w:val="007850DF"/>
    <w:rsid w:val="00786A1D"/>
    <w:rsid w:val="00790677"/>
    <w:rsid w:val="007930E7"/>
    <w:rsid w:val="00795877"/>
    <w:rsid w:val="0079719E"/>
    <w:rsid w:val="007A11BF"/>
    <w:rsid w:val="007A4F21"/>
    <w:rsid w:val="007A77CE"/>
    <w:rsid w:val="007B4A0F"/>
    <w:rsid w:val="007B4E03"/>
    <w:rsid w:val="007C4818"/>
    <w:rsid w:val="007D06D2"/>
    <w:rsid w:val="007D2901"/>
    <w:rsid w:val="007D2C5E"/>
    <w:rsid w:val="007D34D5"/>
    <w:rsid w:val="007D567A"/>
    <w:rsid w:val="007D5982"/>
    <w:rsid w:val="007F070F"/>
    <w:rsid w:val="007F51AC"/>
    <w:rsid w:val="007F79C3"/>
    <w:rsid w:val="008019C1"/>
    <w:rsid w:val="00801AAE"/>
    <w:rsid w:val="008063C0"/>
    <w:rsid w:val="008175E7"/>
    <w:rsid w:val="0082009B"/>
    <w:rsid w:val="008311D6"/>
    <w:rsid w:val="00834D89"/>
    <w:rsid w:val="008474A8"/>
    <w:rsid w:val="00850360"/>
    <w:rsid w:val="008508F2"/>
    <w:rsid w:val="00853AC5"/>
    <w:rsid w:val="0085444E"/>
    <w:rsid w:val="00857450"/>
    <w:rsid w:val="00867AF2"/>
    <w:rsid w:val="00873FA2"/>
    <w:rsid w:val="00883244"/>
    <w:rsid w:val="008A37B7"/>
    <w:rsid w:val="008A74FC"/>
    <w:rsid w:val="008B34A7"/>
    <w:rsid w:val="008C250C"/>
    <w:rsid w:val="008C4CFC"/>
    <w:rsid w:val="008C7E15"/>
    <w:rsid w:val="008D0F8F"/>
    <w:rsid w:val="008D2EA0"/>
    <w:rsid w:val="008D31A9"/>
    <w:rsid w:val="008E29FD"/>
    <w:rsid w:val="008F3C40"/>
    <w:rsid w:val="009007D5"/>
    <w:rsid w:val="00907FE0"/>
    <w:rsid w:val="00911774"/>
    <w:rsid w:val="0091493D"/>
    <w:rsid w:val="00921074"/>
    <w:rsid w:val="009278B4"/>
    <w:rsid w:val="00932B08"/>
    <w:rsid w:val="0093354F"/>
    <w:rsid w:val="00946EA2"/>
    <w:rsid w:val="00947733"/>
    <w:rsid w:val="009609FB"/>
    <w:rsid w:val="009619B2"/>
    <w:rsid w:val="009675F6"/>
    <w:rsid w:val="00967E45"/>
    <w:rsid w:val="00996DF0"/>
    <w:rsid w:val="009A0EE4"/>
    <w:rsid w:val="009A10E8"/>
    <w:rsid w:val="009A4682"/>
    <w:rsid w:val="009A7DEE"/>
    <w:rsid w:val="009B1000"/>
    <w:rsid w:val="009B6533"/>
    <w:rsid w:val="009C1CA9"/>
    <w:rsid w:val="009C3F88"/>
    <w:rsid w:val="009C6327"/>
    <w:rsid w:val="009D45F1"/>
    <w:rsid w:val="009D5894"/>
    <w:rsid w:val="009E3E95"/>
    <w:rsid w:val="009E5CCA"/>
    <w:rsid w:val="00A0175C"/>
    <w:rsid w:val="00A043BF"/>
    <w:rsid w:val="00A06902"/>
    <w:rsid w:val="00A07F77"/>
    <w:rsid w:val="00A1338C"/>
    <w:rsid w:val="00A21ED2"/>
    <w:rsid w:val="00A33E11"/>
    <w:rsid w:val="00A349DB"/>
    <w:rsid w:val="00A351C8"/>
    <w:rsid w:val="00A4179D"/>
    <w:rsid w:val="00A46BEE"/>
    <w:rsid w:val="00A50724"/>
    <w:rsid w:val="00A5380C"/>
    <w:rsid w:val="00A65AC1"/>
    <w:rsid w:val="00A66684"/>
    <w:rsid w:val="00A6720E"/>
    <w:rsid w:val="00A6748F"/>
    <w:rsid w:val="00A7478C"/>
    <w:rsid w:val="00A82FB6"/>
    <w:rsid w:val="00A83861"/>
    <w:rsid w:val="00A96567"/>
    <w:rsid w:val="00AA1F9C"/>
    <w:rsid w:val="00AA6CD3"/>
    <w:rsid w:val="00AB12D1"/>
    <w:rsid w:val="00AB24AD"/>
    <w:rsid w:val="00AB3CDE"/>
    <w:rsid w:val="00AB4997"/>
    <w:rsid w:val="00AB562F"/>
    <w:rsid w:val="00AB5A57"/>
    <w:rsid w:val="00AC1E19"/>
    <w:rsid w:val="00AD2B13"/>
    <w:rsid w:val="00AD327F"/>
    <w:rsid w:val="00AE3B75"/>
    <w:rsid w:val="00AE5415"/>
    <w:rsid w:val="00AE730A"/>
    <w:rsid w:val="00AE75EC"/>
    <w:rsid w:val="00AF09BD"/>
    <w:rsid w:val="00AF392A"/>
    <w:rsid w:val="00AF4A76"/>
    <w:rsid w:val="00AF5AAF"/>
    <w:rsid w:val="00B020F1"/>
    <w:rsid w:val="00B02FA7"/>
    <w:rsid w:val="00B06AB0"/>
    <w:rsid w:val="00B12CA7"/>
    <w:rsid w:val="00B134B4"/>
    <w:rsid w:val="00B14C0F"/>
    <w:rsid w:val="00B348F1"/>
    <w:rsid w:val="00B402A5"/>
    <w:rsid w:val="00B41A26"/>
    <w:rsid w:val="00B46AA6"/>
    <w:rsid w:val="00B5270A"/>
    <w:rsid w:val="00B54627"/>
    <w:rsid w:val="00B55010"/>
    <w:rsid w:val="00B56958"/>
    <w:rsid w:val="00B56ECE"/>
    <w:rsid w:val="00B6146C"/>
    <w:rsid w:val="00B63E92"/>
    <w:rsid w:val="00B650C6"/>
    <w:rsid w:val="00B70C81"/>
    <w:rsid w:val="00B849ED"/>
    <w:rsid w:val="00B87A17"/>
    <w:rsid w:val="00B906C2"/>
    <w:rsid w:val="00B972EA"/>
    <w:rsid w:val="00B97F67"/>
    <w:rsid w:val="00BA1047"/>
    <w:rsid w:val="00BA2FD3"/>
    <w:rsid w:val="00BA5D3C"/>
    <w:rsid w:val="00BA5EA9"/>
    <w:rsid w:val="00BA6A26"/>
    <w:rsid w:val="00BB01BE"/>
    <w:rsid w:val="00BB1307"/>
    <w:rsid w:val="00BB1737"/>
    <w:rsid w:val="00BB5347"/>
    <w:rsid w:val="00BB67F6"/>
    <w:rsid w:val="00BC59CA"/>
    <w:rsid w:val="00BC7D52"/>
    <w:rsid w:val="00BD1B97"/>
    <w:rsid w:val="00BD1C69"/>
    <w:rsid w:val="00BD5BEA"/>
    <w:rsid w:val="00BD6033"/>
    <w:rsid w:val="00BE0B37"/>
    <w:rsid w:val="00BE1067"/>
    <w:rsid w:val="00BE3A12"/>
    <w:rsid w:val="00BE3B28"/>
    <w:rsid w:val="00BE4E16"/>
    <w:rsid w:val="00BE5D82"/>
    <w:rsid w:val="00BE78CE"/>
    <w:rsid w:val="00BF5A95"/>
    <w:rsid w:val="00C015DE"/>
    <w:rsid w:val="00C1040E"/>
    <w:rsid w:val="00C11999"/>
    <w:rsid w:val="00C16CF4"/>
    <w:rsid w:val="00C16D0A"/>
    <w:rsid w:val="00C17193"/>
    <w:rsid w:val="00C21740"/>
    <w:rsid w:val="00C22069"/>
    <w:rsid w:val="00C23DBC"/>
    <w:rsid w:val="00C247BB"/>
    <w:rsid w:val="00C3241C"/>
    <w:rsid w:val="00C329CB"/>
    <w:rsid w:val="00C3314B"/>
    <w:rsid w:val="00C35ED6"/>
    <w:rsid w:val="00C41688"/>
    <w:rsid w:val="00C41734"/>
    <w:rsid w:val="00C443F1"/>
    <w:rsid w:val="00C55DA3"/>
    <w:rsid w:val="00C6419F"/>
    <w:rsid w:val="00C77AE9"/>
    <w:rsid w:val="00C8742F"/>
    <w:rsid w:val="00C91759"/>
    <w:rsid w:val="00C91F42"/>
    <w:rsid w:val="00C9664A"/>
    <w:rsid w:val="00C97DC4"/>
    <w:rsid w:val="00CA01F7"/>
    <w:rsid w:val="00CA1BA0"/>
    <w:rsid w:val="00CA7717"/>
    <w:rsid w:val="00CA7892"/>
    <w:rsid w:val="00CA7D66"/>
    <w:rsid w:val="00CB0F50"/>
    <w:rsid w:val="00CC01E8"/>
    <w:rsid w:val="00CC5121"/>
    <w:rsid w:val="00CD3CAA"/>
    <w:rsid w:val="00CE2473"/>
    <w:rsid w:val="00CF51AA"/>
    <w:rsid w:val="00CF6CE2"/>
    <w:rsid w:val="00CF7502"/>
    <w:rsid w:val="00D01029"/>
    <w:rsid w:val="00D0389E"/>
    <w:rsid w:val="00D0526C"/>
    <w:rsid w:val="00D10147"/>
    <w:rsid w:val="00D13C6E"/>
    <w:rsid w:val="00D15E51"/>
    <w:rsid w:val="00D219BA"/>
    <w:rsid w:val="00D22D05"/>
    <w:rsid w:val="00D30750"/>
    <w:rsid w:val="00D330C0"/>
    <w:rsid w:val="00D341A3"/>
    <w:rsid w:val="00D6440E"/>
    <w:rsid w:val="00D6586B"/>
    <w:rsid w:val="00D66A9A"/>
    <w:rsid w:val="00D71C53"/>
    <w:rsid w:val="00D842B1"/>
    <w:rsid w:val="00D92A03"/>
    <w:rsid w:val="00D955DB"/>
    <w:rsid w:val="00D95AFD"/>
    <w:rsid w:val="00DC17A5"/>
    <w:rsid w:val="00DD0238"/>
    <w:rsid w:val="00DD2377"/>
    <w:rsid w:val="00DD36F8"/>
    <w:rsid w:val="00DD45D5"/>
    <w:rsid w:val="00DE6DC4"/>
    <w:rsid w:val="00DF0EF4"/>
    <w:rsid w:val="00DF71D1"/>
    <w:rsid w:val="00E02905"/>
    <w:rsid w:val="00E1130B"/>
    <w:rsid w:val="00E11C30"/>
    <w:rsid w:val="00E320B7"/>
    <w:rsid w:val="00E359FB"/>
    <w:rsid w:val="00E41C3D"/>
    <w:rsid w:val="00E4596F"/>
    <w:rsid w:val="00E54C65"/>
    <w:rsid w:val="00E60F66"/>
    <w:rsid w:val="00E61A0F"/>
    <w:rsid w:val="00E628D0"/>
    <w:rsid w:val="00E64701"/>
    <w:rsid w:val="00E74B75"/>
    <w:rsid w:val="00E772F1"/>
    <w:rsid w:val="00E81400"/>
    <w:rsid w:val="00E86706"/>
    <w:rsid w:val="00E96501"/>
    <w:rsid w:val="00EA2096"/>
    <w:rsid w:val="00EA7395"/>
    <w:rsid w:val="00EA751E"/>
    <w:rsid w:val="00EB7D0F"/>
    <w:rsid w:val="00EC715E"/>
    <w:rsid w:val="00EC7E1F"/>
    <w:rsid w:val="00ED06C3"/>
    <w:rsid w:val="00ED10C3"/>
    <w:rsid w:val="00ED1104"/>
    <w:rsid w:val="00ED4B61"/>
    <w:rsid w:val="00EE53DB"/>
    <w:rsid w:val="00F029C0"/>
    <w:rsid w:val="00F0C5B3"/>
    <w:rsid w:val="00F165CF"/>
    <w:rsid w:val="00F20C6D"/>
    <w:rsid w:val="00F225A4"/>
    <w:rsid w:val="00F22A8B"/>
    <w:rsid w:val="00F22D40"/>
    <w:rsid w:val="00F233FB"/>
    <w:rsid w:val="00F2452C"/>
    <w:rsid w:val="00F24B65"/>
    <w:rsid w:val="00F27D92"/>
    <w:rsid w:val="00F30BF6"/>
    <w:rsid w:val="00F37683"/>
    <w:rsid w:val="00F41E76"/>
    <w:rsid w:val="00F459ED"/>
    <w:rsid w:val="00F53EF6"/>
    <w:rsid w:val="00F57D69"/>
    <w:rsid w:val="00F604CC"/>
    <w:rsid w:val="00F64FB8"/>
    <w:rsid w:val="00F73F99"/>
    <w:rsid w:val="00F75A60"/>
    <w:rsid w:val="00F874F7"/>
    <w:rsid w:val="00F90146"/>
    <w:rsid w:val="00F91B64"/>
    <w:rsid w:val="00F96116"/>
    <w:rsid w:val="00F97F28"/>
    <w:rsid w:val="00FA2D34"/>
    <w:rsid w:val="00FB4353"/>
    <w:rsid w:val="00FB554B"/>
    <w:rsid w:val="00FD0FE7"/>
    <w:rsid w:val="00FD48C9"/>
    <w:rsid w:val="00FD533B"/>
    <w:rsid w:val="00FE05DB"/>
    <w:rsid w:val="00FE38B2"/>
    <w:rsid w:val="00FF2031"/>
    <w:rsid w:val="00FF62AA"/>
    <w:rsid w:val="00FF7621"/>
    <w:rsid w:val="00FF7C9D"/>
    <w:rsid w:val="014DB60F"/>
    <w:rsid w:val="01895119"/>
    <w:rsid w:val="028C9614"/>
    <w:rsid w:val="0351CE87"/>
    <w:rsid w:val="035732A3"/>
    <w:rsid w:val="03D680CB"/>
    <w:rsid w:val="04C784BE"/>
    <w:rsid w:val="051290CE"/>
    <w:rsid w:val="05EFB72F"/>
    <w:rsid w:val="06211950"/>
    <w:rsid w:val="06E84ACF"/>
    <w:rsid w:val="074A3E5C"/>
    <w:rsid w:val="080C8721"/>
    <w:rsid w:val="0897BE7F"/>
    <w:rsid w:val="0A22BD02"/>
    <w:rsid w:val="0A38B1A8"/>
    <w:rsid w:val="0A4F60A1"/>
    <w:rsid w:val="0AFAC390"/>
    <w:rsid w:val="0B67CFDF"/>
    <w:rsid w:val="0C40911A"/>
    <w:rsid w:val="0C9693F1"/>
    <w:rsid w:val="0D05EE14"/>
    <w:rsid w:val="0D273B4D"/>
    <w:rsid w:val="0D468EE5"/>
    <w:rsid w:val="0E6D990B"/>
    <w:rsid w:val="0ED23AB0"/>
    <w:rsid w:val="0EF59991"/>
    <w:rsid w:val="10270B65"/>
    <w:rsid w:val="10CDB192"/>
    <w:rsid w:val="10D44890"/>
    <w:rsid w:val="11B87ACA"/>
    <w:rsid w:val="12435A96"/>
    <w:rsid w:val="13B4A1ED"/>
    <w:rsid w:val="1426CAF3"/>
    <w:rsid w:val="14333B85"/>
    <w:rsid w:val="14D6E676"/>
    <w:rsid w:val="15BC312E"/>
    <w:rsid w:val="171E496E"/>
    <w:rsid w:val="17BF1DB8"/>
    <w:rsid w:val="17DD2DD0"/>
    <w:rsid w:val="17F92DB6"/>
    <w:rsid w:val="18AEAD0C"/>
    <w:rsid w:val="18D881EB"/>
    <w:rsid w:val="1919E8E8"/>
    <w:rsid w:val="19FC08FE"/>
    <w:rsid w:val="1ABA624E"/>
    <w:rsid w:val="1B674231"/>
    <w:rsid w:val="1BBB3CC0"/>
    <w:rsid w:val="1C6A4252"/>
    <w:rsid w:val="1C93B003"/>
    <w:rsid w:val="1D28D221"/>
    <w:rsid w:val="1D570D21"/>
    <w:rsid w:val="1E0F10F7"/>
    <w:rsid w:val="1EB52680"/>
    <w:rsid w:val="1EC10128"/>
    <w:rsid w:val="1EC55E70"/>
    <w:rsid w:val="1F345E0F"/>
    <w:rsid w:val="1F9A4CB4"/>
    <w:rsid w:val="2056ABA7"/>
    <w:rsid w:val="20A30E2C"/>
    <w:rsid w:val="21B8E758"/>
    <w:rsid w:val="21C2222E"/>
    <w:rsid w:val="224C4D2C"/>
    <w:rsid w:val="239723EF"/>
    <w:rsid w:val="23ABBCD1"/>
    <w:rsid w:val="24840E32"/>
    <w:rsid w:val="24DB1FDF"/>
    <w:rsid w:val="24F27B10"/>
    <w:rsid w:val="24F8267A"/>
    <w:rsid w:val="255C8CA1"/>
    <w:rsid w:val="2602E9E6"/>
    <w:rsid w:val="26BBB125"/>
    <w:rsid w:val="27D7F77F"/>
    <w:rsid w:val="2808EAA3"/>
    <w:rsid w:val="284A2B09"/>
    <w:rsid w:val="286E8951"/>
    <w:rsid w:val="28842993"/>
    <w:rsid w:val="29153593"/>
    <w:rsid w:val="291710EF"/>
    <w:rsid w:val="293C509A"/>
    <w:rsid w:val="29CDD9E3"/>
    <w:rsid w:val="29F9F21E"/>
    <w:rsid w:val="2A4B9158"/>
    <w:rsid w:val="2AC5C86D"/>
    <w:rsid w:val="2B42D156"/>
    <w:rsid w:val="2B8AEBEC"/>
    <w:rsid w:val="2BB97D05"/>
    <w:rsid w:val="2C780A9E"/>
    <w:rsid w:val="2D83321A"/>
    <w:rsid w:val="2DCE1D56"/>
    <w:rsid w:val="2E76FBC3"/>
    <w:rsid w:val="2EA4BBDD"/>
    <w:rsid w:val="2F112B40"/>
    <w:rsid w:val="2F1B2672"/>
    <w:rsid w:val="2FA231C3"/>
    <w:rsid w:val="2FCD019F"/>
    <w:rsid w:val="2FE94170"/>
    <w:rsid w:val="306F5E4C"/>
    <w:rsid w:val="30EE01D1"/>
    <w:rsid w:val="3184CF66"/>
    <w:rsid w:val="319894A0"/>
    <w:rsid w:val="31A41045"/>
    <w:rsid w:val="3256CF53"/>
    <w:rsid w:val="33014AF9"/>
    <w:rsid w:val="341416F6"/>
    <w:rsid w:val="34A51DCD"/>
    <w:rsid w:val="34E01136"/>
    <w:rsid w:val="35142FB3"/>
    <w:rsid w:val="3534A5EF"/>
    <w:rsid w:val="3535BCDD"/>
    <w:rsid w:val="361584E2"/>
    <w:rsid w:val="37B5E1E5"/>
    <w:rsid w:val="37ED5C6D"/>
    <w:rsid w:val="37EEADC7"/>
    <w:rsid w:val="386B70BA"/>
    <w:rsid w:val="391DBF0B"/>
    <w:rsid w:val="392FEBAC"/>
    <w:rsid w:val="3976C09E"/>
    <w:rsid w:val="39DA02C4"/>
    <w:rsid w:val="39ED82D1"/>
    <w:rsid w:val="39F58739"/>
    <w:rsid w:val="39F75A49"/>
    <w:rsid w:val="3A09EE9A"/>
    <w:rsid w:val="3B3EFF11"/>
    <w:rsid w:val="3BF17B29"/>
    <w:rsid w:val="3C14CF98"/>
    <w:rsid w:val="3C26EB82"/>
    <w:rsid w:val="3D30A3E8"/>
    <w:rsid w:val="3D82ABCC"/>
    <w:rsid w:val="3E2B482C"/>
    <w:rsid w:val="3F6E8E8F"/>
    <w:rsid w:val="3F75CAC4"/>
    <w:rsid w:val="403A934E"/>
    <w:rsid w:val="405869BC"/>
    <w:rsid w:val="4097FC8F"/>
    <w:rsid w:val="4130BDE8"/>
    <w:rsid w:val="417FD19C"/>
    <w:rsid w:val="419801C8"/>
    <w:rsid w:val="41A085A2"/>
    <w:rsid w:val="4214494D"/>
    <w:rsid w:val="428FAFD6"/>
    <w:rsid w:val="43673CDA"/>
    <w:rsid w:val="43723410"/>
    <w:rsid w:val="43BAF3D6"/>
    <w:rsid w:val="4406A54C"/>
    <w:rsid w:val="4429FAD3"/>
    <w:rsid w:val="448AFF71"/>
    <w:rsid w:val="44F2E263"/>
    <w:rsid w:val="45F71D5A"/>
    <w:rsid w:val="45F83DD3"/>
    <w:rsid w:val="468BE4BE"/>
    <w:rsid w:val="47661F54"/>
    <w:rsid w:val="4785EF9A"/>
    <w:rsid w:val="47CC7FA9"/>
    <w:rsid w:val="4803A39C"/>
    <w:rsid w:val="4822F27B"/>
    <w:rsid w:val="499D7AC4"/>
    <w:rsid w:val="49B6A321"/>
    <w:rsid w:val="49DF3CBA"/>
    <w:rsid w:val="49DF9AFE"/>
    <w:rsid w:val="4A88A506"/>
    <w:rsid w:val="4AE1F4D4"/>
    <w:rsid w:val="4C359D6B"/>
    <w:rsid w:val="4C6B911C"/>
    <w:rsid w:val="4CB93B37"/>
    <w:rsid w:val="4CD612AB"/>
    <w:rsid w:val="4D9DB87E"/>
    <w:rsid w:val="4DD53C52"/>
    <w:rsid w:val="4DFFC9AC"/>
    <w:rsid w:val="4E08C051"/>
    <w:rsid w:val="4E98E52F"/>
    <w:rsid w:val="4EEBA1DB"/>
    <w:rsid w:val="4F01E393"/>
    <w:rsid w:val="4FC5B8D5"/>
    <w:rsid w:val="4FC72DAE"/>
    <w:rsid w:val="4FD30809"/>
    <w:rsid w:val="50A913ED"/>
    <w:rsid w:val="50EBC2E4"/>
    <w:rsid w:val="51823B4C"/>
    <w:rsid w:val="5284F450"/>
    <w:rsid w:val="52A7B03F"/>
    <w:rsid w:val="52B577F9"/>
    <w:rsid w:val="533BDE5C"/>
    <w:rsid w:val="53679D01"/>
    <w:rsid w:val="545F27E2"/>
    <w:rsid w:val="546F56E7"/>
    <w:rsid w:val="5471F47B"/>
    <w:rsid w:val="54B82817"/>
    <w:rsid w:val="55E6EB84"/>
    <w:rsid w:val="56FF2D14"/>
    <w:rsid w:val="577FC192"/>
    <w:rsid w:val="579CFB67"/>
    <w:rsid w:val="58395847"/>
    <w:rsid w:val="590B9120"/>
    <w:rsid w:val="59D5D015"/>
    <w:rsid w:val="59E84232"/>
    <w:rsid w:val="5A1CA161"/>
    <w:rsid w:val="5A36CDD6"/>
    <w:rsid w:val="5A96C877"/>
    <w:rsid w:val="5AD233F4"/>
    <w:rsid w:val="5B71A076"/>
    <w:rsid w:val="5C3AC3C7"/>
    <w:rsid w:val="5D178393"/>
    <w:rsid w:val="5D2D2FB3"/>
    <w:rsid w:val="5DA8C684"/>
    <w:rsid w:val="5DB078D6"/>
    <w:rsid w:val="5DCE6939"/>
    <w:rsid w:val="5DDA132A"/>
    <w:rsid w:val="5E90443B"/>
    <w:rsid w:val="5EC331B9"/>
    <w:rsid w:val="5F6A399A"/>
    <w:rsid w:val="601C1BF6"/>
    <w:rsid w:val="601E85C4"/>
    <w:rsid w:val="6072BDC6"/>
    <w:rsid w:val="60D90224"/>
    <w:rsid w:val="61F3D8A1"/>
    <w:rsid w:val="6227BF7D"/>
    <w:rsid w:val="62BF41CA"/>
    <w:rsid w:val="62C25D4C"/>
    <w:rsid w:val="637CB25B"/>
    <w:rsid w:val="639F71B0"/>
    <w:rsid w:val="6402EFF1"/>
    <w:rsid w:val="640488DF"/>
    <w:rsid w:val="6453CBC4"/>
    <w:rsid w:val="64C88840"/>
    <w:rsid w:val="65231566"/>
    <w:rsid w:val="6573CF0E"/>
    <w:rsid w:val="65D37C7C"/>
    <w:rsid w:val="666C4048"/>
    <w:rsid w:val="6674A495"/>
    <w:rsid w:val="66C7A644"/>
    <w:rsid w:val="672E57BF"/>
    <w:rsid w:val="67795090"/>
    <w:rsid w:val="67D18901"/>
    <w:rsid w:val="6835DF7D"/>
    <w:rsid w:val="6857487C"/>
    <w:rsid w:val="6884F910"/>
    <w:rsid w:val="6885CADD"/>
    <w:rsid w:val="688E55E1"/>
    <w:rsid w:val="6894516B"/>
    <w:rsid w:val="68A060F7"/>
    <w:rsid w:val="68A3FFAA"/>
    <w:rsid w:val="699FC9A5"/>
    <w:rsid w:val="69F5E757"/>
    <w:rsid w:val="6A3F9E99"/>
    <w:rsid w:val="6A698655"/>
    <w:rsid w:val="6B705E2E"/>
    <w:rsid w:val="6B8786D7"/>
    <w:rsid w:val="6BD48835"/>
    <w:rsid w:val="6D235738"/>
    <w:rsid w:val="6D8C7FE8"/>
    <w:rsid w:val="6DFF3DA7"/>
    <w:rsid w:val="6EBF2799"/>
    <w:rsid w:val="6F0C5488"/>
    <w:rsid w:val="6F14437D"/>
    <w:rsid w:val="6F1EF657"/>
    <w:rsid w:val="6F981CC9"/>
    <w:rsid w:val="70219C72"/>
    <w:rsid w:val="7052420D"/>
    <w:rsid w:val="70530FBE"/>
    <w:rsid w:val="70EB411D"/>
    <w:rsid w:val="70F34304"/>
    <w:rsid w:val="725620D7"/>
    <w:rsid w:val="727EE57C"/>
    <w:rsid w:val="72A15B2A"/>
    <w:rsid w:val="7333E979"/>
    <w:rsid w:val="733775D8"/>
    <w:rsid w:val="743D2B8B"/>
    <w:rsid w:val="746BC6B6"/>
    <w:rsid w:val="74D44AE6"/>
    <w:rsid w:val="7538177D"/>
    <w:rsid w:val="754514EB"/>
    <w:rsid w:val="756A7B75"/>
    <w:rsid w:val="76C1FEC5"/>
    <w:rsid w:val="7762A810"/>
    <w:rsid w:val="7797BD8E"/>
    <w:rsid w:val="77CAA134"/>
    <w:rsid w:val="77EF75D6"/>
    <w:rsid w:val="78272521"/>
    <w:rsid w:val="784FA7A8"/>
    <w:rsid w:val="7899763C"/>
    <w:rsid w:val="78B1CCA6"/>
    <w:rsid w:val="78CCCAF4"/>
    <w:rsid w:val="79162C4A"/>
    <w:rsid w:val="79F69E0D"/>
    <w:rsid w:val="7A0A052F"/>
    <w:rsid w:val="7ACA99D8"/>
    <w:rsid w:val="7B60A0FD"/>
    <w:rsid w:val="7BC144EA"/>
    <w:rsid w:val="7BF07DEA"/>
    <w:rsid w:val="7BF67EB2"/>
    <w:rsid w:val="7C23D7C6"/>
    <w:rsid w:val="7C367CEC"/>
    <w:rsid w:val="7C6D2287"/>
    <w:rsid w:val="7C78AAD9"/>
    <w:rsid w:val="7D8D66B6"/>
    <w:rsid w:val="7DD24D4D"/>
    <w:rsid w:val="7EE42CB4"/>
    <w:rsid w:val="7EF86FBF"/>
    <w:rsid w:val="7F096136"/>
    <w:rsid w:val="7FB91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390954E3"/>
  <w15:docId w15:val="{2236771D-0F11-4112-86BA-E83E1EA7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9C9"/>
    <w:rPr>
      <w:rFonts w:ascii="Gill Sans MT" w:eastAsia="Times New Roman" w:hAnsi="Gill Sans MT"/>
      <w:szCs w:val="20"/>
      <w:lang w:eastAsia="en-US"/>
    </w:rPr>
  </w:style>
  <w:style w:type="paragraph" w:styleId="Heading1">
    <w:name w:val="heading 1"/>
    <w:basedOn w:val="Normal"/>
    <w:next w:val="Normal"/>
    <w:link w:val="Heading1Char"/>
    <w:uiPriority w:val="99"/>
    <w:qFormat/>
    <w:rsid w:val="007D567A"/>
    <w:pPr>
      <w:keepNext/>
      <w:outlineLvl w:val="0"/>
    </w:pPr>
    <w:rPr>
      <w:b/>
      <w:sz w:val="28"/>
      <w:lang w:val="en-US"/>
    </w:rPr>
  </w:style>
  <w:style w:type="paragraph" w:styleId="Heading2">
    <w:name w:val="heading 2"/>
    <w:basedOn w:val="Normal"/>
    <w:next w:val="Normal"/>
    <w:link w:val="Heading2Char"/>
    <w:uiPriority w:val="99"/>
    <w:qFormat/>
    <w:rsid w:val="008C250C"/>
    <w:pPr>
      <w:keepNext/>
      <w:keepLines/>
      <w:numPr>
        <w:numId w:val="1"/>
      </w:numPr>
      <w:spacing w:before="200"/>
      <w:outlineLvl w:val="1"/>
    </w:pPr>
    <w:rPr>
      <w:rFonts w:ascii="Calibri" w:hAnsi="Calibri"/>
      <w:b/>
      <w:bCs/>
      <w:color w:val="4F81BD"/>
      <w:sz w:val="28"/>
      <w:szCs w:val="28"/>
    </w:rPr>
  </w:style>
  <w:style w:type="paragraph" w:styleId="Heading3">
    <w:name w:val="heading 3"/>
    <w:basedOn w:val="Normal"/>
    <w:next w:val="Normal"/>
    <w:link w:val="Heading3Char"/>
    <w:uiPriority w:val="99"/>
    <w:qFormat/>
    <w:rsid w:val="008C250C"/>
    <w:pPr>
      <w:keepNext/>
      <w:keepLines/>
      <w:numPr>
        <w:ilvl w:val="1"/>
        <w:numId w:val="1"/>
      </w:numPr>
      <w:spacing w:before="200"/>
      <w:outlineLvl w:val="2"/>
    </w:pPr>
    <w:rPr>
      <w:rFonts w:ascii="Calibri" w:hAnsi="Calibri"/>
      <w:b/>
      <w:bCs/>
      <w:color w:val="4F81BD"/>
      <w:sz w:val="24"/>
    </w:rPr>
  </w:style>
  <w:style w:type="paragraph" w:styleId="Heading4">
    <w:name w:val="heading 4"/>
    <w:basedOn w:val="Normal"/>
    <w:next w:val="Normal"/>
    <w:link w:val="Heading4Char"/>
    <w:uiPriority w:val="99"/>
    <w:qFormat/>
    <w:rsid w:val="002E04C3"/>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2E04C3"/>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2E04C3"/>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30362"/>
    <w:pPr>
      <w:keepNext/>
      <w:jc w:val="both"/>
      <w:outlineLvl w:val="6"/>
    </w:pPr>
    <w:rPr>
      <w:rFonts w:ascii="Times New Roman" w:hAnsi="Times New Roman"/>
      <w:i/>
      <w:iCs/>
      <w:sz w:val="24"/>
    </w:rPr>
  </w:style>
  <w:style w:type="paragraph" w:styleId="Heading8">
    <w:name w:val="heading 8"/>
    <w:basedOn w:val="Normal"/>
    <w:next w:val="Normal"/>
    <w:link w:val="Heading8Char"/>
    <w:uiPriority w:val="99"/>
    <w:qFormat/>
    <w:rsid w:val="002E04C3"/>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9"/>
    <w:qFormat/>
    <w:rsid w:val="002E04C3"/>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567A"/>
    <w:rPr>
      <w:rFonts w:ascii="Gill Sans MT" w:hAnsi="Gill Sans MT" w:cs="Times New Roman"/>
      <w:b/>
      <w:sz w:val="20"/>
      <w:szCs w:val="20"/>
      <w:lang w:val="en-US"/>
    </w:rPr>
  </w:style>
  <w:style w:type="character" w:customStyle="1" w:styleId="Heading2Char">
    <w:name w:val="Heading 2 Char"/>
    <w:basedOn w:val="DefaultParagraphFont"/>
    <w:link w:val="Heading2"/>
    <w:uiPriority w:val="99"/>
    <w:locked/>
    <w:rsid w:val="008C250C"/>
    <w:rPr>
      <w:rFonts w:eastAsia="Times New Roman"/>
      <w:b/>
      <w:bCs/>
      <w:color w:val="4F81BD"/>
      <w:sz w:val="28"/>
      <w:szCs w:val="28"/>
      <w:lang w:eastAsia="en-US"/>
    </w:rPr>
  </w:style>
  <w:style w:type="character" w:customStyle="1" w:styleId="Heading3Char">
    <w:name w:val="Heading 3 Char"/>
    <w:basedOn w:val="DefaultParagraphFont"/>
    <w:link w:val="Heading3"/>
    <w:uiPriority w:val="99"/>
    <w:locked/>
    <w:rsid w:val="008C250C"/>
    <w:rPr>
      <w:rFonts w:ascii="Calibri" w:eastAsia="Times New Roman" w:hAnsi="Calibri" w:cs="Times New Roman"/>
      <w:b/>
      <w:bCs/>
      <w:color w:val="4F81BD"/>
      <w:sz w:val="24"/>
      <w:lang w:val="en-GB" w:eastAsia="en-US" w:bidi="ar-SA"/>
    </w:rPr>
  </w:style>
  <w:style w:type="character" w:customStyle="1" w:styleId="Heading4Char">
    <w:name w:val="Heading 4 Char"/>
    <w:basedOn w:val="DefaultParagraphFont"/>
    <w:link w:val="Heading4"/>
    <w:uiPriority w:val="99"/>
    <w:semiHidden/>
    <w:locked/>
    <w:rsid w:val="002E04C3"/>
    <w:rPr>
      <w:rFonts w:ascii="Cambria" w:hAnsi="Cambria" w:cs="Times New Roman"/>
      <w:b/>
      <w:bCs/>
      <w:i/>
      <w:iCs/>
      <w:color w:val="4F81BD"/>
      <w:sz w:val="20"/>
      <w:szCs w:val="20"/>
    </w:rPr>
  </w:style>
  <w:style w:type="character" w:customStyle="1" w:styleId="Heading5Char">
    <w:name w:val="Heading 5 Char"/>
    <w:basedOn w:val="DefaultParagraphFont"/>
    <w:link w:val="Heading5"/>
    <w:uiPriority w:val="99"/>
    <w:semiHidden/>
    <w:locked/>
    <w:rsid w:val="002E04C3"/>
    <w:rPr>
      <w:rFonts w:ascii="Cambria" w:hAnsi="Cambria" w:cs="Times New Roman"/>
      <w:color w:val="243F60"/>
      <w:sz w:val="20"/>
      <w:szCs w:val="20"/>
    </w:rPr>
  </w:style>
  <w:style w:type="character" w:customStyle="1" w:styleId="Heading6Char">
    <w:name w:val="Heading 6 Char"/>
    <w:basedOn w:val="DefaultParagraphFont"/>
    <w:link w:val="Heading6"/>
    <w:uiPriority w:val="99"/>
    <w:semiHidden/>
    <w:locked/>
    <w:rsid w:val="002E04C3"/>
    <w:rPr>
      <w:rFonts w:ascii="Cambria" w:hAnsi="Cambria" w:cs="Times New Roman"/>
      <w:i/>
      <w:iCs/>
      <w:color w:val="243F60"/>
      <w:sz w:val="20"/>
      <w:szCs w:val="20"/>
    </w:rPr>
  </w:style>
  <w:style w:type="character" w:customStyle="1" w:styleId="Heading7Char">
    <w:name w:val="Heading 7 Char"/>
    <w:basedOn w:val="DefaultParagraphFont"/>
    <w:link w:val="Heading7"/>
    <w:uiPriority w:val="99"/>
    <w:locked/>
    <w:rsid w:val="00430362"/>
    <w:rPr>
      <w:rFonts w:ascii="Times New Roman" w:hAnsi="Times New Roman" w:cs="Times New Roman"/>
      <w:i/>
      <w:iCs/>
      <w:sz w:val="20"/>
      <w:szCs w:val="20"/>
    </w:rPr>
  </w:style>
  <w:style w:type="character" w:customStyle="1" w:styleId="Heading8Char">
    <w:name w:val="Heading 8 Char"/>
    <w:basedOn w:val="DefaultParagraphFont"/>
    <w:link w:val="Heading8"/>
    <w:uiPriority w:val="99"/>
    <w:semiHidden/>
    <w:locked/>
    <w:rsid w:val="002E04C3"/>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2E04C3"/>
    <w:rPr>
      <w:rFonts w:ascii="Cambria" w:hAnsi="Cambria" w:cs="Times New Roman"/>
      <w:i/>
      <w:iCs/>
      <w:color w:val="404040"/>
      <w:sz w:val="20"/>
      <w:szCs w:val="20"/>
    </w:rPr>
  </w:style>
  <w:style w:type="paragraph" w:styleId="Header">
    <w:name w:val="header"/>
    <w:basedOn w:val="Normal"/>
    <w:link w:val="HeaderChar"/>
    <w:uiPriority w:val="99"/>
    <w:rsid w:val="00996DF0"/>
    <w:pPr>
      <w:tabs>
        <w:tab w:val="center" w:pos="4513"/>
        <w:tab w:val="right" w:pos="9026"/>
      </w:tabs>
    </w:pPr>
  </w:style>
  <w:style w:type="character" w:customStyle="1" w:styleId="HeaderChar">
    <w:name w:val="Header Char"/>
    <w:basedOn w:val="DefaultParagraphFont"/>
    <w:link w:val="Header"/>
    <w:uiPriority w:val="99"/>
    <w:locked/>
    <w:rsid w:val="00996DF0"/>
    <w:rPr>
      <w:rFonts w:ascii="Times New Roman" w:hAnsi="Times New Roman" w:cs="Times New Roman"/>
      <w:sz w:val="20"/>
      <w:szCs w:val="20"/>
    </w:rPr>
  </w:style>
  <w:style w:type="paragraph" w:styleId="Footer">
    <w:name w:val="footer"/>
    <w:basedOn w:val="Normal"/>
    <w:link w:val="FooterChar"/>
    <w:uiPriority w:val="99"/>
    <w:rsid w:val="00996DF0"/>
    <w:pPr>
      <w:tabs>
        <w:tab w:val="center" w:pos="4513"/>
        <w:tab w:val="right" w:pos="9026"/>
      </w:tabs>
    </w:pPr>
  </w:style>
  <w:style w:type="character" w:customStyle="1" w:styleId="FooterChar">
    <w:name w:val="Footer Char"/>
    <w:basedOn w:val="DefaultParagraphFont"/>
    <w:link w:val="Footer"/>
    <w:uiPriority w:val="99"/>
    <w:locked/>
    <w:rsid w:val="00996DF0"/>
    <w:rPr>
      <w:rFonts w:ascii="Times New Roman" w:hAnsi="Times New Roman" w:cs="Times New Roman"/>
      <w:sz w:val="20"/>
      <w:szCs w:val="20"/>
    </w:rPr>
  </w:style>
  <w:style w:type="paragraph" w:styleId="ListParagraph">
    <w:name w:val="List Paragraph"/>
    <w:basedOn w:val="Normal"/>
    <w:uiPriority w:val="99"/>
    <w:qFormat/>
    <w:rsid w:val="007930E7"/>
    <w:pPr>
      <w:ind w:left="720"/>
      <w:contextualSpacing/>
    </w:pPr>
  </w:style>
  <w:style w:type="paragraph" w:styleId="BalloonText">
    <w:name w:val="Balloon Text"/>
    <w:basedOn w:val="Normal"/>
    <w:link w:val="BalloonTextChar"/>
    <w:uiPriority w:val="99"/>
    <w:semiHidden/>
    <w:rsid w:val="00DD02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0238"/>
    <w:rPr>
      <w:rFonts w:ascii="Tahoma" w:hAnsi="Tahoma" w:cs="Tahoma"/>
      <w:sz w:val="16"/>
      <w:szCs w:val="16"/>
    </w:rPr>
  </w:style>
  <w:style w:type="table" w:styleId="TableGrid">
    <w:name w:val="Table Grid"/>
    <w:basedOn w:val="TableNormal"/>
    <w:uiPriority w:val="99"/>
    <w:rsid w:val="005B78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uiPriority w:val="99"/>
    <w:locked/>
    <w:rsid w:val="00D341A3"/>
    <w:rPr>
      <w:rFonts w:ascii="Times New Roman" w:hAnsi="Times New Roman" w:cs="Times New Roman"/>
      <w:sz w:val="20"/>
      <w:szCs w:val="20"/>
    </w:rPr>
  </w:style>
  <w:style w:type="paragraph" w:styleId="Title">
    <w:name w:val="Title"/>
    <w:basedOn w:val="Normal"/>
    <w:link w:val="TitleChar"/>
    <w:uiPriority w:val="99"/>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uiPriority w:val="99"/>
    <w:locked/>
    <w:rsid w:val="00BE4E16"/>
    <w:rPr>
      <w:rFonts w:ascii="Times New Roman" w:hAnsi="Times New Roman" w:cs="Times New Roman"/>
      <w:b/>
      <w:bCs/>
      <w:sz w:val="24"/>
      <w:szCs w:val="24"/>
    </w:rPr>
  </w:style>
  <w:style w:type="paragraph" w:styleId="Date">
    <w:name w:val="Date"/>
    <w:basedOn w:val="Normal"/>
    <w:next w:val="Normal"/>
    <w:link w:val="DateChar"/>
    <w:uiPriority w:val="99"/>
    <w:rsid w:val="00BE4E16"/>
    <w:rPr>
      <w:rFonts w:ascii="Times New Roman" w:hAnsi="Times New Roman"/>
      <w:sz w:val="24"/>
      <w:szCs w:val="24"/>
    </w:rPr>
  </w:style>
  <w:style w:type="character" w:customStyle="1" w:styleId="DateChar">
    <w:name w:val="Date Char"/>
    <w:basedOn w:val="DefaultParagraphFont"/>
    <w:link w:val="Date"/>
    <w:uiPriority w:val="99"/>
    <w:locked/>
    <w:rsid w:val="00BE4E16"/>
    <w:rPr>
      <w:rFonts w:ascii="Times New Roman" w:hAnsi="Times New Roman" w:cs="Times New Roman"/>
      <w:sz w:val="24"/>
      <w:szCs w:val="24"/>
    </w:rPr>
  </w:style>
  <w:style w:type="paragraph" w:styleId="TOCHeading">
    <w:name w:val="TOC Heading"/>
    <w:basedOn w:val="Heading1"/>
    <w:next w:val="Normal"/>
    <w:uiPriority w:val="99"/>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99"/>
    <w:rsid w:val="00FD48C9"/>
    <w:pPr>
      <w:tabs>
        <w:tab w:val="right" w:leader="dot" w:pos="9016"/>
      </w:tabs>
      <w:spacing w:after="100"/>
    </w:pPr>
  </w:style>
  <w:style w:type="paragraph" w:styleId="TOC2">
    <w:name w:val="toc 2"/>
    <w:basedOn w:val="Normal"/>
    <w:next w:val="Normal"/>
    <w:autoRedefine/>
    <w:uiPriority w:val="99"/>
    <w:rsid w:val="001C1E11"/>
    <w:pPr>
      <w:tabs>
        <w:tab w:val="left" w:pos="426"/>
        <w:tab w:val="right" w:leader="dot" w:pos="9016"/>
      </w:tabs>
      <w:spacing w:after="100"/>
    </w:pPr>
  </w:style>
  <w:style w:type="paragraph" w:styleId="TOC3">
    <w:name w:val="toc 3"/>
    <w:basedOn w:val="Normal"/>
    <w:next w:val="Normal"/>
    <w:autoRedefine/>
    <w:uiPriority w:val="99"/>
    <w:rsid w:val="00510EC8"/>
    <w:pPr>
      <w:spacing w:after="100"/>
      <w:ind w:left="440"/>
    </w:pPr>
  </w:style>
  <w:style w:type="character" w:styleId="Hyperlink">
    <w:name w:val="Hyperlink"/>
    <w:basedOn w:val="DefaultParagraphFont"/>
    <w:uiPriority w:val="99"/>
    <w:rsid w:val="00510EC8"/>
    <w:rPr>
      <w:rFonts w:cs="Times New Roman"/>
      <w:color w:val="0000FF"/>
      <w:u w:val="single"/>
    </w:rPr>
  </w:style>
  <w:style w:type="paragraph" w:customStyle="1" w:styleId="Style1">
    <w:name w:val="Style1"/>
    <w:basedOn w:val="Heading1"/>
    <w:link w:val="Style1Char"/>
    <w:uiPriority w:val="99"/>
    <w:rsid w:val="00FE38B2"/>
  </w:style>
  <w:style w:type="paragraph" w:customStyle="1" w:styleId="Style2">
    <w:name w:val="Style2"/>
    <w:basedOn w:val="Heading2"/>
    <w:link w:val="Style2Char"/>
    <w:uiPriority w:val="99"/>
    <w:rsid w:val="008A74FC"/>
  </w:style>
  <w:style w:type="character" w:customStyle="1" w:styleId="Style1Char">
    <w:name w:val="Style1 Char"/>
    <w:basedOn w:val="Heading1Char"/>
    <w:link w:val="Style1"/>
    <w:uiPriority w:val="99"/>
    <w:locked/>
    <w:rsid w:val="00FE38B2"/>
    <w:rPr>
      <w:rFonts w:ascii="Gill Sans MT" w:hAnsi="Gill Sans MT" w:cs="Times New Roman"/>
      <w:b/>
      <w:sz w:val="20"/>
      <w:szCs w:val="20"/>
      <w:lang w:val="en-US"/>
    </w:rPr>
  </w:style>
  <w:style w:type="paragraph" w:customStyle="1" w:styleId="Style3">
    <w:name w:val="Style3"/>
    <w:basedOn w:val="Heading3"/>
    <w:link w:val="Style3Char"/>
    <w:uiPriority w:val="99"/>
    <w:rsid w:val="00E61A0F"/>
  </w:style>
  <w:style w:type="character" w:customStyle="1" w:styleId="Style2Char">
    <w:name w:val="Style2 Char"/>
    <w:basedOn w:val="Heading2Char"/>
    <w:link w:val="Style2"/>
    <w:uiPriority w:val="99"/>
    <w:locked/>
    <w:rsid w:val="008A74FC"/>
    <w:rPr>
      <w:rFonts w:ascii="Calibri" w:eastAsia="Times New Roman" w:hAnsi="Calibri" w:cs="Times New Roman"/>
      <w:b/>
      <w:bCs/>
      <w:color w:val="4F81BD"/>
      <w:sz w:val="28"/>
      <w:szCs w:val="28"/>
      <w:lang w:val="en-GB" w:eastAsia="en-US" w:bidi="ar-SA"/>
    </w:rPr>
  </w:style>
  <w:style w:type="character" w:customStyle="1" w:styleId="Style3Char">
    <w:name w:val="Style3 Char"/>
    <w:basedOn w:val="Heading3Char"/>
    <w:link w:val="Style3"/>
    <w:uiPriority w:val="99"/>
    <w:locked/>
    <w:rsid w:val="00E61A0F"/>
    <w:rPr>
      <w:rFonts w:ascii="Calibri" w:eastAsia="Times New Roman" w:hAnsi="Calibri" w:cs="Times New Roman"/>
      <w:b/>
      <w:bCs/>
      <w:color w:val="4F81BD"/>
      <w:sz w:val="24"/>
      <w:lang w:val="en-GB" w:eastAsia="en-US" w:bidi="ar-SA"/>
    </w:rPr>
  </w:style>
  <w:style w:type="paragraph" w:styleId="BodyTextIndent">
    <w:name w:val="Body Text Indent"/>
    <w:basedOn w:val="Normal"/>
    <w:link w:val="BodyTextIndentChar"/>
    <w:uiPriority w:val="99"/>
    <w:rsid w:val="00AE5415"/>
    <w:pPr>
      <w:spacing w:after="120"/>
      <w:ind w:left="283"/>
    </w:pPr>
  </w:style>
  <w:style w:type="character" w:customStyle="1" w:styleId="BodyTextIndentChar">
    <w:name w:val="Body Text Indent Char"/>
    <w:basedOn w:val="DefaultParagraphFont"/>
    <w:link w:val="BodyTextIndent"/>
    <w:uiPriority w:val="99"/>
    <w:semiHidden/>
    <w:locked/>
    <w:rsid w:val="00AE5415"/>
    <w:rPr>
      <w:rFonts w:ascii="Gill Sans MT" w:hAnsi="Gill Sans MT" w:cs="Times New Roman"/>
      <w:sz w:val="20"/>
      <w:szCs w:val="20"/>
    </w:rPr>
  </w:style>
  <w:style w:type="character" w:styleId="PageNumber">
    <w:name w:val="page number"/>
    <w:basedOn w:val="DefaultParagraphFont"/>
    <w:uiPriority w:val="99"/>
    <w:rsid w:val="00AE5415"/>
    <w:rPr>
      <w:rFonts w:cs="Times New Roman"/>
    </w:rPr>
  </w:style>
  <w:style w:type="character" w:customStyle="1" w:styleId="sedmaintext">
    <w:name w:val="sedmaintext"/>
    <w:basedOn w:val="DefaultParagraphFont"/>
    <w:uiPriority w:val="99"/>
    <w:rsid w:val="00307107"/>
    <w:rPr>
      <w:rFonts w:cs="Times New Roman"/>
    </w:rPr>
  </w:style>
  <w:style w:type="paragraph" w:styleId="BodyText3">
    <w:name w:val="Body Text 3"/>
    <w:basedOn w:val="Normal"/>
    <w:link w:val="BodyText3Char"/>
    <w:uiPriority w:val="99"/>
    <w:rsid w:val="002E04C3"/>
    <w:pPr>
      <w:spacing w:after="120"/>
    </w:pPr>
    <w:rPr>
      <w:sz w:val="16"/>
      <w:szCs w:val="16"/>
    </w:rPr>
  </w:style>
  <w:style w:type="character" w:customStyle="1" w:styleId="BodyText3Char">
    <w:name w:val="Body Text 3 Char"/>
    <w:basedOn w:val="DefaultParagraphFont"/>
    <w:link w:val="BodyText3"/>
    <w:uiPriority w:val="99"/>
    <w:semiHidden/>
    <w:locked/>
    <w:rsid w:val="002E04C3"/>
    <w:rPr>
      <w:rFonts w:ascii="Gill Sans MT" w:hAnsi="Gill Sans MT" w:cs="Times New Roman"/>
      <w:sz w:val="16"/>
      <w:szCs w:val="16"/>
    </w:rPr>
  </w:style>
  <w:style w:type="paragraph" w:styleId="BodyTextIndent2">
    <w:name w:val="Body Text Indent 2"/>
    <w:basedOn w:val="Normal"/>
    <w:link w:val="BodyTextIndent2Char"/>
    <w:uiPriority w:val="99"/>
    <w:semiHidden/>
    <w:rsid w:val="0053630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536306"/>
    <w:rPr>
      <w:rFonts w:ascii="Gill Sans MT" w:hAnsi="Gill Sans MT" w:cs="Times New Roman"/>
      <w:sz w:val="20"/>
      <w:szCs w:val="20"/>
    </w:rPr>
  </w:style>
  <w:style w:type="paragraph" w:styleId="Subtitle">
    <w:name w:val="Subtitle"/>
    <w:basedOn w:val="Normal"/>
    <w:link w:val="SubtitleChar"/>
    <w:uiPriority w:val="99"/>
    <w:qFormat/>
    <w:rsid w:val="00536306"/>
    <w:rPr>
      <w:rFonts w:ascii="Verdana" w:hAnsi="Verdana"/>
      <w:sz w:val="20"/>
      <w:u w:val="single"/>
    </w:rPr>
  </w:style>
  <w:style w:type="character" w:customStyle="1" w:styleId="SubtitleChar">
    <w:name w:val="Subtitle Char"/>
    <w:basedOn w:val="DefaultParagraphFont"/>
    <w:link w:val="Subtitle"/>
    <w:uiPriority w:val="99"/>
    <w:locked/>
    <w:rsid w:val="00536306"/>
    <w:rPr>
      <w:rFonts w:ascii="Verdana" w:hAnsi="Verdana" w:cs="Times New Roman"/>
      <w:sz w:val="20"/>
      <w:szCs w:val="20"/>
      <w:u w:val="single"/>
    </w:rPr>
  </w:style>
  <w:style w:type="paragraph" w:styleId="BodyText2">
    <w:name w:val="Body Text 2"/>
    <w:basedOn w:val="Normal"/>
    <w:link w:val="BodyText2Char"/>
    <w:uiPriority w:val="99"/>
    <w:rsid w:val="004A2CB2"/>
    <w:pPr>
      <w:spacing w:after="120" w:line="480" w:lineRule="auto"/>
    </w:pPr>
  </w:style>
  <w:style w:type="character" w:customStyle="1" w:styleId="BodyText2Char">
    <w:name w:val="Body Text 2 Char"/>
    <w:basedOn w:val="DefaultParagraphFont"/>
    <w:link w:val="BodyText2"/>
    <w:uiPriority w:val="99"/>
    <w:semiHidden/>
    <w:locked/>
    <w:rsid w:val="004A2CB2"/>
    <w:rPr>
      <w:rFonts w:ascii="Gill Sans MT" w:hAnsi="Gill Sans MT" w:cs="Times New Roman"/>
      <w:sz w:val="20"/>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99"/>
    <w:qFormat/>
    <w:rsid w:val="004A2CB2"/>
    <w:rPr>
      <w:rFonts w:cs="Times New Roman"/>
      <w:b/>
      <w:bCs/>
    </w:rPr>
  </w:style>
  <w:style w:type="paragraph" w:styleId="BodyTextIndent3">
    <w:name w:val="Body Text Indent 3"/>
    <w:basedOn w:val="Normal"/>
    <w:link w:val="BodyTextIndent3Char"/>
    <w:uiPriority w:val="99"/>
    <w:semiHidden/>
    <w:rsid w:val="00593DFC"/>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593DFC"/>
    <w:rPr>
      <w:rFonts w:ascii="Gill Sans MT" w:hAnsi="Gill Sans MT" w:cs="Times New Roman"/>
      <w:sz w:val="16"/>
      <w:szCs w:val="16"/>
    </w:rPr>
  </w:style>
  <w:style w:type="character" w:styleId="FollowedHyperlink">
    <w:name w:val="FollowedHyperlink"/>
    <w:basedOn w:val="DefaultParagraphFont"/>
    <w:uiPriority w:val="99"/>
    <w:semiHidden/>
    <w:rsid w:val="004C2527"/>
    <w:rPr>
      <w:rFonts w:cs="Times New Roman"/>
      <w:color w:val="800080"/>
      <w:u w:val="single"/>
    </w:rPr>
  </w:style>
  <w:style w:type="paragraph" w:styleId="Caption">
    <w:name w:val="caption"/>
    <w:basedOn w:val="Normal"/>
    <w:next w:val="Normal"/>
    <w:uiPriority w:val="99"/>
    <w:qFormat/>
    <w:rsid w:val="00430362"/>
    <w:pPr>
      <w:jc w:val="both"/>
    </w:pPr>
    <w:rPr>
      <w:rFonts w:ascii="Times New Roman" w:hAnsi="Times New Roman"/>
      <w:b/>
      <w:i/>
      <w:kern w:val="28"/>
      <w:sz w:val="36"/>
    </w:rPr>
  </w:style>
  <w:style w:type="paragraph" w:styleId="PlainText">
    <w:name w:val="Plain Text"/>
    <w:basedOn w:val="Normal"/>
    <w:link w:val="PlainTextChar"/>
    <w:uiPriority w:val="99"/>
    <w:rsid w:val="00430362"/>
    <w:rPr>
      <w:rFonts w:ascii="Courier New" w:hAnsi="Courier New" w:cs="Courier New"/>
    </w:rPr>
  </w:style>
  <w:style w:type="character" w:customStyle="1" w:styleId="PlainTextChar">
    <w:name w:val="Plain Text Char"/>
    <w:basedOn w:val="DefaultParagraphFont"/>
    <w:link w:val="PlainText"/>
    <w:uiPriority w:val="99"/>
    <w:locked/>
    <w:rsid w:val="00430362"/>
    <w:rPr>
      <w:rFonts w:ascii="Courier New" w:hAnsi="Courier New" w:cs="Courier New"/>
      <w:sz w:val="20"/>
      <w:szCs w:val="20"/>
    </w:rPr>
  </w:style>
  <w:style w:type="paragraph" w:styleId="TOC4">
    <w:name w:val="toc 4"/>
    <w:basedOn w:val="Normal"/>
    <w:next w:val="Normal"/>
    <w:autoRedefine/>
    <w:uiPriority w:val="99"/>
    <w:semiHidden/>
    <w:rsid w:val="00430362"/>
    <w:pPr>
      <w:ind w:left="660"/>
    </w:pPr>
    <w:rPr>
      <w:rFonts w:ascii="Comic Sans MS" w:hAnsi="Comic Sans MS"/>
    </w:rPr>
  </w:style>
  <w:style w:type="paragraph" w:styleId="TOC5">
    <w:name w:val="toc 5"/>
    <w:basedOn w:val="Normal"/>
    <w:next w:val="Normal"/>
    <w:autoRedefine/>
    <w:uiPriority w:val="99"/>
    <w:semiHidden/>
    <w:rsid w:val="00430362"/>
    <w:pPr>
      <w:ind w:left="880"/>
    </w:pPr>
    <w:rPr>
      <w:rFonts w:ascii="Comic Sans MS" w:hAnsi="Comic Sans MS"/>
    </w:rPr>
  </w:style>
  <w:style w:type="paragraph" w:styleId="TOC6">
    <w:name w:val="toc 6"/>
    <w:basedOn w:val="Normal"/>
    <w:next w:val="Normal"/>
    <w:autoRedefine/>
    <w:uiPriority w:val="99"/>
    <w:semiHidden/>
    <w:rsid w:val="00430362"/>
    <w:pPr>
      <w:ind w:left="1100"/>
    </w:pPr>
    <w:rPr>
      <w:rFonts w:ascii="Comic Sans MS" w:hAnsi="Comic Sans MS"/>
    </w:rPr>
  </w:style>
  <w:style w:type="paragraph" w:styleId="TOC7">
    <w:name w:val="toc 7"/>
    <w:basedOn w:val="Normal"/>
    <w:next w:val="Normal"/>
    <w:autoRedefine/>
    <w:uiPriority w:val="99"/>
    <w:semiHidden/>
    <w:rsid w:val="00430362"/>
    <w:pPr>
      <w:ind w:left="1320"/>
    </w:pPr>
    <w:rPr>
      <w:rFonts w:ascii="Comic Sans MS" w:hAnsi="Comic Sans MS"/>
    </w:rPr>
  </w:style>
  <w:style w:type="paragraph" w:styleId="TOC8">
    <w:name w:val="toc 8"/>
    <w:basedOn w:val="Normal"/>
    <w:next w:val="Normal"/>
    <w:autoRedefine/>
    <w:uiPriority w:val="99"/>
    <w:semiHidden/>
    <w:rsid w:val="00430362"/>
    <w:pPr>
      <w:ind w:left="1540"/>
    </w:pPr>
    <w:rPr>
      <w:rFonts w:ascii="Comic Sans MS" w:hAnsi="Comic Sans MS"/>
    </w:rPr>
  </w:style>
  <w:style w:type="paragraph" w:styleId="TOC9">
    <w:name w:val="toc 9"/>
    <w:basedOn w:val="Normal"/>
    <w:next w:val="Normal"/>
    <w:autoRedefine/>
    <w:uiPriority w:val="99"/>
    <w:semiHidden/>
    <w:rsid w:val="00430362"/>
    <w:pPr>
      <w:ind w:left="1760"/>
    </w:pPr>
    <w:rPr>
      <w:rFonts w:ascii="Comic Sans MS" w:hAnsi="Comic Sans MS"/>
    </w:rPr>
  </w:style>
  <w:style w:type="paragraph" w:styleId="DocumentMap">
    <w:name w:val="Document Map"/>
    <w:basedOn w:val="Normal"/>
    <w:link w:val="DocumentMapChar"/>
    <w:uiPriority w:val="99"/>
    <w:semiHidden/>
    <w:rsid w:val="00430362"/>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430362"/>
    <w:rPr>
      <w:rFonts w:ascii="Tahoma" w:hAnsi="Tahoma" w:cs="Tahoma"/>
      <w:sz w:val="20"/>
      <w:szCs w:val="20"/>
      <w:shd w:val="clear" w:color="auto" w:fill="000080"/>
    </w:rPr>
  </w:style>
  <w:style w:type="character" w:styleId="HTMLCite">
    <w:name w:val="HTML Cite"/>
    <w:basedOn w:val="DefaultParagraphFont"/>
    <w:uiPriority w:val="99"/>
    <w:rsid w:val="008C250C"/>
    <w:rPr>
      <w:rFonts w:cs="Times New Roman"/>
      <w:i/>
      <w:iCs/>
    </w:rPr>
  </w:style>
  <w:style w:type="paragraph" w:styleId="HTMLPreformatted">
    <w:name w:val="HTML Preformatted"/>
    <w:basedOn w:val="Normal"/>
    <w:link w:val="HTMLPreformattedChar"/>
    <w:uiPriority w:val="99"/>
    <w:semiHidden/>
    <w:unhideWhenUsed/>
    <w:locked/>
    <w:rsid w:val="0031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semiHidden/>
    <w:rsid w:val="00317A0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492642">
      <w:bodyDiv w:val="1"/>
      <w:marLeft w:val="0"/>
      <w:marRight w:val="0"/>
      <w:marTop w:val="0"/>
      <w:marBottom w:val="0"/>
      <w:divBdr>
        <w:top w:val="none" w:sz="0" w:space="0" w:color="auto"/>
        <w:left w:val="none" w:sz="0" w:space="0" w:color="auto"/>
        <w:bottom w:val="none" w:sz="0" w:space="0" w:color="auto"/>
        <w:right w:val="none" w:sz="0" w:space="0" w:color="auto"/>
      </w:divBdr>
    </w:div>
    <w:div w:id="1800032096">
      <w:marLeft w:val="0"/>
      <w:marRight w:val="0"/>
      <w:marTop w:val="0"/>
      <w:marBottom w:val="0"/>
      <w:divBdr>
        <w:top w:val="none" w:sz="0" w:space="0" w:color="auto"/>
        <w:left w:val="none" w:sz="0" w:space="0" w:color="auto"/>
        <w:bottom w:val="none" w:sz="0" w:space="0" w:color="auto"/>
        <w:right w:val="none" w:sz="0" w:space="0" w:color="auto"/>
      </w:divBdr>
      <w:divsChild>
        <w:div w:id="1800032104">
          <w:marLeft w:val="0"/>
          <w:marRight w:val="0"/>
          <w:marTop w:val="150"/>
          <w:marBottom w:val="0"/>
          <w:divBdr>
            <w:top w:val="none" w:sz="0" w:space="0" w:color="auto"/>
            <w:left w:val="none" w:sz="0" w:space="0" w:color="auto"/>
            <w:bottom w:val="none" w:sz="0" w:space="0" w:color="auto"/>
            <w:right w:val="none" w:sz="0" w:space="0" w:color="auto"/>
          </w:divBdr>
          <w:divsChild>
            <w:div w:id="1800032101">
              <w:marLeft w:val="0"/>
              <w:marRight w:val="0"/>
              <w:marTop w:val="105"/>
              <w:marBottom w:val="105"/>
              <w:divBdr>
                <w:top w:val="none" w:sz="0" w:space="0" w:color="auto"/>
                <w:left w:val="none" w:sz="0" w:space="0" w:color="auto"/>
                <w:bottom w:val="none" w:sz="0" w:space="0" w:color="auto"/>
                <w:right w:val="none" w:sz="0" w:space="0" w:color="auto"/>
              </w:divBdr>
              <w:divsChild>
                <w:div w:id="18000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032100">
      <w:marLeft w:val="0"/>
      <w:marRight w:val="0"/>
      <w:marTop w:val="0"/>
      <w:marBottom w:val="0"/>
      <w:divBdr>
        <w:top w:val="none" w:sz="0" w:space="0" w:color="auto"/>
        <w:left w:val="none" w:sz="0" w:space="0" w:color="auto"/>
        <w:bottom w:val="none" w:sz="0" w:space="0" w:color="auto"/>
        <w:right w:val="none" w:sz="0" w:space="0" w:color="auto"/>
      </w:divBdr>
    </w:div>
    <w:div w:id="1800032105">
      <w:marLeft w:val="0"/>
      <w:marRight w:val="0"/>
      <w:marTop w:val="0"/>
      <w:marBottom w:val="0"/>
      <w:divBdr>
        <w:top w:val="none" w:sz="0" w:space="0" w:color="auto"/>
        <w:left w:val="none" w:sz="0" w:space="0" w:color="auto"/>
        <w:bottom w:val="none" w:sz="0" w:space="0" w:color="auto"/>
        <w:right w:val="none" w:sz="0" w:space="0" w:color="auto"/>
      </w:divBdr>
      <w:divsChild>
        <w:div w:id="1800032097">
          <w:marLeft w:val="0"/>
          <w:marRight w:val="0"/>
          <w:marTop w:val="0"/>
          <w:marBottom w:val="0"/>
          <w:divBdr>
            <w:top w:val="none" w:sz="0" w:space="0" w:color="auto"/>
            <w:left w:val="none" w:sz="0" w:space="0" w:color="auto"/>
            <w:bottom w:val="none" w:sz="0" w:space="0" w:color="auto"/>
            <w:right w:val="none" w:sz="0" w:space="0" w:color="auto"/>
          </w:divBdr>
          <w:divsChild>
            <w:div w:id="1800032107">
              <w:marLeft w:val="0"/>
              <w:marRight w:val="0"/>
              <w:marTop w:val="0"/>
              <w:marBottom w:val="600"/>
              <w:divBdr>
                <w:top w:val="none" w:sz="0" w:space="0" w:color="auto"/>
                <w:left w:val="none" w:sz="0" w:space="0" w:color="auto"/>
                <w:bottom w:val="none" w:sz="0" w:space="0" w:color="auto"/>
                <w:right w:val="none" w:sz="0" w:space="0" w:color="auto"/>
              </w:divBdr>
              <w:divsChild>
                <w:div w:id="18000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032106">
      <w:marLeft w:val="0"/>
      <w:marRight w:val="0"/>
      <w:marTop w:val="0"/>
      <w:marBottom w:val="0"/>
      <w:divBdr>
        <w:top w:val="none" w:sz="0" w:space="0" w:color="auto"/>
        <w:left w:val="none" w:sz="0" w:space="0" w:color="auto"/>
        <w:bottom w:val="none" w:sz="0" w:space="0" w:color="auto"/>
        <w:right w:val="none" w:sz="0" w:space="0" w:color="auto"/>
      </w:divBdr>
    </w:div>
    <w:div w:id="1800032108">
      <w:marLeft w:val="0"/>
      <w:marRight w:val="0"/>
      <w:marTop w:val="0"/>
      <w:marBottom w:val="0"/>
      <w:divBdr>
        <w:top w:val="none" w:sz="0" w:space="0" w:color="auto"/>
        <w:left w:val="none" w:sz="0" w:space="0" w:color="auto"/>
        <w:bottom w:val="none" w:sz="0" w:space="0" w:color="auto"/>
        <w:right w:val="none" w:sz="0" w:space="0" w:color="auto"/>
      </w:divBdr>
      <w:divsChild>
        <w:div w:id="1800032099">
          <w:marLeft w:val="0"/>
          <w:marRight w:val="0"/>
          <w:marTop w:val="0"/>
          <w:marBottom w:val="0"/>
          <w:divBdr>
            <w:top w:val="none" w:sz="0" w:space="0" w:color="auto"/>
            <w:left w:val="none" w:sz="0" w:space="0" w:color="auto"/>
            <w:bottom w:val="none" w:sz="0" w:space="0" w:color="auto"/>
            <w:right w:val="none" w:sz="0" w:space="0" w:color="auto"/>
          </w:divBdr>
          <w:divsChild>
            <w:div w:id="180003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dh.gov.uk" TargetMode="External"/><Relationship Id="rId26" Type="http://schemas.openxmlformats.org/officeDocument/2006/relationships/footer" Target="footer5.xml"/><Relationship Id="rId39" Type="http://schemas.openxmlformats.org/officeDocument/2006/relationships/footer" Target="footer9.xml"/><Relationship Id="R88c68ed7579a4719"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www.hpa.org.uk/webc/HPAwebFile/HPAweb_C/1274087715902" TargetMode="External"/><Relationship Id="rId34" Type="http://schemas.openxmlformats.org/officeDocument/2006/relationships/footer" Target="footer8.xml"/><Relationship Id="rId42"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metoffice.gov.uk/public/weather/forecast/" TargetMode="Externa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www.bbc.co.uk/weather" TargetMode="External"/><Relationship Id="rId20" Type="http://schemas.openxmlformats.org/officeDocument/2006/relationships/hyperlink" Target="http://www.oeapng.info" TargetMode="External"/><Relationship Id="rId29" Type="http://schemas.openxmlformats.org/officeDocument/2006/relationships/header" Target="header5.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3.emf"/><Relationship Id="rId37" Type="http://schemas.openxmlformats.org/officeDocument/2006/relationships/image" Target="media/image5.png"/><Relationship Id="rId40" Type="http://schemas.openxmlformats.org/officeDocument/2006/relationships/header" Target="header10.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dera.ioe.ac.uk/6363/1/DfES-0504-2002.pdf" TargetMode="External"/><Relationship Id="rId23" Type="http://schemas.openxmlformats.org/officeDocument/2006/relationships/footer" Target="footer3.xml"/><Relationship Id="rId28" Type="http://schemas.openxmlformats.org/officeDocument/2006/relationships/footer" Target="footer6.xml"/><Relationship Id="rId36" Type="http://schemas.openxmlformats.org/officeDocument/2006/relationships/header" Target="header8.xml"/><Relationship Id="rId10" Type="http://schemas.openxmlformats.org/officeDocument/2006/relationships/image" Target="media/image1.png"/><Relationship Id="rId19" Type="http://schemas.openxmlformats.org/officeDocument/2006/relationships/hyperlink" Target="http://www.nhsdirect.nhs.uk" TargetMode="External"/><Relationship Id="rId31" Type="http://schemas.openxmlformats.org/officeDocument/2006/relationships/footer" Target="footer7.xm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2.jpeg"/><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image" Target="media/image4.emf"/><Relationship Id="rId43"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484CFB6CC8224DA0571739064A20A8" ma:contentTypeVersion="12" ma:contentTypeDescription="Create a new document." ma:contentTypeScope="" ma:versionID="5fae93282796868165acd1ff503ae0d7">
  <xsd:schema xmlns:xsd="http://www.w3.org/2001/XMLSchema" xmlns:xs="http://www.w3.org/2001/XMLSchema" xmlns:p="http://schemas.microsoft.com/office/2006/metadata/properties" xmlns:ns3="f506dd10-02f9-4294-b5ae-721d10946ee3" xmlns:ns4="b470f2da-9df8-40b4-b8f2-922ab05b94bd" targetNamespace="http://schemas.microsoft.com/office/2006/metadata/properties" ma:root="true" ma:fieldsID="b2ed57c610f63d5e71d0d5bb1b638995" ns3:_="" ns4:_="">
    <xsd:import namespace="f506dd10-02f9-4294-b5ae-721d10946ee3"/>
    <xsd:import namespace="b470f2da-9df8-40b4-b8f2-922ab05b94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6dd10-02f9-4294-b5ae-721d10946e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0f2da-9df8-40b4-b8f2-922ab05b94b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957E8-00A6-4600-B00B-9CAC134629FC}">
  <ds:schemaRefs>
    <ds:schemaRef ds:uri="http://schemas.microsoft.com/office/2006/documentManagement/types"/>
    <ds:schemaRef ds:uri="http://purl.org/dc/dcmitype/"/>
    <ds:schemaRef ds:uri="http://schemas.microsoft.com/office/infopath/2007/PartnerControls"/>
    <ds:schemaRef ds:uri="f506dd10-02f9-4294-b5ae-721d10946ee3"/>
    <ds:schemaRef ds:uri="http://purl.org/dc/elements/1.1/"/>
    <ds:schemaRef ds:uri="http://schemas.microsoft.com/office/2006/metadata/properties"/>
    <ds:schemaRef ds:uri="b470f2da-9df8-40b4-b8f2-922ab05b94bd"/>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5DCEE18-BB77-43D1-A410-626718AD5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6dd10-02f9-4294-b5ae-721d10946ee3"/>
    <ds:schemaRef ds:uri="b470f2da-9df8-40b4-b8f2-922ab05b9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95BA49-3863-4514-B560-AA4167E73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14420</Words>
  <Characters>82198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96426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dc:description/>
  <cp:lastModifiedBy>Emma McDermott</cp:lastModifiedBy>
  <cp:revision>2</cp:revision>
  <cp:lastPrinted>2015-06-01T10:13:00Z</cp:lastPrinted>
  <dcterms:created xsi:type="dcterms:W3CDTF">2023-06-29T09:51:00Z</dcterms:created>
  <dcterms:modified xsi:type="dcterms:W3CDTF">2023-06-29T09:51:00Z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0x0101004A484CFB6CC8224DA0571739064A20A8</vt:lpwstr>
  </property>
</Properties>
</file>